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6"/>
        <w:gridCol w:w="7358"/>
      </w:tblGrid>
      <w:tr w:rsidR="0065395E" w:rsidRPr="007C5885" w:rsidTr="00F17CD9">
        <w:trPr>
          <w:jc w:val="center"/>
        </w:trPr>
        <w:tc>
          <w:tcPr>
            <w:tcW w:w="9524" w:type="dxa"/>
            <w:gridSpan w:val="2"/>
            <w:shd w:val="clear" w:color="auto" w:fill="auto"/>
            <w:vAlign w:val="center"/>
          </w:tcPr>
          <w:p w:rsidR="0065395E" w:rsidRPr="007C5885" w:rsidRDefault="0065395E" w:rsidP="00AD18CD">
            <w:pPr>
              <w:spacing w:line="4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bookmarkStart w:id="0" w:name="_GoBack"/>
            <w:bookmarkEnd w:id="0"/>
            <w:proofErr w:type="gramStart"/>
            <w:r w:rsidRPr="007C5885">
              <w:rPr>
                <w:rFonts w:ascii="標楷體" w:hAnsi="標楷體"/>
                <w:b/>
                <w:color w:val="000000"/>
                <w:szCs w:val="32"/>
              </w:rPr>
              <w:t>臺</w:t>
            </w:r>
            <w:proofErr w:type="gramEnd"/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中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市政府</w:t>
            </w:r>
            <w:r>
              <w:rPr>
                <w:rFonts w:ascii="標楷體" w:hAnsi="標楷體" w:hint="eastAsia"/>
                <w:b/>
                <w:color w:val="000000"/>
                <w:szCs w:val="32"/>
              </w:rPr>
              <w:t>「</w:t>
            </w:r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廉能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透明獎</w:t>
            </w:r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」一般參賽類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申請表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提案機關</w:t>
            </w:r>
          </w:p>
        </w:tc>
        <w:tc>
          <w:tcPr>
            <w:tcW w:w="7358" w:type="dxa"/>
            <w:vAlign w:val="center"/>
          </w:tcPr>
          <w:p w:rsidR="0038181E" w:rsidRPr="004979F0" w:rsidRDefault="0038181E" w:rsidP="00AD18CD">
            <w:pPr>
              <w:pStyle w:val="TableParagraph"/>
              <w:spacing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4979F0"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 w:rsidRPr="004979F0">
              <w:rPr>
                <w:rFonts w:ascii="標楷體" w:eastAsia="標楷體" w:hAnsi="標楷體"/>
                <w:sz w:val="28"/>
                <w:szCs w:val="28"/>
              </w:rPr>
              <w:t>中市</w:t>
            </w:r>
            <w:r w:rsidR="00457BF4">
              <w:rPr>
                <w:rFonts w:ascii="標楷體" w:eastAsia="標楷體" w:hAnsi="標楷體" w:hint="eastAsia"/>
                <w:sz w:val="28"/>
                <w:szCs w:val="28"/>
              </w:rPr>
              <w:t>龍井</w:t>
            </w:r>
            <w:r w:rsidRPr="004979F0">
              <w:rPr>
                <w:rFonts w:ascii="標楷體" w:eastAsia="標楷體" w:hAnsi="標楷體"/>
                <w:sz w:val="28"/>
                <w:szCs w:val="28"/>
              </w:rPr>
              <w:t>地政事務所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單位主管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職稱及姓名</w:t>
            </w:r>
          </w:p>
        </w:tc>
        <w:tc>
          <w:tcPr>
            <w:tcW w:w="7358" w:type="dxa"/>
            <w:vAlign w:val="center"/>
          </w:tcPr>
          <w:p w:rsidR="0038181E" w:rsidRPr="004979F0" w:rsidRDefault="002436ED" w:rsidP="0038181E">
            <w:pPr>
              <w:pStyle w:val="TableParagraph"/>
              <w:spacing w:before="14"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第二課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課長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黃振華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主要辦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理</w:t>
            </w: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人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員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38181E" w:rsidRDefault="0038181E" w:rsidP="00AD18CD">
            <w:pPr>
              <w:pStyle w:val="TableParagraph"/>
              <w:spacing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課長</w:t>
            </w:r>
            <w:r w:rsidR="002436E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57BF4">
              <w:rPr>
                <w:rFonts w:ascii="標楷體" w:eastAsia="標楷體" w:hAnsi="標楷體" w:hint="eastAsia"/>
                <w:sz w:val="28"/>
                <w:szCs w:val="28"/>
              </w:rPr>
              <w:t>黃振華</w:t>
            </w:r>
          </w:p>
          <w:p w:rsidR="0038181E" w:rsidRPr="004979F0" w:rsidRDefault="0038181E" w:rsidP="00AD18CD">
            <w:pPr>
              <w:pStyle w:val="TableParagraph"/>
              <w:spacing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負責本廉能</w:t>
            </w:r>
            <w:proofErr w:type="gramEnd"/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透明措施之執行、推廣及督導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協助辦理人員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457BF4" w:rsidRDefault="00FA2638" w:rsidP="00457BF4">
            <w:pPr>
              <w:pStyle w:val="TableParagraph"/>
              <w:spacing w:before="14"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技佐 </w:t>
            </w:r>
            <w:r w:rsidR="009331DF">
              <w:rPr>
                <w:rFonts w:ascii="標楷體" w:eastAsia="標楷體" w:hAnsi="標楷體" w:hint="eastAsia"/>
                <w:sz w:val="28"/>
                <w:szCs w:val="28"/>
              </w:rPr>
              <w:t>魏瑛伶</w:t>
            </w:r>
          </w:p>
          <w:p w:rsidR="0038181E" w:rsidRPr="004979F0" w:rsidRDefault="0038181E" w:rsidP="00457BF4">
            <w:pPr>
              <w:pStyle w:val="TableParagraph"/>
              <w:spacing w:before="14"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負責協助辦理本項措施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透明化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措施名稱</w:t>
            </w:r>
          </w:p>
        </w:tc>
        <w:tc>
          <w:tcPr>
            <w:tcW w:w="7358" w:type="dxa"/>
            <w:vAlign w:val="center"/>
          </w:tcPr>
          <w:p w:rsidR="0038181E" w:rsidRPr="004979F0" w:rsidRDefault="0038181E" w:rsidP="00CA6CE7">
            <w:pPr>
              <w:pStyle w:val="TableParagraph"/>
              <w:spacing w:line="360" w:lineRule="exact"/>
              <w:ind w:left="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181E">
              <w:rPr>
                <w:rFonts w:ascii="標楷體" w:eastAsia="標楷體" w:hAnsi="標楷體" w:hint="eastAsia"/>
                <w:sz w:val="28"/>
                <w:szCs w:val="28"/>
              </w:rPr>
              <w:t>測量</w:t>
            </w:r>
            <w:r w:rsidR="00CA6CE7">
              <w:rPr>
                <w:rFonts w:ascii="標楷體" w:eastAsia="標楷體" w:hAnsi="標楷體" w:hint="eastAsia"/>
                <w:sz w:val="28"/>
                <w:szCs w:val="28"/>
              </w:rPr>
              <w:t>儀器</w:t>
            </w:r>
            <w:proofErr w:type="gramStart"/>
            <w:r w:rsidR="00CA6CE7">
              <w:rPr>
                <w:rFonts w:ascii="標楷體" w:eastAsia="標楷體" w:hAnsi="標楷體" w:hint="eastAsia"/>
                <w:sz w:val="28"/>
                <w:szCs w:val="28"/>
              </w:rPr>
              <w:t>常檢校</w:t>
            </w:r>
            <w:proofErr w:type="gramEnd"/>
            <w:r w:rsidR="00CA6CE7">
              <w:rPr>
                <w:rFonts w:ascii="標楷體" w:eastAsia="標楷體" w:hAnsi="標楷體" w:hint="eastAsia"/>
                <w:sz w:val="28"/>
                <w:szCs w:val="28"/>
              </w:rPr>
              <w:t>，E</w:t>
            </w:r>
            <w:proofErr w:type="gramStart"/>
            <w:r w:rsidR="00CA6CE7">
              <w:rPr>
                <w:rFonts w:ascii="標楷體" w:eastAsia="標楷體" w:hAnsi="標楷體" w:hint="eastAsia"/>
                <w:sz w:val="28"/>
                <w:szCs w:val="28"/>
              </w:rPr>
              <w:t>掃即</w:t>
            </w:r>
            <w:proofErr w:type="gramEnd"/>
            <w:r w:rsidR="00CA6CE7">
              <w:rPr>
                <w:rFonts w:ascii="標楷體" w:eastAsia="標楷體" w:hAnsi="標楷體" w:hint="eastAsia"/>
                <w:sz w:val="28"/>
                <w:szCs w:val="28"/>
              </w:rPr>
              <w:t>知人稱好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措施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簡介</w:t>
            </w:r>
          </w:p>
        </w:tc>
        <w:tc>
          <w:tcPr>
            <w:tcW w:w="7358" w:type="dxa"/>
            <w:vAlign w:val="center"/>
          </w:tcPr>
          <w:p w:rsidR="000278DD" w:rsidRDefault="00BB13DA" w:rsidP="00BB13DA">
            <w:pPr>
              <w:spacing w:line="360" w:lineRule="exact"/>
              <w:ind w:leftChars="18" w:left="58" w:firstLineChars="200" w:firstLine="524"/>
              <w:jc w:val="both"/>
              <w:rPr>
                <w:rFonts w:ascii="標楷體" w:hAnsi="標楷體"/>
                <w:spacing w:val="-9"/>
                <w:sz w:val="28"/>
                <w:szCs w:val="28"/>
              </w:rPr>
            </w:pPr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地政機關辦理</w:t>
            </w:r>
            <w:proofErr w:type="gramStart"/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鑑</w:t>
            </w:r>
            <w:proofErr w:type="gramEnd"/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界</w:t>
            </w:r>
            <w:proofErr w:type="gramStart"/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複丈</w:t>
            </w:r>
            <w:proofErr w:type="gramEnd"/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係為確定民眾</w:t>
            </w:r>
            <w:r w:rsidR="0081396B">
              <w:rPr>
                <w:rFonts w:ascii="標楷體" w:hAnsi="標楷體" w:hint="eastAsia"/>
                <w:spacing w:val="-9"/>
                <w:sz w:val="28"/>
                <w:szCs w:val="28"/>
              </w:rPr>
              <w:t>不動</w:t>
            </w:r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產之四至範圍，釐清與鄰地之</w:t>
            </w:r>
            <w:r w:rsidR="0081396B">
              <w:rPr>
                <w:rFonts w:ascii="標楷體" w:hAnsi="標楷體" w:hint="eastAsia"/>
                <w:spacing w:val="-9"/>
                <w:sz w:val="28"/>
                <w:szCs w:val="28"/>
              </w:rPr>
              <w:t>相關位置</w:t>
            </w:r>
            <w:r w:rsidRPr="00182C4E">
              <w:rPr>
                <w:rFonts w:ascii="標楷體" w:hAnsi="標楷體" w:hint="eastAsia"/>
                <w:spacing w:val="-9"/>
                <w:sz w:val="28"/>
                <w:szCs w:val="28"/>
              </w:rPr>
              <w:t>。</w:t>
            </w:r>
            <w:r w:rsidR="000C36A6">
              <w:rPr>
                <w:rFonts w:ascii="標楷體" w:hAnsi="標楷體" w:hint="eastAsia"/>
                <w:spacing w:val="-9"/>
                <w:sz w:val="28"/>
                <w:szCs w:val="28"/>
              </w:rPr>
              <w:t>又</w:t>
            </w:r>
            <w:r w:rsidR="000C36A6" w:rsidRPr="000C36A6">
              <w:rPr>
                <w:rFonts w:ascii="標楷體" w:hAnsi="標楷體" w:hint="eastAsia"/>
                <w:spacing w:val="-9"/>
                <w:sz w:val="28"/>
                <w:szCs w:val="28"/>
              </w:rPr>
              <w:t>測量成果關係人民土地財產權益，其品質受測量儀器的良</w:t>
            </w:r>
            <w:proofErr w:type="gramStart"/>
            <w:r w:rsidR="000C36A6" w:rsidRPr="000C36A6">
              <w:rPr>
                <w:rFonts w:ascii="標楷體" w:hAnsi="標楷體" w:hint="eastAsia"/>
                <w:spacing w:val="-9"/>
                <w:sz w:val="28"/>
                <w:szCs w:val="28"/>
              </w:rPr>
              <w:t>窳</w:t>
            </w:r>
            <w:proofErr w:type="gramEnd"/>
            <w:r w:rsidR="000C36A6" w:rsidRPr="000C36A6">
              <w:rPr>
                <w:rFonts w:ascii="標楷體" w:hAnsi="標楷體" w:hint="eastAsia"/>
                <w:spacing w:val="-9"/>
                <w:sz w:val="28"/>
                <w:szCs w:val="28"/>
              </w:rPr>
              <w:t>影響甚鉅，</w:t>
            </w:r>
            <w:r w:rsidR="000278DD" w:rsidRPr="000278DD">
              <w:rPr>
                <w:rFonts w:ascii="標楷體" w:hAnsi="標楷體" w:hint="eastAsia"/>
                <w:spacing w:val="-9"/>
                <w:sz w:val="28"/>
                <w:szCs w:val="28"/>
              </w:rPr>
              <w:t>若儀器本身存在有誤差，該項誤差便會</w:t>
            </w:r>
            <w:r w:rsidR="0081396B" w:rsidRPr="000278DD">
              <w:rPr>
                <w:rFonts w:ascii="標楷體" w:hAnsi="標楷體" w:hint="eastAsia"/>
                <w:spacing w:val="-9"/>
                <w:sz w:val="28"/>
                <w:szCs w:val="28"/>
              </w:rPr>
              <w:t>影響</w:t>
            </w:r>
            <w:r w:rsidR="000278DD" w:rsidRPr="000278DD">
              <w:rPr>
                <w:rFonts w:ascii="標楷體" w:hAnsi="標楷體" w:hint="eastAsia"/>
                <w:spacing w:val="-9"/>
                <w:sz w:val="28"/>
                <w:szCs w:val="28"/>
              </w:rPr>
              <w:t>觀測數據，</w:t>
            </w:r>
            <w:r w:rsidR="0081396B">
              <w:rPr>
                <w:rFonts w:ascii="標楷體" w:hAnsi="標楷體" w:hint="eastAsia"/>
                <w:spacing w:val="-9"/>
                <w:sz w:val="28"/>
                <w:szCs w:val="28"/>
              </w:rPr>
              <w:t>造成</w:t>
            </w:r>
            <w:r w:rsidR="000278DD" w:rsidRPr="000278DD">
              <w:rPr>
                <w:rFonts w:ascii="標楷體" w:hAnsi="標楷體" w:hint="eastAsia"/>
                <w:spacing w:val="-9"/>
                <w:sz w:val="28"/>
                <w:szCs w:val="28"/>
              </w:rPr>
              <w:t>測量成果</w:t>
            </w:r>
            <w:r w:rsidR="0081396B">
              <w:rPr>
                <w:rFonts w:ascii="標楷體" w:hAnsi="標楷體" w:hint="eastAsia"/>
                <w:spacing w:val="-9"/>
                <w:sz w:val="28"/>
                <w:szCs w:val="28"/>
              </w:rPr>
              <w:t>與現況不符</w:t>
            </w:r>
            <w:r w:rsidR="000278DD" w:rsidRPr="000278DD">
              <w:rPr>
                <w:rFonts w:ascii="標楷體" w:hAnsi="標楷體" w:hint="eastAsia"/>
                <w:spacing w:val="-9"/>
                <w:sz w:val="28"/>
                <w:szCs w:val="28"/>
              </w:rPr>
              <w:t>，因此測量儀器必需定期校正，以確保測量成果品質。</w:t>
            </w:r>
          </w:p>
          <w:p w:rsidR="00BB13DA" w:rsidRDefault="005738CE" w:rsidP="00BB13DA">
            <w:pPr>
              <w:spacing w:line="360" w:lineRule="exact"/>
              <w:ind w:leftChars="18" w:left="58" w:firstLineChars="200" w:firstLine="524"/>
              <w:jc w:val="both"/>
              <w:rPr>
                <w:rFonts w:ascii="標楷體" w:hAnsi="標楷體"/>
                <w:spacing w:val="-9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spacing w:val="-9"/>
                <w:sz w:val="28"/>
                <w:szCs w:val="28"/>
              </w:rPr>
              <w:t>再者，</w:t>
            </w:r>
            <w:proofErr w:type="gramEnd"/>
            <w:r w:rsidR="000D2F96">
              <w:rPr>
                <w:rFonts w:ascii="標楷體" w:hAnsi="標楷體" w:hint="eastAsia"/>
                <w:spacing w:val="-9"/>
                <w:sz w:val="28"/>
                <w:szCs w:val="28"/>
              </w:rPr>
              <w:t>民眾信任測量成果取決於測量人員的專業度及測量儀器的精確度，</w:t>
            </w:r>
            <w:r w:rsidR="00BB13DA">
              <w:rPr>
                <w:rFonts w:ascii="標楷體" w:hAnsi="標楷體" w:hint="eastAsia"/>
                <w:spacing w:val="-9"/>
                <w:sz w:val="28"/>
                <w:szCs w:val="28"/>
              </w:rPr>
              <w:t>實務上民眾</w:t>
            </w:r>
            <w:r w:rsidR="00BB13DA" w:rsidRPr="00A62610">
              <w:rPr>
                <w:rFonts w:ascii="標楷體" w:hAnsi="標楷體" w:hint="eastAsia"/>
                <w:spacing w:val="-9"/>
                <w:sz w:val="28"/>
                <w:szCs w:val="28"/>
              </w:rPr>
              <w:t>常因鑑界複丈結果與使用現況不符而質疑測量儀器不夠精準，為此衍生不必要的爭議，亦影響民眾對於政府的公信力。</w:t>
            </w:r>
            <w:r w:rsidR="00BB13DA">
              <w:rPr>
                <w:rFonts w:ascii="標楷體" w:hAnsi="標楷體" w:hint="eastAsia"/>
                <w:spacing w:val="-9"/>
                <w:sz w:val="28"/>
                <w:szCs w:val="28"/>
              </w:rPr>
              <w:t>有鑑於此，</w:t>
            </w:r>
            <w:r w:rsidR="00BB13DA" w:rsidRPr="00E40AB3">
              <w:rPr>
                <w:rFonts w:ascii="標楷體" w:hAnsi="標楷體" w:hint="eastAsia"/>
                <w:spacing w:val="-9"/>
                <w:sz w:val="28"/>
                <w:szCs w:val="28"/>
              </w:rPr>
              <w:t>本所</w:t>
            </w:r>
            <w:r w:rsidR="00BF12A0">
              <w:rPr>
                <w:rFonts w:ascii="標楷體" w:hAnsi="標楷體" w:hint="eastAsia"/>
                <w:spacing w:val="-9"/>
                <w:sz w:val="28"/>
                <w:szCs w:val="28"/>
              </w:rPr>
              <w:t>前已於</w:t>
            </w:r>
            <w:r w:rsidR="00BF12A0" w:rsidRPr="00BF12A0">
              <w:rPr>
                <w:rFonts w:ascii="標楷體" w:hAnsi="標楷體" w:hint="eastAsia"/>
                <w:spacing w:val="-9"/>
                <w:sz w:val="28"/>
                <w:szCs w:val="28"/>
              </w:rPr>
              <w:t>土地</w:t>
            </w:r>
            <w:proofErr w:type="gramStart"/>
            <w:r w:rsidR="00BF12A0" w:rsidRPr="00BF12A0">
              <w:rPr>
                <w:rFonts w:ascii="標楷體" w:hAnsi="標楷體" w:hint="eastAsia"/>
                <w:spacing w:val="-9"/>
                <w:sz w:val="28"/>
                <w:szCs w:val="28"/>
              </w:rPr>
              <w:t>複</w:t>
            </w:r>
            <w:proofErr w:type="gramEnd"/>
            <w:r w:rsidR="00BF12A0" w:rsidRPr="00BF12A0">
              <w:rPr>
                <w:rFonts w:ascii="標楷體" w:hAnsi="標楷體" w:hint="eastAsia"/>
                <w:spacing w:val="-9"/>
                <w:sz w:val="28"/>
                <w:szCs w:val="28"/>
              </w:rPr>
              <w:t>丈定期通知書</w:t>
            </w:r>
            <w:r w:rsidR="0081396B">
              <w:rPr>
                <w:rFonts w:ascii="標楷體" w:hAnsi="標楷體" w:hint="eastAsia"/>
                <w:spacing w:val="-9"/>
                <w:sz w:val="28"/>
                <w:szCs w:val="28"/>
              </w:rPr>
              <w:t>敘明</w:t>
            </w:r>
            <w:r w:rsidR="00BF12A0">
              <w:rPr>
                <w:rFonts w:ascii="標楷體" w:hAnsi="標楷體" w:hint="eastAsia"/>
                <w:spacing w:val="-9"/>
                <w:sz w:val="28"/>
                <w:szCs w:val="28"/>
              </w:rPr>
              <w:t>鑑界日期、承辦人姓名及位置圖等資訊，然為降低人民疑慮，</w:t>
            </w:r>
            <w:r w:rsidR="00D02E34">
              <w:rPr>
                <w:rFonts w:ascii="標楷體" w:hAnsi="標楷體" w:hint="eastAsia"/>
                <w:spacing w:val="-9"/>
                <w:sz w:val="28"/>
                <w:szCs w:val="28"/>
              </w:rPr>
              <w:t>特</w:t>
            </w:r>
            <w:r w:rsidR="00BF12A0">
              <w:rPr>
                <w:rFonts w:ascii="標楷體" w:hAnsi="標楷體" w:hint="eastAsia"/>
                <w:spacing w:val="-9"/>
                <w:sz w:val="28"/>
                <w:szCs w:val="28"/>
              </w:rPr>
              <w:t>新增</w:t>
            </w:r>
            <w:r w:rsidR="00BB13DA" w:rsidRPr="00E40AB3">
              <w:rPr>
                <w:rFonts w:ascii="標楷體" w:hAnsi="標楷體" w:hint="eastAsia"/>
                <w:spacing w:val="-9"/>
                <w:sz w:val="28"/>
                <w:szCs w:val="28"/>
              </w:rPr>
              <w:t>附加</w:t>
            </w:r>
            <w:r w:rsidR="00BB13DA">
              <w:rPr>
                <w:rFonts w:ascii="標楷體" w:hAnsi="標楷體" w:hint="eastAsia"/>
                <w:spacing w:val="-9"/>
                <w:sz w:val="28"/>
                <w:szCs w:val="28"/>
              </w:rPr>
              <w:t>QR-Code</w:t>
            </w:r>
            <w:r w:rsidR="008840EF">
              <w:rPr>
                <w:rFonts w:ascii="標楷體" w:hAnsi="標楷體" w:hint="eastAsia"/>
                <w:spacing w:val="-9"/>
                <w:sz w:val="28"/>
                <w:szCs w:val="28"/>
              </w:rPr>
              <w:t>(</w:t>
            </w:r>
            <w:r w:rsidR="00082BAD">
              <w:rPr>
                <w:rFonts w:ascii="標楷體" w:hAnsi="標楷體" w:hint="eastAsia"/>
                <w:spacing w:val="-9"/>
                <w:sz w:val="28"/>
                <w:szCs w:val="28"/>
              </w:rPr>
              <w:t>如</w:t>
            </w:r>
            <w:r w:rsidR="008840EF" w:rsidRPr="00F2791A">
              <w:rPr>
                <w:rFonts w:ascii="標楷體" w:hAnsi="標楷體" w:hint="eastAsia"/>
                <w:spacing w:val="-9"/>
                <w:sz w:val="28"/>
                <w:szCs w:val="28"/>
              </w:rPr>
              <w:t>附件1</w:t>
            </w:r>
            <w:r w:rsidR="008840EF">
              <w:rPr>
                <w:rFonts w:ascii="標楷體" w:hAnsi="標楷體" w:hint="eastAsia"/>
                <w:spacing w:val="-9"/>
                <w:sz w:val="28"/>
                <w:szCs w:val="28"/>
              </w:rPr>
              <w:t>)</w:t>
            </w:r>
            <w:r w:rsidR="00BB13DA" w:rsidRPr="00E40AB3">
              <w:rPr>
                <w:rFonts w:ascii="標楷體" w:hAnsi="標楷體" w:hint="eastAsia"/>
                <w:spacing w:val="-9"/>
                <w:sz w:val="28"/>
                <w:szCs w:val="28"/>
              </w:rPr>
              <w:t>連結測量人員使用的儀器認證、校正紀錄等資訊，讓民眾可以用手機E</w:t>
            </w:r>
            <w:proofErr w:type="gramStart"/>
            <w:r w:rsidR="00BB13DA" w:rsidRPr="00E40AB3">
              <w:rPr>
                <w:rFonts w:ascii="標楷體" w:hAnsi="標楷體" w:hint="eastAsia"/>
                <w:spacing w:val="-9"/>
                <w:sz w:val="28"/>
                <w:szCs w:val="28"/>
              </w:rPr>
              <w:t>掃</w:t>
            </w:r>
            <w:r w:rsidR="0081396B">
              <w:rPr>
                <w:rFonts w:ascii="標楷體" w:hAnsi="標楷體" w:hint="eastAsia"/>
                <w:spacing w:val="-9"/>
                <w:sz w:val="28"/>
                <w:szCs w:val="28"/>
              </w:rPr>
              <w:t>可獲</w:t>
            </w:r>
            <w:proofErr w:type="gramEnd"/>
            <w:r w:rsidR="00BB13DA" w:rsidRPr="00E40AB3">
              <w:rPr>
                <w:rFonts w:ascii="標楷體" w:hAnsi="標楷體" w:hint="eastAsia"/>
                <w:spacing w:val="-9"/>
                <w:sz w:val="28"/>
                <w:szCs w:val="28"/>
              </w:rPr>
              <w:t>知，提高民眾對測量成果的信賴度。</w:t>
            </w:r>
          </w:p>
          <w:p w:rsidR="0038181E" w:rsidRPr="004979F0" w:rsidRDefault="00BB13DA" w:rsidP="002C15B4">
            <w:pPr>
              <w:pStyle w:val="TableParagraph"/>
              <w:spacing w:before="34" w:line="360" w:lineRule="exact"/>
              <w:ind w:left="95" w:right="84" w:firstLine="559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本項措施以標準化及民眾參與監督的作業模式，並配合地政系統及創新便民服務，辦理</w:t>
            </w:r>
            <w:r w:rsidR="004A245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土地</w:t>
            </w:r>
            <w:proofErr w:type="gramStart"/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鑑</w:t>
            </w:r>
            <w:proofErr w:type="gramEnd"/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界</w:t>
            </w:r>
            <w:r w:rsidR="004A245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複丈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作業，以達降低土地界址糾紛的目標。</w:t>
            </w:r>
            <w:r w:rsidR="0068173C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本所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自</w:t>
            </w:r>
            <w:r w:rsidR="0068173C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106年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實施本項措施</w:t>
            </w:r>
            <w:r w:rsidR="00642A19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後</w:t>
            </w:r>
            <w:r w:rsidR="0068173C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，</w:t>
            </w:r>
            <w:r w:rsidR="00BE17E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民眾因對</w:t>
            </w:r>
            <w:proofErr w:type="gramStart"/>
            <w:r w:rsidR="00BE17E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鑑</w:t>
            </w:r>
            <w:proofErr w:type="gramEnd"/>
            <w:r w:rsidR="00BE17E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界結果有異議而申請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再鑑界</w:t>
            </w:r>
            <w:r w:rsidR="00C41CA2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之比例</w:t>
            </w:r>
            <w:r w:rsidR="00BE17E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已</w:t>
            </w:r>
            <w:r w:rsidR="00082BAD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由</w:t>
            </w:r>
            <w:r w:rsidR="0068173C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實施前</w:t>
            </w:r>
            <w:r w:rsidR="00C41CA2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(104-</w:t>
            </w:r>
            <w:proofErr w:type="gramStart"/>
            <w:r w:rsidR="00C41CA2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10</w:t>
            </w:r>
            <w:proofErr w:type="gramEnd"/>
            <w:r w:rsidR="00C41CA2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5年度)的3.55%</w:t>
            </w:r>
            <w:r w:rsidR="00082BAD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降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為</w:t>
            </w:r>
            <w:r w:rsidR="00DA3233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3</w:t>
            </w:r>
            <w:r w:rsidR="00C41CA2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.24%</w:t>
            </w:r>
            <w:r w:rsidR="00082BAD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(如附件2)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，有效</w:t>
            </w:r>
            <w:r w:rsidR="00BE17E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降低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民眾</w:t>
            </w:r>
            <w:r w:rsidR="0068173C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對</w:t>
            </w:r>
            <w:r w:rsidR="00082BAD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鑑界結果疑</w:t>
            </w:r>
            <w:r w:rsidR="00BE17E5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慮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，</w:t>
            </w:r>
            <w:r w:rsidR="00082BAD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並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節省民眾申請再鑑界所耗費</w:t>
            </w:r>
            <w:r w:rsidR="002C15B4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的</w:t>
            </w:r>
            <w:r w:rsidRPr="00BB13DA">
              <w:rPr>
                <w:rFonts w:ascii="標楷體" w:eastAsia="標楷體" w:hAnsi="標楷體" w:cs="Times New Roman" w:hint="eastAsia"/>
                <w:spacing w:val="-9"/>
                <w:kern w:val="2"/>
                <w:sz w:val="28"/>
                <w:szCs w:val="28"/>
                <w:lang w:val="en-US" w:bidi="ar-SA"/>
              </w:rPr>
              <w:t>時間及規費負擔。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102F10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興</w:t>
            </w:r>
            <w:r w:rsidR="0038181E"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利防弊</w:t>
            </w:r>
            <w:proofErr w:type="gramEnd"/>
            <w:r w:rsidR="0038181E"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、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外部監督價值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（28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>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  <w:vAlign w:val="center"/>
          </w:tcPr>
          <w:p w:rsidR="00B11B45" w:rsidRDefault="00174BA0" w:rsidP="00DB7996">
            <w:pPr>
              <w:pStyle w:val="TableParagraph"/>
              <w:numPr>
                <w:ilvl w:val="0"/>
                <w:numId w:val="1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spacing w:val="-11"/>
                <w:sz w:val="28"/>
                <w:szCs w:val="28"/>
              </w:rPr>
            </w:pPr>
            <w:r w:rsidRPr="00174BA0">
              <w:rPr>
                <w:rFonts w:ascii="標楷體" w:eastAsia="標楷體" w:hAnsi="標楷體" w:hint="eastAsia"/>
                <w:spacing w:val="-11"/>
                <w:sz w:val="28"/>
                <w:szCs w:val="28"/>
                <w:lang w:val="en-US"/>
              </w:rPr>
              <w:t>公開資訊全市最多</w:t>
            </w:r>
          </w:p>
          <w:p w:rsidR="00B92EB1" w:rsidRDefault="00B92EB1" w:rsidP="00ED39F5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 xml:space="preserve">   </w:t>
            </w:r>
            <w:r w:rsidR="00B11B45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針對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民眾申請土地</w:t>
            </w:r>
            <w:proofErr w:type="gramStart"/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鑑</w:t>
            </w:r>
            <w:proofErr w:type="gramEnd"/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界</w:t>
            </w:r>
            <w:r w:rsidR="00B11B45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複丈案件，本所</w:t>
            </w:r>
            <w:proofErr w:type="gramStart"/>
            <w:r w:rsidR="00B11B45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於寄發</w:t>
            </w:r>
            <w:proofErr w:type="gramEnd"/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複丈定期</w:t>
            </w:r>
            <w:r w:rsidR="00B11B45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通</w:t>
            </w:r>
          </w:p>
          <w:p w:rsidR="00B92EB1" w:rsidRDefault="00B92EB1" w:rsidP="00ED39F5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 xml:space="preserve">   </w:t>
            </w:r>
            <w:r w:rsidR="00B11B45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知書時</w:t>
            </w:r>
            <w:r w:rsidR="0090313F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除</w:t>
            </w:r>
            <w:r w:rsidR="0081396B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敘明</w:t>
            </w:r>
            <w:proofErr w:type="gramStart"/>
            <w:r w:rsidR="0090313F" w:rsidRP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鑑</w:t>
            </w:r>
            <w:proofErr w:type="gramEnd"/>
            <w:r w:rsidR="0090313F" w:rsidRP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界日期、承辦人姓名及位置圖等資訊</w:t>
            </w:r>
            <w:r w:rsid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外</w:t>
            </w:r>
            <w:r w:rsidR="0090313F" w:rsidRP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，</w:t>
            </w:r>
          </w:p>
          <w:p w:rsidR="00B92EB1" w:rsidRDefault="00B92EB1" w:rsidP="00ED39F5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 xml:space="preserve">   </w:t>
            </w:r>
            <w:r w:rsid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為</w:t>
            </w:r>
            <w:r w:rsidR="0090313F" w:rsidRP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降低</w:t>
            </w: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當事人</w:t>
            </w:r>
            <w:r w:rsidR="0090313F" w:rsidRPr="0090313F">
              <w:rPr>
                <w:rFonts w:ascii="標楷體" w:eastAsia="標楷體" w:hAnsi="標楷體" w:hint="eastAsia"/>
                <w:spacing w:val="-6"/>
                <w:sz w:val="28"/>
                <w:szCs w:val="28"/>
                <w:lang w:val="en-US"/>
              </w:rPr>
              <w:t>疑慮，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主動</w:t>
            </w:r>
            <w:r w:rsidR="0090313F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增加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提供「</w:t>
            </w:r>
            <w:r w:rsidR="007D47B8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測量儀器相關</w:t>
            </w:r>
            <w:proofErr w:type="gramStart"/>
            <w:r w:rsidR="007D47B8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檢校紀</w:t>
            </w:r>
            <w:proofErr w:type="gramEnd"/>
          </w:p>
          <w:p w:rsidR="00B92EB1" w:rsidRDefault="00B92EB1" w:rsidP="00ED39F5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 xml:space="preserve">   </w:t>
            </w:r>
            <w:r w:rsidR="007D47B8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錄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(</w:t>
            </w:r>
            <w:r w:rsidR="006E1432" w:rsidRPr="00F2791A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如附件</w:t>
            </w:r>
            <w:r w:rsidR="008840EF" w:rsidRPr="00F2791A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3</w:t>
            </w:r>
            <w:proofErr w:type="gramStart"/>
            <w:r w:rsidR="006E1432" w:rsidRPr="007C0B49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）</w:t>
            </w:r>
            <w:proofErr w:type="gramEnd"/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，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讓</w:t>
            </w:r>
            <w:r w:rsidR="007D47B8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民眾能夠清楚得知測量儀器使用狀況</w:t>
            </w:r>
          </w:p>
          <w:p w:rsidR="008648AF" w:rsidRDefault="00B92EB1" w:rsidP="00DB7996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 xml:space="preserve">   </w:t>
            </w:r>
            <w:r w:rsidR="007D47B8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及</w:t>
            </w:r>
            <w:r w:rsid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精確度，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確保</w:t>
            </w:r>
            <w:r w:rsidR="007D47B8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測量成果可靠性</w:t>
            </w:r>
            <w:r w:rsidR="006E1432" w:rsidRPr="006E1432">
              <w:rPr>
                <w:rFonts w:ascii="標楷體" w:eastAsia="標楷體" w:hAnsi="標楷體" w:hint="eastAsia"/>
                <w:spacing w:val="-6"/>
                <w:sz w:val="28"/>
                <w:szCs w:val="28"/>
              </w:rPr>
              <w:t>。</w:t>
            </w:r>
          </w:p>
          <w:p w:rsidR="0038181E" w:rsidRPr="00ED39F5" w:rsidRDefault="00BA6548" w:rsidP="008648AF">
            <w:pPr>
              <w:pStyle w:val="TableParagraph"/>
              <w:numPr>
                <w:ilvl w:val="0"/>
                <w:numId w:val="1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D39F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檢校全都</w:t>
            </w:r>
            <w:proofErr w:type="gramEnd"/>
            <w:r w:rsidRPr="00ED39F5">
              <w:rPr>
                <w:rFonts w:ascii="標楷體" w:eastAsia="標楷體" w:hAnsi="標楷體" w:hint="eastAsia"/>
                <w:sz w:val="28"/>
                <w:szCs w:val="28"/>
              </w:rPr>
              <w:t>露 雲端即監控</w:t>
            </w:r>
          </w:p>
          <w:p w:rsidR="0034727D" w:rsidRDefault="0034727D" w:rsidP="003546C7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7504C9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="00D3391B">
              <w:rPr>
                <w:rFonts w:ascii="標楷體" w:eastAsia="標楷體" w:hAnsi="標楷體" w:hint="eastAsia"/>
                <w:sz w:val="28"/>
                <w:szCs w:val="28"/>
              </w:rPr>
              <w:t>項措施</w:t>
            </w:r>
            <w:r w:rsidR="007504C9">
              <w:rPr>
                <w:rFonts w:ascii="標楷體" w:eastAsia="標楷體" w:hAnsi="標楷體" w:hint="eastAsia"/>
                <w:sz w:val="28"/>
                <w:szCs w:val="28"/>
              </w:rPr>
              <w:t>同時於</w:t>
            </w:r>
            <w:r w:rsidR="00D3391B">
              <w:rPr>
                <w:rFonts w:ascii="標楷體" w:eastAsia="標楷體" w:hAnsi="標楷體" w:hint="eastAsia"/>
                <w:sz w:val="28"/>
                <w:szCs w:val="28"/>
              </w:rPr>
              <w:t>本所</w:t>
            </w:r>
            <w:r w:rsidR="007504C9">
              <w:rPr>
                <w:rFonts w:ascii="標楷體" w:eastAsia="標楷體" w:hAnsi="標楷體" w:hint="eastAsia"/>
                <w:sz w:val="28"/>
                <w:szCs w:val="28"/>
              </w:rPr>
              <w:t>網站上公開測量儀器</w:t>
            </w:r>
            <w:proofErr w:type="gramStart"/>
            <w:r w:rsidR="007504C9">
              <w:rPr>
                <w:rFonts w:ascii="標楷體" w:eastAsia="標楷體" w:hAnsi="標楷體" w:hint="eastAsia"/>
                <w:sz w:val="28"/>
                <w:szCs w:val="28"/>
              </w:rPr>
              <w:t>相關檢校</w:t>
            </w:r>
            <w:proofErr w:type="gramEnd"/>
            <w:r w:rsidR="00D3391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7504C9">
              <w:rPr>
                <w:rFonts w:ascii="標楷體" w:eastAsia="標楷體" w:hAnsi="標楷體" w:hint="eastAsia"/>
                <w:sz w:val="28"/>
                <w:szCs w:val="28"/>
              </w:rPr>
              <w:t>紀</w:t>
            </w:r>
          </w:p>
          <w:p w:rsidR="002114BC" w:rsidRPr="004979F0" w:rsidRDefault="0034727D" w:rsidP="003546C7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7504C9">
              <w:rPr>
                <w:rFonts w:ascii="標楷體" w:eastAsia="標楷體" w:hAnsi="標楷體" w:hint="eastAsia"/>
                <w:sz w:val="28"/>
                <w:szCs w:val="28"/>
              </w:rPr>
              <w:t>錄，提供民眾上網瀏覽，進行外部監督。</w:t>
            </w:r>
          </w:p>
          <w:p w:rsidR="00C52F7F" w:rsidRDefault="0038181E" w:rsidP="00DB7996">
            <w:pPr>
              <w:pStyle w:val="TableParagraph"/>
              <w:numPr>
                <w:ilvl w:val="0"/>
                <w:numId w:val="15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9F0">
              <w:rPr>
                <w:rFonts w:ascii="標楷體" w:eastAsia="標楷體" w:hAnsi="標楷體"/>
                <w:sz w:val="28"/>
                <w:szCs w:val="28"/>
              </w:rPr>
              <w:t>流程</w:t>
            </w:r>
            <w:r w:rsidR="000D404F">
              <w:rPr>
                <w:rFonts w:ascii="標楷體" w:eastAsia="標楷體" w:hAnsi="標楷體" w:hint="eastAsia"/>
                <w:sz w:val="28"/>
                <w:szCs w:val="28"/>
              </w:rPr>
              <w:t>公開透明 資訊E掃即知</w:t>
            </w:r>
          </w:p>
          <w:p w:rsidR="000D7F99" w:rsidRDefault="000D7F99" w:rsidP="000D7F99">
            <w:pPr>
              <w:pStyle w:val="TableParagraph"/>
              <w:spacing w:before="37" w:line="360" w:lineRule="exact"/>
              <w:ind w:left="380" w:right="87"/>
              <w:jc w:val="both"/>
              <w:rPr>
                <w:rFonts w:ascii="標楷體" w:eastAsia="標楷體" w:hAnsi="標楷體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(1)</w:t>
            </w:r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本項措施主動公開</w:t>
            </w: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本所</w:t>
            </w:r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「測量儀器</w:t>
            </w:r>
            <w:proofErr w:type="gramStart"/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相關檢校紀錄</w:t>
            </w:r>
            <w:proofErr w:type="gramEnd"/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」</w:t>
            </w:r>
          </w:p>
          <w:p w:rsidR="000D7F99" w:rsidRDefault="000D7F99" w:rsidP="000D7F99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 xml:space="preserve">      </w:t>
            </w:r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予申請人及關係人，讓政府資訊透明化，減少雙方當</w:t>
            </w: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 xml:space="preserve"> </w:t>
            </w:r>
          </w:p>
          <w:p w:rsidR="000D7F99" w:rsidRDefault="000D7F99" w:rsidP="000D7F99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 xml:space="preserve">      </w:t>
            </w:r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事人對</w:t>
            </w:r>
            <w:proofErr w:type="gramStart"/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鑑</w:t>
            </w:r>
            <w:proofErr w:type="gramEnd"/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界結果之異議，達到</w:t>
            </w:r>
            <w:proofErr w:type="gramStart"/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防弊止</w:t>
            </w:r>
            <w:proofErr w:type="gramEnd"/>
            <w:r w:rsidR="008F1712" w:rsidRPr="008F1712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爭的效能</w:t>
            </w: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。</w:t>
            </w:r>
          </w:p>
          <w:p w:rsidR="000D7F99" w:rsidRDefault="000D7F99" w:rsidP="000D7F99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 xml:space="preserve">   (2)另</w:t>
            </w:r>
            <w:r w:rsidR="0056760D">
              <w:rPr>
                <w:rFonts w:ascii="標楷體" w:eastAsia="標楷體" w:hAnsi="標楷體" w:hint="eastAsia"/>
                <w:sz w:val="28"/>
                <w:szCs w:val="28"/>
              </w:rPr>
              <w:t>本所將測量儀器相關認證資料簡化為QR-</w:t>
            </w:r>
            <w:r w:rsidR="0056760D">
              <w:rPr>
                <w:rFonts w:ascii="標楷體" w:eastAsia="標楷體" w:hAnsi="標楷體"/>
                <w:sz w:val="28"/>
                <w:szCs w:val="28"/>
              </w:rPr>
              <w:t>Code</w:t>
            </w:r>
            <w:r w:rsidR="0056760D">
              <w:rPr>
                <w:rFonts w:ascii="標楷體" w:eastAsia="標楷體" w:hAnsi="標楷體" w:hint="eastAsia"/>
                <w:sz w:val="28"/>
                <w:szCs w:val="28"/>
              </w:rPr>
              <w:t>，方</w:t>
            </w:r>
          </w:p>
          <w:p w:rsidR="002F5B46" w:rsidRPr="002F5B46" w:rsidRDefault="000D7F99" w:rsidP="000D7F99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56760D">
              <w:rPr>
                <w:rFonts w:ascii="標楷體" w:eastAsia="標楷體" w:hAnsi="標楷體" w:hint="eastAsia"/>
                <w:sz w:val="28"/>
                <w:szCs w:val="28"/>
              </w:rPr>
              <w:t>便民眾使用智慧型手機掃瞄得知。</w:t>
            </w:r>
          </w:p>
          <w:p w:rsidR="006B6DBF" w:rsidRDefault="00DB1146" w:rsidP="00DB7996">
            <w:pPr>
              <w:pStyle w:val="TableParagraph"/>
              <w:numPr>
                <w:ilvl w:val="0"/>
                <w:numId w:val="15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破除資訊不對等 公民監督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起來</w:t>
            </w:r>
          </w:p>
          <w:p w:rsidR="0038181E" w:rsidRPr="004979F0" w:rsidRDefault="00ED39F5" w:rsidP="007B6D54">
            <w:pPr>
              <w:pStyle w:val="TableParagraph"/>
              <w:spacing w:before="37" w:line="360" w:lineRule="exact"/>
              <w:ind w:left="380" w:right="8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本所</w:t>
            </w:r>
            <w:r w:rsidRPr="00ED39F5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主動提供</w:t>
            </w:r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「</w:t>
            </w:r>
            <w:r w:rsidRPr="00ED39F5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測量儀器</w:t>
            </w:r>
            <w:proofErr w:type="gramStart"/>
            <w:r w:rsidRPr="00ED39F5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相關檢校紀錄</w:t>
            </w:r>
            <w:proofErr w:type="gramEnd"/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」</w:t>
            </w:r>
            <w:r w:rsidR="003B0D69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，</w:t>
            </w:r>
            <w:r w:rsidRPr="00ED39F5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展示使用儀器之精度及校正日期，</w:t>
            </w:r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藉由公開透明化的作業模式，</w:t>
            </w:r>
            <w:r w:rsidR="003B0D69" w:rsidRPr="003B0D69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破除資訊不對等</w:t>
            </w:r>
            <w:r w:rsidR="003B0D69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，</w:t>
            </w:r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讓申請人及關係人共同監督</w:t>
            </w:r>
            <w:r w:rsidRPr="00ED39F5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地政機關</w:t>
            </w:r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測量</w:t>
            </w:r>
            <w:r w:rsidRPr="00ED39F5"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儀器的維護狀況</w:t>
            </w:r>
            <w:r w:rsidRPr="00ED39F5">
              <w:rPr>
                <w:rFonts w:ascii="標楷體" w:eastAsia="標楷體" w:hAnsi="標楷體"/>
                <w:sz w:val="28"/>
                <w:szCs w:val="28"/>
                <w:lang w:val="en-US"/>
              </w:rPr>
              <w:t>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lastRenderedPageBreak/>
              <w:t>流程標準化及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公開化程度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（28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 xml:space="preserve"> 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8A3D44" w:rsidRDefault="00C4657B" w:rsidP="008A3D44">
            <w:pPr>
              <w:pStyle w:val="TableParagraph"/>
              <w:numPr>
                <w:ilvl w:val="0"/>
                <w:numId w:val="5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流程</w:t>
            </w:r>
            <w:r w:rsidR="00EA07F2" w:rsidRPr="00AC25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標準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化</w:t>
            </w:r>
          </w:p>
          <w:p w:rsidR="00EA07F2" w:rsidRDefault="00C4657B" w:rsidP="00C4657B">
            <w:pPr>
              <w:pStyle w:val="TableParagraph"/>
              <w:numPr>
                <w:ilvl w:val="0"/>
                <w:numId w:val="17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複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丈作業標準化：</w:t>
            </w:r>
            <w:r w:rsidR="008A3D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依據</w:t>
            </w:r>
            <w:r w:rsidR="009527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內政部訂定「地籍測量實施規則」有關</w:t>
            </w:r>
            <w:r w:rsidR="008A3D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土地</w:t>
            </w:r>
            <w:proofErr w:type="gramStart"/>
            <w:r w:rsidR="008A3D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 w:rsidR="008A3D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界複丈標準作業流程</w:t>
            </w:r>
            <w:r w:rsidR="00EA07F2" w:rsidRPr="00AC25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辦理人民申請之鑑界</w:t>
            </w:r>
            <w:r w:rsidR="00CC202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複丈</w:t>
            </w:r>
            <w:r w:rsidR="00EA07F2" w:rsidRPr="00AC25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案件</w:t>
            </w:r>
            <w:r w:rsidR="00EA07F2" w:rsidRPr="00334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="00EA07F2" w:rsidRPr="00F279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如附件</w:t>
            </w:r>
            <w:r w:rsidR="009332F8" w:rsidRPr="00F279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="00EA07F2" w:rsidRPr="00334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  <w:r w:rsidR="00B92E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C4657B" w:rsidRPr="00AC258C" w:rsidRDefault="00C4657B" w:rsidP="00C4657B">
            <w:pPr>
              <w:pStyle w:val="TableParagraph"/>
              <w:numPr>
                <w:ilvl w:val="0"/>
                <w:numId w:val="17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儀器檢校標準化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B70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依據</w:t>
            </w:r>
            <w:proofErr w:type="gramStart"/>
            <w:r w:rsidR="00B70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="00B70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中市政府地政局訂定「測量儀器簡易校驗場儀器校驗標準作業流程」辦理</w:t>
            </w:r>
            <w:r w:rsidR="00404FE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所有測量儀器校驗</w:t>
            </w:r>
            <w:r w:rsidR="00B70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AD73C1" w:rsidRDefault="00EA07F2" w:rsidP="00AD73C1">
            <w:pPr>
              <w:pStyle w:val="TableParagraph"/>
              <w:numPr>
                <w:ilvl w:val="0"/>
                <w:numId w:val="5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E2D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前項標準作業流程公開情形</w:t>
            </w:r>
          </w:p>
          <w:p w:rsidR="0038181E" w:rsidRDefault="00DA397E" w:rsidP="00DA397E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本所網站(首頁&gt;便民服務&gt;標準作業流程&gt;</w:t>
            </w:r>
            <w:r w:rsidR="00C81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辦理土地</w:t>
            </w:r>
            <w:proofErr w:type="gramStart"/>
            <w:r w:rsidR="00C81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 w:rsidR="00C81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界複丈作業)</w:t>
            </w:r>
            <w:r w:rsidR="00AF60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公開鑑界標準作業流程相關資訊</w:t>
            </w:r>
            <w:r w:rsidR="001E2DF2" w:rsidRPr="001E2D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AF60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查詢網址：</w:t>
            </w:r>
            <w:r w:rsidR="008F7D52" w:rsidRPr="008F7D5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http://ljland.land.taichung.gov.tw/</w:t>
            </w:r>
            <w:r w:rsidR="008F7D52" w:rsidRPr="008F7D52">
              <w:rPr>
                <w:rFonts w:ascii="標楷體" w:eastAsia="標楷體" w:hAnsi="標楷體"/>
                <w:color w:val="000000"/>
                <w:sz w:val="28"/>
                <w:szCs w:val="28"/>
              </w:rPr>
              <w:t>archive/84/file/</w:t>
            </w:r>
            <w:r w:rsidR="008F7D52" w:rsidRPr="008F7D5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辦理土地</w:t>
            </w:r>
            <w:proofErr w:type="gramStart"/>
            <w:r w:rsidR="008F7D52" w:rsidRPr="008F7D5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 w:rsidR="008F7D52" w:rsidRPr="008F7D5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界複丈作業.</w:t>
            </w:r>
            <w:r w:rsidR="008F7D52" w:rsidRPr="008F7D52">
              <w:rPr>
                <w:rFonts w:ascii="標楷體" w:eastAsia="標楷體" w:hAnsi="標楷體"/>
                <w:color w:val="000000"/>
                <w:sz w:val="28"/>
                <w:szCs w:val="28"/>
              </w:rPr>
              <w:t>pdf</w:t>
            </w:r>
            <w:r w:rsidR="00DD6185" w:rsidRPr="00334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</w:t>
            </w:r>
            <w:r w:rsidR="00DD6185" w:rsidRPr="00F279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如附件4</w:t>
            </w:r>
            <w:r w:rsidR="00DD6185" w:rsidRPr="00334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  <w:p w:rsidR="008F7D52" w:rsidRPr="00923DCE" w:rsidRDefault="00923DCE" w:rsidP="008F7D52">
            <w:pPr>
              <w:pStyle w:val="TableParagraph"/>
              <w:numPr>
                <w:ilvl w:val="0"/>
                <w:numId w:val="5"/>
              </w:numPr>
              <w:spacing w:before="37" w:line="360" w:lineRule="exact"/>
              <w:ind w:right="87"/>
              <w:jc w:val="both"/>
              <w:rPr>
                <w:rFonts w:ascii="標楷體" w:eastAsiaTheme="minorEastAsia" w:hAnsi="標楷體"/>
                <w:color w:val="000000"/>
                <w:sz w:val="28"/>
                <w:szCs w:val="28"/>
              </w:rPr>
            </w:pPr>
            <w:r w:rsidRPr="00923D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業務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資訊公開化程度</w:t>
            </w:r>
          </w:p>
          <w:p w:rsidR="00923DCE" w:rsidRPr="008F7D52" w:rsidRDefault="00D529F7" w:rsidP="00D529F7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Theme="minorEastAsia" w:hAnsi="標楷體"/>
                <w:color w:val="000000"/>
                <w:sz w:val="28"/>
                <w:szCs w:val="28"/>
              </w:rPr>
            </w:pPr>
            <w:r w:rsidRPr="00D529F7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本所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除</w:t>
            </w:r>
            <w:r w:rsidRPr="00D529F7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於土地</w:t>
            </w:r>
            <w:proofErr w:type="gramStart"/>
            <w:r w:rsidR="003F0AC4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鑑</w:t>
            </w:r>
            <w:proofErr w:type="gramEnd"/>
            <w:r w:rsidR="003F0AC4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界</w:t>
            </w:r>
            <w:r w:rsidRPr="00D529F7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複丈定期通知書</w:t>
            </w:r>
            <w:r w:rsidR="006661DD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敘明</w:t>
            </w:r>
            <w:r w:rsidR="003F0AC4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測量</w:t>
            </w:r>
            <w:r w:rsidRPr="00D529F7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日期、承辦人姓名及位置圖等資訊，</w:t>
            </w:r>
            <w:r w:rsidR="003F0AC4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創新</w:t>
            </w:r>
            <w:r w:rsidR="00B92EB1" w:rsidRPr="00B92EB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於通知單上附加測量儀器</w:t>
            </w:r>
            <w:proofErr w:type="gramStart"/>
            <w:r w:rsidR="00B92EB1" w:rsidRPr="00B92EB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相關檢校資</w:t>
            </w:r>
            <w:proofErr w:type="gramEnd"/>
            <w:r w:rsidR="00B92EB1" w:rsidRPr="00B92EB1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訊QR-</w:t>
            </w:r>
            <w:r w:rsidR="00B92EB1" w:rsidRPr="00B92EB1">
              <w:rPr>
                <w:rFonts w:ascii="標楷體" w:eastAsia="標楷體" w:hAnsi="標楷體"/>
                <w:color w:val="000000"/>
                <w:sz w:val="28"/>
                <w:szCs w:val="28"/>
                <w:lang w:val="en-US"/>
              </w:rPr>
              <w:t>Code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，提供</w:t>
            </w:r>
            <w:r w:rsidR="003835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民眾使用智慧型手機或平板電腦掃瞄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閱覽</w:t>
            </w:r>
            <w:r w:rsidR="003835E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F0AC4">
              <w:rPr>
                <w:rFonts w:ascii="標楷體" w:eastAsia="標楷體" w:hAnsi="標楷體" w:hint="eastAsia"/>
                <w:sz w:val="28"/>
                <w:szCs w:val="28"/>
              </w:rPr>
              <w:t>充分公開相關</w:t>
            </w:r>
            <w:r w:rsidR="00BE6231">
              <w:rPr>
                <w:rFonts w:ascii="標楷體" w:eastAsia="標楷體" w:hAnsi="標楷體" w:hint="eastAsia"/>
                <w:sz w:val="28"/>
                <w:szCs w:val="28"/>
              </w:rPr>
              <w:t>業務</w:t>
            </w:r>
            <w:r w:rsidR="003F0AC4">
              <w:rPr>
                <w:rFonts w:ascii="標楷體" w:eastAsia="標楷體" w:hAnsi="標楷體" w:hint="eastAsia"/>
                <w:sz w:val="28"/>
                <w:szCs w:val="28"/>
              </w:rPr>
              <w:t>資訊</w:t>
            </w:r>
            <w:r w:rsidR="003835E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6B31CB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6B31CB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t>系統（或措施）</w:t>
            </w:r>
          </w:p>
          <w:p w:rsidR="0038181E" w:rsidRPr="006B31CB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6B31CB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t>便捷性、完整性及</w:t>
            </w:r>
          </w:p>
          <w:p w:rsidR="0038181E" w:rsidRPr="006B31CB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6B31CB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t>安全性</w:t>
            </w:r>
          </w:p>
          <w:p w:rsidR="0038181E" w:rsidRPr="006B31CB" w:rsidRDefault="0038181E" w:rsidP="006539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6B31CB">
              <w:rPr>
                <w:rFonts w:ascii="標楷體" w:hAnsi="標楷體" w:hint="eastAsia"/>
                <w:spacing w:val="-14"/>
              </w:rPr>
              <w:t>（18</w:t>
            </w:r>
            <w:r w:rsidRPr="006B31CB">
              <w:rPr>
                <w:rFonts w:ascii="標楷體" w:hAnsi="標楷體"/>
                <w:spacing w:val="-14"/>
              </w:rPr>
              <w:t xml:space="preserve"> %</w:t>
            </w:r>
            <w:r w:rsidRPr="006B31CB">
              <w:rPr>
                <w:rFonts w:ascii="標楷體" w:hAnsi="標楷體" w:hint="eastAsia"/>
                <w:spacing w:val="-14"/>
              </w:rPr>
              <w:t>）</w:t>
            </w:r>
          </w:p>
        </w:tc>
        <w:tc>
          <w:tcPr>
            <w:tcW w:w="7358" w:type="dxa"/>
          </w:tcPr>
          <w:p w:rsidR="00EA07F2" w:rsidRDefault="00165C77" w:rsidP="00A65565">
            <w:pPr>
              <w:pStyle w:val="TableParagraph"/>
              <w:numPr>
                <w:ilvl w:val="0"/>
                <w:numId w:val="8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便捷性</w:t>
            </w:r>
          </w:p>
          <w:p w:rsidR="00A65565" w:rsidRDefault="00A65565" w:rsidP="00A65565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6556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本措施相關資訊，可於本所網站首頁「便民服務」介面連結取得，提供民眾免費瀏覽及線上查詢。</w:t>
            </w:r>
            <w:r w:rsidR="00D905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另</w:t>
            </w:r>
            <w:r w:rsidRPr="00A6556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本所前棟2樓設有測量收件櫃台受理民眾申請</w:t>
            </w:r>
            <w:proofErr w:type="gramStart"/>
            <w:r w:rsidRPr="00A6556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 w:rsidRPr="00A6556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界案件，</w:t>
            </w:r>
            <w:r w:rsidR="00D905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同時</w:t>
            </w:r>
            <w:r w:rsidRPr="00A6556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提供相關便民措施及法令諮詢。</w:t>
            </w:r>
          </w:p>
          <w:p w:rsidR="00A65565" w:rsidRDefault="003626BF" w:rsidP="00A65565">
            <w:pPr>
              <w:pStyle w:val="TableParagraph"/>
              <w:numPr>
                <w:ilvl w:val="0"/>
                <w:numId w:val="8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完整性</w:t>
            </w:r>
          </w:p>
          <w:p w:rsidR="002A7AC2" w:rsidRDefault="002A7AC2" w:rsidP="002A7AC2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A7A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本措施提供民眾簡便之查詢服務，相關資訊亦詳實呈現且定期更新。</w:t>
            </w:r>
          </w:p>
          <w:p w:rsidR="002A7AC2" w:rsidRDefault="002922A1" w:rsidP="00A65565">
            <w:pPr>
              <w:pStyle w:val="TableParagraph"/>
              <w:numPr>
                <w:ilvl w:val="0"/>
                <w:numId w:val="8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922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安全性</w:t>
            </w:r>
          </w:p>
          <w:p w:rsidR="002922A1" w:rsidRDefault="00CC7F75" w:rsidP="00CC7F75">
            <w:pPr>
              <w:pStyle w:val="TableParagraph"/>
              <w:numPr>
                <w:ilvl w:val="0"/>
                <w:numId w:val="9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本措施係提供民眾查詢測量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儀器檢校紀錄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，無涉及機關內部重要敏感</w:t>
            </w:r>
            <w:r w:rsidR="006013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資訊，且無洩漏申請人個資之疑慮。</w:t>
            </w:r>
          </w:p>
          <w:p w:rsidR="0038181E" w:rsidRPr="000C2C8D" w:rsidRDefault="00897C4F" w:rsidP="000C2C8D">
            <w:pPr>
              <w:pStyle w:val="TableParagraph"/>
              <w:numPr>
                <w:ilvl w:val="0"/>
                <w:numId w:val="9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本措施由測量員專責辦理，屬通知書加值服務，僅使用地政系統查詢列印通知書功能，不影響系統內部資訊安全。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55653A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55653A">
              <w:rPr>
                <w:rFonts w:ascii="標楷體" w:hAnsi="標楷體" w:hint="eastAsia"/>
                <w:b/>
                <w:sz w:val="28"/>
                <w:szCs w:val="28"/>
              </w:rPr>
              <w:lastRenderedPageBreak/>
              <w:t>民眾使用情形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55653A">
              <w:rPr>
                <w:rFonts w:ascii="標楷體" w:hAnsi="標楷體" w:hint="eastAsia"/>
                <w:spacing w:val="-14"/>
              </w:rPr>
              <w:t>（18</w:t>
            </w:r>
            <w:r w:rsidRPr="0055653A">
              <w:rPr>
                <w:rFonts w:ascii="標楷體" w:hAnsi="標楷體"/>
                <w:spacing w:val="-14"/>
              </w:rPr>
              <w:t>%</w:t>
            </w:r>
            <w:r w:rsidRPr="0055653A">
              <w:rPr>
                <w:rFonts w:ascii="標楷體" w:hAnsi="標楷體" w:hint="eastAsia"/>
                <w:spacing w:val="-14"/>
              </w:rPr>
              <w:t>）</w:t>
            </w:r>
          </w:p>
        </w:tc>
        <w:tc>
          <w:tcPr>
            <w:tcW w:w="7358" w:type="dxa"/>
          </w:tcPr>
          <w:p w:rsidR="0061076F" w:rsidRDefault="00EA07F2" w:rsidP="0061076F">
            <w:pPr>
              <w:pStyle w:val="TableParagraph"/>
              <w:numPr>
                <w:ilvl w:val="0"/>
                <w:numId w:val="11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107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民眾使用率</w:t>
            </w:r>
          </w:p>
          <w:p w:rsidR="0061076F" w:rsidRDefault="004021C6" w:rsidP="0061076F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本所針對民眾申請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界複丈案件，於</w:t>
            </w:r>
            <w:r w:rsidR="00202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複丈定期通知書加值提供本所測量</w:t>
            </w:r>
            <w:proofErr w:type="gramStart"/>
            <w:r w:rsidR="00202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儀器檢校紀</w:t>
            </w:r>
            <w:proofErr w:type="gramEnd"/>
            <w:r w:rsidR="00202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錄，自</w:t>
            </w:r>
            <w:proofErr w:type="gramStart"/>
            <w:r w:rsidR="00202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  <w:proofErr w:type="gramEnd"/>
            <w:r w:rsidR="00202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6年度實施迄今已提供</w:t>
            </w:r>
            <w:r w:rsidR="00505CD6" w:rsidRPr="00505CD6">
              <w:rPr>
                <w:rFonts w:ascii="標楷體" w:eastAsia="標楷體" w:hAnsi="標楷體"/>
                <w:sz w:val="28"/>
                <w:szCs w:val="28"/>
              </w:rPr>
              <w:t>663</w:t>
            </w:r>
            <w:r w:rsidR="00202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件服務。</w:t>
            </w:r>
          </w:p>
          <w:p w:rsidR="00EA07F2" w:rsidRPr="007B7D50" w:rsidRDefault="00C66933" w:rsidP="007B7D50">
            <w:pPr>
              <w:pStyle w:val="TableParagraph"/>
              <w:numPr>
                <w:ilvl w:val="0"/>
                <w:numId w:val="11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6693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民眾是否容易取得並能夠解讀所公開之資訊</w:t>
            </w:r>
          </w:p>
          <w:p w:rsidR="00C32CDD" w:rsidRDefault="0077273D" w:rsidP="0077273D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130CDF"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民眾可直接利用本所網站</w:t>
            </w:r>
            <w:proofErr w:type="gramStart"/>
            <w:r w:rsidR="00130CDF"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（</w:t>
            </w:r>
            <w:proofErr w:type="gramEnd"/>
            <w:r w:rsidR="00130CDF"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首頁&gt;便民服務&gt;申辦須知或</w:t>
            </w:r>
            <w:r w:rsidR="00C32CDD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6661DD" w:rsidRDefault="00C32CDD" w:rsidP="0077273D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 xml:space="preserve">   </w:t>
            </w:r>
            <w:r w:rsidR="00130CDF"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標準作業流程</w:t>
            </w:r>
            <w:proofErr w:type="gramStart"/>
            <w:r w:rsidR="00130CDF"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）</w:t>
            </w:r>
            <w:proofErr w:type="gramEnd"/>
            <w:r w:rsidR="00130CDF"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取得所需之相關資訊</w:t>
            </w:r>
            <w:r w:rsidR="00241583" w:rsidRPr="00F279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666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另申請人以手機</w:t>
            </w:r>
          </w:p>
          <w:p w:rsidR="008D61B6" w:rsidRPr="006661DD" w:rsidRDefault="006661DD" w:rsidP="0077273D">
            <w:pPr>
              <w:pStyle w:val="TableParagraph"/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掃瞄通知書之</w:t>
            </w:r>
            <w:r>
              <w:rPr>
                <w:rFonts w:ascii="標楷體" w:hAnsi="標楷體" w:hint="eastAsia"/>
                <w:spacing w:val="-9"/>
                <w:sz w:val="28"/>
                <w:szCs w:val="28"/>
              </w:rPr>
              <w:t>QR-Code</w:t>
            </w:r>
            <w:r w:rsidRPr="006661DD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，可獲知</w:t>
            </w:r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測量儀器檢校訊息。</w:t>
            </w:r>
          </w:p>
          <w:p w:rsidR="008D61B6" w:rsidRDefault="00C66933" w:rsidP="002C1690">
            <w:pPr>
              <w:pStyle w:val="TableParagraph"/>
              <w:numPr>
                <w:ilvl w:val="0"/>
                <w:numId w:val="11"/>
              </w:numPr>
              <w:spacing w:before="37" w:line="360" w:lineRule="exact"/>
              <w:ind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66933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滿意度調查</w:t>
            </w:r>
          </w:p>
          <w:p w:rsidR="00130CDF" w:rsidRDefault="00130CDF" w:rsidP="00130CDF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本措施於</w:t>
            </w:r>
            <w:proofErr w:type="gramStart"/>
            <w:r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測量外業結束</w:t>
            </w:r>
            <w:proofErr w:type="gramEnd"/>
            <w:r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後，會由專人實施電話抽訪滿意</w:t>
            </w:r>
          </w:p>
          <w:p w:rsidR="0038181E" w:rsidRPr="001806FF" w:rsidRDefault="00130CDF" w:rsidP="00E64477">
            <w:pPr>
              <w:pStyle w:val="TableParagraph"/>
              <w:spacing w:before="37" w:line="360" w:lineRule="exact"/>
              <w:ind w:left="395" w:right="87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度調查(如附件</w:t>
            </w:r>
            <w:r w:rsidR="00E64477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5</w:t>
            </w:r>
            <w:r w:rsidRPr="00130CDF">
              <w:rPr>
                <w:rFonts w:ascii="標楷體" w:eastAsia="標楷體" w:hAnsi="標楷體" w:hint="eastAsia"/>
                <w:color w:val="000000"/>
                <w:sz w:val="28"/>
                <w:szCs w:val="28"/>
                <w:lang w:val="en-US"/>
              </w:rPr>
              <w:t>)</w:t>
            </w:r>
            <w:r w:rsidR="008D61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創新創意作為</w:t>
            </w:r>
          </w:p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（8%）</w:t>
            </w:r>
          </w:p>
        </w:tc>
        <w:tc>
          <w:tcPr>
            <w:tcW w:w="7358" w:type="dxa"/>
          </w:tcPr>
          <w:p w:rsidR="00D67427" w:rsidRDefault="00D67427" w:rsidP="00D67427">
            <w:pPr>
              <w:pStyle w:val="TableParagraph"/>
              <w:spacing w:before="34" w:line="360" w:lineRule="exact"/>
              <w:ind w:left="95" w:right="84"/>
              <w:jc w:val="both"/>
              <w:rPr>
                <w:rFonts w:ascii="標楷體" w:eastAsia="標楷體" w:hAnsi="標楷體"/>
                <w:spacing w:val="-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1.儀器標準化公開透明，降低民眾對</w:t>
            </w:r>
            <w:proofErr w:type="gramStart"/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鑑</w:t>
            </w:r>
            <w:proofErr w:type="gramEnd"/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界結果不公之疑慮。</w:t>
            </w:r>
          </w:p>
          <w:p w:rsidR="00D67427" w:rsidRDefault="00D67427" w:rsidP="00D67427">
            <w:pPr>
              <w:pStyle w:val="TableParagraph"/>
              <w:spacing w:before="34" w:line="360" w:lineRule="exact"/>
              <w:ind w:left="95" w:right="84"/>
              <w:jc w:val="both"/>
              <w:rPr>
                <w:rFonts w:ascii="標楷體" w:eastAsia="標楷體" w:hAnsi="標楷體"/>
                <w:spacing w:val="-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2.</w:t>
            </w:r>
            <w:r w:rsidR="00CC5FCD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本措施將非強制公開之測量</w:t>
            </w:r>
            <w:proofErr w:type="gramStart"/>
            <w:r w:rsidR="00CC5FCD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儀器檢校紀錄</w:t>
            </w:r>
            <w:proofErr w:type="gramEnd"/>
            <w:r w:rsidR="00CC5FCD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轉化為QR-</w:t>
            </w:r>
            <w:r w:rsidR="00CC5FCD" w:rsidRPr="00FC3178">
              <w:rPr>
                <w:rFonts w:ascii="標楷體" w:eastAsia="標楷體" w:hAnsi="標楷體"/>
                <w:spacing w:val="-9"/>
                <w:sz w:val="28"/>
                <w:szCs w:val="28"/>
              </w:rPr>
              <w:t>Code</w:t>
            </w:r>
            <w:r w:rsidR="00CC5FCD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，提</w:t>
            </w:r>
          </w:p>
          <w:p w:rsidR="00D67427" w:rsidRDefault="00D67427" w:rsidP="00D67427">
            <w:pPr>
              <w:pStyle w:val="TableParagraph"/>
              <w:spacing w:before="34" w:line="360" w:lineRule="exact"/>
              <w:ind w:left="95" w:right="84"/>
              <w:jc w:val="both"/>
              <w:rPr>
                <w:rFonts w:ascii="標楷體" w:eastAsia="標楷體" w:hAnsi="標楷體"/>
                <w:spacing w:val="-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 xml:space="preserve">  </w:t>
            </w:r>
            <w:r w:rsidR="00CC5FCD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供案件申請人E化掃描</w:t>
            </w:r>
            <w:r w:rsidR="00941E6B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即知</w:t>
            </w:r>
            <w:r w:rsidR="009B0E3B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，</w:t>
            </w:r>
            <w:r w:rsidR="00941E6B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並於本所網站公開供民眾免費</w:t>
            </w:r>
            <w:proofErr w:type="gramStart"/>
            <w:r w:rsidR="00941E6B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瀏</w:t>
            </w:r>
            <w:proofErr w:type="gramEnd"/>
          </w:p>
          <w:p w:rsidR="00D67427" w:rsidRDefault="00D67427" w:rsidP="00D67427">
            <w:pPr>
              <w:pStyle w:val="TableParagraph"/>
              <w:spacing w:before="34" w:line="360" w:lineRule="exact"/>
              <w:ind w:left="95" w:right="84"/>
              <w:jc w:val="both"/>
              <w:rPr>
                <w:rFonts w:ascii="標楷體" w:eastAsia="標楷體" w:hAnsi="標楷體"/>
                <w:spacing w:val="-9"/>
                <w:sz w:val="28"/>
                <w:szCs w:val="28"/>
                <w:highlight w:val="yellow"/>
              </w:rPr>
            </w:pPr>
            <w:r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 xml:space="preserve">  </w:t>
            </w:r>
            <w:proofErr w:type="gramStart"/>
            <w:r w:rsidR="00941E6B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覽</w:t>
            </w:r>
            <w:proofErr w:type="gramEnd"/>
            <w:r w:rsidR="00997AD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(首頁&gt;</w:t>
            </w:r>
            <w:r w:rsidR="002D089E" w:rsidRPr="002D089E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便民服務&gt;</w:t>
            </w:r>
            <w:r w:rsidR="006A5794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便民服務措施&gt;測量類</w:t>
            </w:r>
            <w:r w:rsidR="00E47A60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&gt;</w:t>
            </w:r>
            <w:r w:rsidR="00E47A60" w:rsidRPr="006A3C93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測量儀器</w:t>
            </w:r>
            <w:proofErr w:type="gramStart"/>
            <w:r w:rsidR="00E47A60" w:rsidRPr="006A3C93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檢校</w:t>
            </w:r>
            <w:proofErr w:type="gramEnd"/>
            <w:r w:rsidR="00E47A60" w:rsidRPr="006A3C93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紀</w:t>
            </w:r>
          </w:p>
          <w:p w:rsidR="0038181E" w:rsidRPr="00FC3178" w:rsidRDefault="00D67427" w:rsidP="00D67427">
            <w:pPr>
              <w:pStyle w:val="TableParagraph"/>
              <w:spacing w:before="34" w:line="360" w:lineRule="exact"/>
              <w:ind w:left="95" w:right="84"/>
              <w:jc w:val="both"/>
              <w:rPr>
                <w:rFonts w:ascii="標楷體" w:eastAsia="標楷體" w:hAnsi="標楷體"/>
                <w:spacing w:val="-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 xml:space="preserve">  </w:t>
            </w:r>
            <w:r w:rsidR="00E47A60" w:rsidRPr="006A3C93">
              <w:rPr>
                <w:rFonts w:ascii="標楷體" w:eastAsia="標楷體" w:hAnsi="標楷體" w:hint="eastAsia"/>
                <w:spacing w:val="-9"/>
                <w:sz w:val="28"/>
                <w:szCs w:val="28"/>
                <w:highlight w:val="yellow"/>
              </w:rPr>
              <w:t>錄</w:t>
            </w:r>
            <w:r w:rsidR="002D089E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)</w:t>
            </w:r>
            <w:r w:rsidR="005347BB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(如附件3)</w:t>
            </w:r>
            <w:r w:rsidR="009B0E3B" w:rsidRPr="00FC3178">
              <w:rPr>
                <w:rFonts w:ascii="標楷體" w:eastAsia="標楷體" w:hAnsi="標楷體" w:hint="eastAsia"/>
                <w:spacing w:val="-9"/>
                <w:sz w:val="28"/>
                <w:szCs w:val="28"/>
              </w:rPr>
              <w:t>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2D089E">
              <w:rPr>
                <w:rFonts w:ascii="標楷體" w:hAnsi="標楷體"/>
                <w:b/>
                <w:color w:val="000000"/>
                <w:sz w:val="28"/>
                <w:szCs w:val="28"/>
              </w:rPr>
              <w:t>相關附件</w:t>
            </w:r>
          </w:p>
        </w:tc>
        <w:tc>
          <w:tcPr>
            <w:tcW w:w="7358" w:type="dxa"/>
          </w:tcPr>
          <w:p w:rsidR="0038181E" w:rsidRPr="007C5885" w:rsidRDefault="00EA07F2" w:rsidP="00E64477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附件1：</w:t>
            </w:r>
            <w:r w:rsidR="00B31CCD" w:rsidRPr="00B31CCD">
              <w:rPr>
                <w:rFonts w:ascii="標楷體" w:hAnsi="標楷體" w:hint="eastAsia"/>
                <w:color w:val="000000"/>
                <w:sz w:val="28"/>
                <w:szCs w:val="28"/>
              </w:rPr>
              <w:t>土地</w:t>
            </w:r>
            <w:proofErr w:type="gramStart"/>
            <w:r w:rsidR="00B31CCD" w:rsidRPr="00B31CCD">
              <w:rPr>
                <w:rFonts w:ascii="標楷體" w:hAnsi="標楷體" w:hint="eastAsia"/>
                <w:color w:val="000000"/>
                <w:sz w:val="28"/>
                <w:szCs w:val="28"/>
              </w:rPr>
              <w:t>複</w:t>
            </w:r>
            <w:proofErr w:type="gramEnd"/>
            <w:r w:rsidR="00B31CCD" w:rsidRPr="00B31CCD">
              <w:rPr>
                <w:rFonts w:ascii="標楷體" w:hAnsi="標楷體" w:hint="eastAsia"/>
                <w:color w:val="000000"/>
                <w:sz w:val="28"/>
                <w:szCs w:val="28"/>
              </w:rPr>
              <w:t>丈定期通知書附加QR-Code</w:t>
            </w:r>
            <w:r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、附件2：</w:t>
            </w:r>
            <w:r w:rsidR="001A1363">
              <w:rPr>
                <w:rFonts w:ascii="標楷體" w:hAnsi="標楷體" w:hint="eastAsia"/>
                <w:color w:val="000000"/>
                <w:sz w:val="28"/>
                <w:szCs w:val="28"/>
              </w:rPr>
              <w:t>本所再</w:t>
            </w:r>
            <w:proofErr w:type="gramStart"/>
            <w:r w:rsidR="001A1363">
              <w:rPr>
                <w:rFonts w:ascii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 w:rsidR="001A1363">
              <w:rPr>
                <w:rFonts w:ascii="標楷體" w:hAnsi="標楷體" w:hint="eastAsia"/>
                <w:color w:val="000000"/>
                <w:sz w:val="28"/>
                <w:szCs w:val="28"/>
              </w:rPr>
              <w:t>界案件統計表、</w:t>
            </w:r>
            <w:r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附件3：</w:t>
            </w:r>
            <w:r w:rsidR="001A1363">
              <w:rPr>
                <w:rFonts w:ascii="標楷體" w:hAnsi="標楷體" w:hint="eastAsia"/>
                <w:color w:val="000000"/>
                <w:sz w:val="28"/>
                <w:szCs w:val="28"/>
              </w:rPr>
              <w:t>測量</w:t>
            </w:r>
            <w:proofErr w:type="gramStart"/>
            <w:r w:rsidR="001A1363">
              <w:rPr>
                <w:rFonts w:ascii="標楷體" w:hAnsi="標楷體" w:hint="eastAsia"/>
                <w:color w:val="000000"/>
                <w:sz w:val="28"/>
                <w:szCs w:val="28"/>
              </w:rPr>
              <w:t>儀器檢校紀錄</w:t>
            </w:r>
            <w:proofErr w:type="gramEnd"/>
            <w:r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、附件4：</w:t>
            </w:r>
            <w:proofErr w:type="gramStart"/>
            <w:r w:rsidR="001A1363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鑑</w:t>
            </w:r>
            <w:proofErr w:type="gramEnd"/>
            <w:r w:rsidR="001A1363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界作業流程</w:t>
            </w:r>
            <w:r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、</w:t>
            </w:r>
            <w:r w:rsidR="00E664A0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附件</w:t>
            </w:r>
            <w:r w:rsidR="00E664A0">
              <w:rPr>
                <w:rFonts w:ascii="標楷體" w:hAnsi="標楷體" w:hint="eastAsia"/>
                <w:color w:val="000000"/>
                <w:sz w:val="28"/>
                <w:szCs w:val="28"/>
              </w:rPr>
              <w:t>5</w:t>
            </w:r>
            <w:r w:rsidR="00E664A0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：</w:t>
            </w:r>
            <w:r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本所測量人員服務情形抽訪（查）結果紀錄表</w:t>
            </w:r>
            <w:r w:rsidR="0069286B">
              <w:rPr>
                <w:rFonts w:ascii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38181E" w:rsidRPr="007C5885" w:rsidTr="00F17CD9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8181E" w:rsidRPr="007C5885" w:rsidRDefault="0038181E" w:rsidP="006539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聯絡窗口</w:t>
            </w:r>
          </w:p>
        </w:tc>
        <w:tc>
          <w:tcPr>
            <w:tcW w:w="7358" w:type="dxa"/>
          </w:tcPr>
          <w:p w:rsidR="0038181E" w:rsidRPr="007C5885" w:rsidRDefault="0038181E" w:rsidP="00BA52C0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color w:val="000000"/>
                <w:sz w:val="28"/>
                <w:szCs w:val="28"/>
              </w:rPr>
              <w:t>姓名：</w:t>
            </w:r>
            <w:r w:rsidR="00EA07F2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第二</w:t>
            </w:r>
            <w:proofErr w:type="gramStart"/>
            <w:r w:rsidR="00EA07F2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課</w:t>
            </w:r>
            <w:proofErr w:type="gramEnd"/>
            <w:r w:rsidR="00EA07F2" w:rsidRPr="00EA07F2">
              <w:rPr>
                <w:rFonts w:ascii="標楷體" w:hAnsi="標楷體" w:hint="eastAsia"/>
                <w:color w:val="000000"/>
                <w:sz w:val="28"/>
                <w:szCs w:val="28"/>
              </w:rPr>
              <w:t>課長</w:t>
            </w:r>
            <w:r w:rsidR="00E31A7D">
              <w:rPr>
                <w:rFonts w:ascii="標楷體" w:hAnsi="標楷體" w:hint="eastAsia"/>
                <w:color w:val="000000"/>
                <w:sz w:val="28"/>
                <w:szCs w:val="28"/>
              </w:rPr>
              <w:t>黃振華</w:t>
            </w:r>
          </w:p>
          <w:p w:rsidR="0038181E" w:rsidRPr="007C5885" w:rsidRDefault="0038181E" w:rsidP="00BA52C0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color w:val="000000"/>
                <w:sz w:val="28"/>
                <w:szCs w:val="28"/>
              </w:rPr>
              <w:t>電話：</w:t>
            </w:r>
            <w:r w:rsidR="00EA07F2" w:rsidRPr="00EA07F2">
              <w:rPr>
                <w:rFonts w:ascii="標楷體" w:hAnsi="標楷體"/>
                <w:color w:val="000000"/>
                <w:sz w:val="28"/>
                <w:szCs w:val="28"/>
              </w:rPr>
              <w:t>04-2</w:t>
            </w:r>
            <w:r w:rsidR="00E31A7D">
              <w:rPr>
                <w:rFonts w:ascii="標楷體" w:hAnsi="標楷體" w:hint="eastAsia"/>
                <w:color w:val="000000"/>
                <w:sz w:val="28"/>
                <w:szCs w:val="28"/>
              </w:rPr>
              <w:t>6367150 分機201</w:t>
            </w:r>
          </w:p>
          <w:p w:rsidR="0038181E" w:rsidRPr="007C5885" w:rsidRDefault="0038181E" w:rsidP="00BA52C0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color w:val="000000"/>
                <w:sz w:val="28"/>
                <w:szCs w:val="28"/>
              </w:rPr>
              <w:t>e-mail：</w:t>
            </w:r>
            <w:r w:rsidR="00E31A7D">
              <w:rPr>
                <w:rFonts w:ascii="標楷體" w:hAnsi="標楷體" w:hint="eastAsia"/>
                <w:color w:val="000000"/>
                <w:sz w:val="28"/>
                <w:szCs w:val="28"/>
              </w:rPr>
              <w:t>a0987958870</w:t>
            </w:r>
            <w:r w:rsidR="00EA07F2" w:rsidRPr="00EA07F2">
              <w:rPr>
                <w:rFonts w:ascii="標楷體" w:hAnsi="標楷體"/>
                <w:color w:val="000000"/>
                <w:sz w:val="28"/>
                <w:szCs w:val="28"/>
              </w:rPr>
              <w:t>@</w:t>
            </w:r>
            <w:r w:rsidR="00E31A7D">
              <w:rPr>
                <w:rFonts w:ascii="標楷體" w:hAnsi="標楷體" w:hint="eastAsia"/>
                <w:color w:val="000000"/>
                <w:sz w:val="28"/>
                <w:szCs w:val="28"/>
              </w:rPr>
              <w:t>gmail</w:t>
            </w:r>
            <w:r w:rsidR="00EA07F2" w:rsidRPr="00EA07F2">
              <w:rPr>
                <w:rFonts w:ascii="標楷體" w:hAnsi="標楷體"/>
                <w:color w:val="000000"/>
                <w:sz w:val="28"/>
                <w:szCs w:val="28"/>
              </w:rPr>
              <w:t>.com</w:t>
            </w:r>
          </w:p>
        </w:tc>
      </w:tr>
    </w:tbl>
    <w:p w:rsidR="00E47858" w:rsidRPr="00E47858" w:rsidRDefault="00AD18CD" w:rsidP="00E47858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689610</wp:posOffset>
            </wp:positionV>
            <wp:extent cx="7099300" cy="8271510"/>
            <wp:effectExtent l="0" t="0" r="6350" b="0"/>
            <wp:wrapTight wrapText="bothSides">
              <wp:wrapPolygon edited="0">
                <wp:start x="0" y="0"/>
                <wp:lineTo x="0" y="21540"/>
                <wp:lineTo x="21561" y="21540"/>
                <wp:lineTo x="2156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定期通知書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2"/>
                    <a:stretch/>
                  </pic:blipFill>
                  <pic:spPr bwMode="auto">
                    <a:xfrm>
                      <a:off x="0" y="0"/>
                      <a:ext cx="7099300" cy="827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EAD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303530</wp:posOffset>
                </wp:positionV>
                <wp:extent cx="567055" cy="270510"/>
                <wp:effectExtent l="0" t="0" r="23495" b="15240"/>
                <wp:wrapTopAndBottom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D04" w:rsidRPr="00A2209F" w:rsidRDefault="004A7D04">
                            <w:pPr>
                              <w:spacing w:line="416" w:lineRule="exact"/>
                              <w:ind w:left="-1" w:right="-15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A2209F">
                              <w:rPr>
                                <w:rFonts w:ascii="標楷體" w:hAnsi="標楷體"/>
                                <w:spacing w:val="-30"/>
                              </w:rPr>
                              <w:t xml:space="preserve">附件 </w:t>
                            </w:r>
                            <w:r w:rsidRPr="00A2209F">
                              <w:rPr>
                                <w:rFonts w:ascii="標楷體" w:hAnsi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61.7pt;margin-top:23.9pt;width:44.65pt;height:21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" filled="f" strokeweight=".48pt">
                <v:textbox inset="0,0,0,0">
                  <w:txbxContent>
                    <w:p w:rsidR="004A7D04" w:rsidRPr="00A2209F" w:rsidRDefault="004A7D04">
                      <w:pPr>
                        <w:spacing w:line="416" w:lineRule="exact"/>
                        <w:ind w:left="-1" w:right="-15"/>
                        <w:rPr>
                          <w:rFonts w:ascii="標楷體" w:hAnsi="標楷體"/>
                          <w:b/>
                        </w:rPr>
                      </w:pPr>
                      <w:r w:rsidRPr="00A2209F">
                        <w:rPr>
                          <w:rFonts w:ascii="標楷體" w:hAnsi="標楷體"/>
                          <w:spacing w:val="-30"/>
                        </w:rPr>
                        <w:t xml:space="preserve">附件 </w:t>
                      </w:r>
                      <w:r w:rsidRPr="00A2209F">
                        <w:rPr>
                          <w:rFonts w:ascii="標楷體" w:hAnsi="標楷體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2209F" w:rsidRDefault="00A2209F" w:rsidP="00E47858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4334522D" wp14:editId="49415393">
                <wp:simplePos x="0" y="0"/>
                <wp:positionH relativeFrom="page">
                  <wp:posOffset>457200</wp:posOffset>
                </wp:positionH>
                <wp:positionV relativeFrom="paragraph">
                  <wp:posOffset>276225</wp:posOffset>
                </wp:positionV>
                <wp:extent cx="567055" cy="270510"/>
                <wp:effectExtent l="0" t="0" r="23495" b="15240"/>
                <wp:wrapTopAndBottom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D04" w:rsidRPr="00A2209F" w:rsidRDefault="004A7D04" w:rsidP="00A2209F">
                            <w:pPr>
                              <w:spacing w:line="416" w:lineRule="exact"/>
                              <w:ind w:left="-1" w:right="-15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A2209F">
                              <w:rPr>
                                <w:rFonts w:ascii="標楷體" w:hAnsi="標楷體"/>
                                <w:spacing w:val="-30"/>
                              </w:rPr>
                              <w:t xml:space="preserve">附件 </w:t>
                            </w:r>
                            <w:r>
                              <w:rPr>
                                <w:rFonts w:ascii="標楷體" w:hAnsi="標楷體"/>
                                <w:spacing w:val="-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4522D" id="文字方塊 3" o:spid="_x0000_s1027" type="#_x0000_t202" style="position:absolute;margin-left:36pt;margin-top:21.75pt;width:44.65pt;height:21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" filled="f" strokeweight=".48pt">
                <v:textbox inset="0,0,0,0">
                  <w:txbxContent>
                    <w:p w:rsidR="004A7D04" w:rsidRPr="00A2209F" w:rsidRDefault="004A7D04" w:rsidP="00A2209F">
                      <w:pPr>
                        <w:spacing w:line="416" w:lineRule="exact"/>
                        <w:ind w:left="-1" w:right="-15"/>
                        <w:rPr>
                          <w:rFonts w:ascii="標楷體" w:hAnsi="標楷體"/>
                          <w:b/>
                        </w:rPr>
                      </w:pPr>
                      <w:r w:rsidRPr="00A2209F">
                        <w:rPr>
                          <w:rFonts w:ascii="標楷體" w:hAnsi="標楷體"/>
                          <w:spacing w:val="-30"/>
                        </w:rPr>
                        <w:t xml:space="preserve">附件 </w:t>
                      </w:r>
                      <w:r>
                        <w:rPr>
                          <w:rFonts w:ascii="標楷體" w:hAnsi="標楷體"/>
                          <w:spacing w:val="-3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762"/>
        <w:gridCol w:w="1842"/>
        <w:gridCol w:w="2376"/>
        <w:gridCol w:w="2316"/>
      </w:tblGrid>
      <w:tr w:rsidR="008B07E5" w:rsidTr="008B07E5">
        <w:trPr>
          <w:jc w:val="center"/>
        </w:trPr>
        <w:tc>
          <w:tcPr>
            <w:tcW w:w="82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07E5" w:rsidRPr="004A7D04" w:rsidRDefault="00AA0AFC" w:rsidP="00AD18CD">
            <w:pPr>
              <w:jc w:val="center"/>
              <w:rPr>
                <w:rFonts w:ascii="標楷體" w:hAnsi="標楷體"/>
                <w:b/>
                <w:sz w:val="36"/>
                <w:szCs w:val="36"/>
              </w:rPr>
            </w:pPr>
            <w:proofErr w:type="gramStart"/>
            <w:r w:rsidRPr="004A7D04">
              <w:rPr>
                <w:rFonts w:ascii="標楷體" w:hAnsi="標楷體" w:hint="eastAsia"/>
                <w:b/>
                <w:sz w:val="36"/>
                <w:szCs w:val="36"/>
              </w:rPr>
              <w:t>臺</w:t>
            </w:r>
            <w:proofErr w:type="gramEnd"/>
            <w:r w:rsidR="008B07E5" w:rsidRPr="004A7D04">
              <w:rPr>
                <w:rFonts w:ascii="標楷體" w:hAnsi="標楷體" w:hint="eastAsia"/>
                <w:b/>
                <w:sz w:val="36"/>
                <w:szCs w:val="36"/>
              </w:rPr>
              <w:t>中市龍井地政事務所再鑑界案件統計表</w:t>
            </w:r>
          </w:p>
        </w:tc>
      </w:tr>
      <w:tr w:rsidR="008B07E5" w:rsidTr="008B07E5">
        <w:trPr>
          <w:jc w:val="center"/>
        </w:trPr>
        <w:tc>
          <w:tcPr>
            <w:tcW w:w="82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E5" w:rsidRPr="00704FD7" w:rsidRDefault="008B07E5" w:rsidP="004A7D04">
            <w:pPr>
              <w:jc w:val="right"/>
              <w:rPr>
                <w:rFonts w:ascii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sz w:val="20"/>
                <w:szCs w:val="20"/>
              </w:rPr>
              <w:t>製表日</w:t>
            </w:r>
            <w:proofErr w:type="gramEnd"/>
            <w:r>
              <w:rPr>
                <w:rFonts w:ascii="標楷體" w:hAnsi="標楷體" w:hint="eastAsia"/>
                <w:sz w:val="20"/>
                <w:szCs w:val="20"/>
              </w:rPr>
              <w:t>：1</w:t>
            </w:r>
            <w:r>
              <w:rPr>
                <w:rFonts w:ascii="標楷體" w:hAnsi="標楷體"/>
                <w:sz w:val="20"/>
                <w:szCs w:val="20"/>
              </w:rPr>
              <w:t>07</w:t>
            </w:r>
            <w:r>
              <w:rPr>
                <w:rFonts w:ascii="標楷體" w:hAnsi="標楷體" w:hint="eastAsia"/>
                <w:sz w:val="20"/>
                <w:szCs w:val="20"/>
              </w:rPr>
              <w:t>年</w:t>
            </w:r>
            <w:r w:rsidR="004A7D04">
              <w:rPr>
                <w:rFonts w:ascii="標楷體" w:hAnsi="標楷體" w:hint="eastAsia"/>
                <w:sz w:val="20"/>
                <w:szCs w:val="20"/>
              </w:rPr>
              <w:t>7</w:t>
            </w:r>
            <w:r>
              <w:rPr>
                <w:rFonts w:ascii="標楷體" w:hAnsi="標楷體" w:hint="eastAsia"/>
                <w:sz w:val="20"/>
                <w:szCs w:val="20"/>
              </w:rPr>
              <w:t>月5日</w:t>
            </w:r>
          </w:p>
        </w:tc>
      </w:tr>
      <w:tr w:rsidR="008F5E4D" w:rsidTr="008F5E4D">
        <w:trPr>
          <w:trHeight w:val="761"/>
          <w:jc w:val="center"/>
        </w:trPr>
        <w:tc>
          <w:tcPr>
            <w:tcW w:w="1762" w:type="dxa"/>
            <w:tcBorders>
              <w:top w:val="single" w:sz="4" w:space="0" w:color="auto"/>
            </w:tcBorders>
            <w:vAlign w:val="center"/>
          </w:tcPr>
          <w:p w:rsidR="008F5E4D" w:rsidRPr="004A7D04" w:rsidRDefault="008F5E4D" w:rsidP="008B07E5">
            <w:pPr>
              <w:jc w:val="center"/>
              <w:rPr>
                <w:rFonts w:ascii="標楷體" w:hAnsi="標楷體"/>
                <w:szCs w:val="32"/>
              </w:rPr>
            </w:pPr>
            <w:r w:rsidRPr="004A7D04">
              <w:rPr>
                <w:rFonts w:ascii="標楷體" w:hAnsi="標楷體" w:hint="eastAsia"/>
                <w:szCs w:val="32"/>
              </w:rPr>
              <w:t>年度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8F5E4D" w:rsidRPr="004A7D04" w:rsidRDefault="008F5E4D" w:rsidP="008B07E5">
            <w:pPr>
              <w:jc w:val="center"/>
              <w:rPr>
                <w:rFonts w:ascii="標楷體" w:hAnsi="標楷體"/>
                <w:szCs w:val="32"/>
              </w:rPr>
            </w:pPr>
            <w:proofErr w:type="gramStart"/>
            <w:r w:rsidRPr="004A7D04">
              <w:rPr>
                <w:rFonts w:ascii="標楷體" w:hAnsi="標楷體" w:hint="eastAsia"/>
                <w:szCs w:val="32"/>
              </w:rPr>
              <w:t>鑑界件</w:t>
            </w:r>
            <w:proofErr w:type="gramEnd"/>
            <w:r w:rsidRPr="004A7D04">
              <w:rPr>
                <w:rFonts w:ascii="標楷體" w:hAnsi="標楷體" w:hint="eastAsia"/>
                <w:szCs w:val="32"/>
              </w:rPr>
              <w:t>數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8F5E4D" w:rsidRPr="004A7D04" w:rsidRDefault="008F5E4D" w:rsidP="008F5E4D">
            <w:pPr>
              <w:jc w:val="center"/>
              <w:rPr>
                <w:rFonts w:ascii="標楷體" w:hAnsi="標楷體"/>
                <w:szCs w:val="32"/>
              </w:rPr>
            </w:pPr>
            <w:r w:rsidRPr="004A7D04">
              <w:rPr>
                <w:rFonts w:ascii="標楷體" w:hAnsi="標楷體" w:hint="eastAsia"/>
                <w:szCs w:val="32"/>
              </w:rPr>
              <w:t>再</w:t>
            </w:r>
            <w:proofErr w:type="gramStart"/>
            <w:r w:rsidRPr="004A7D04">
              <w:rPr>
                <w:rFonts w:ascii="標楷體" w:hAnsi="標楷體" w:hint="eastAsia"/>
                <w:szCs w:val="32"/>
              </w:rPr>
              <w:t>鑑界件</w:t>
            </w:r>
            <w:proofErr w:type="gramEnd"/>
            <w:r w:rsidRPr="004A7D04">
              <w:rPr>
                <w:rFonts w:ascii="標楷體" w:hAnsi="標楷體" w:hint="eastAsia"/>
                <w:szCs w:val="32"/>
              </w:rPr>
              <w:t>數</w:t>
            </w:r>
          </w:p>
        </w:tc>
        <w:tc>
          <w:tcPr>
            <w:tcW w:w="2316" w:type="dxa"/>
            <w:tcBorders>
              <w:top w:val="single" w:sz="4" w:space="0" w:color="auto"/>
            </w:tcBorders>
            <w:vAlign w:val="center"/>
          </w:tcPr>
          <w:p w:rsidR="008F5E4D" w:rsidRPr="004A7D04" w:rsidRDefault="008F5E4D" w:rsidP="008F5E4D">
            <w:pPr>
              <w:jc w:val="center"/>
              <w:rPr>
                <w:rFonts w:ascii="標楷體" w:hAnsi="標楷體"/>
                <w:szCs w:val="32"/>
              </w:rPr>
            </w:pPr>
            <w:r>
              <w:rPr>
                <w:rFonts w:ascii="標楷體" w:hAnsi="標楷體" w:hint="eastAsia"/>
                <w:szCs w:val="32"/>
              </w:rPr>
              <w:t>百分比</w:t>
            </w:r>
          </w:p>
        </w:tc>
      </w:tr>
      <w:tr w:rsidR="008F5E4D" w:rsidTr="008F5E4D">
        <w:trPr>
          <w:trHeight w:val="761"/>
          <w:jc w:val="center"/>
        </w:trPr>
        <w:tc>
          <w:tcPr>
            <w:tcW w:w="1762" w:type="dxa"/>
            <w:vAlign w:val="center"/>
          </w:tcPr>
          <w:p w:rsidR="008F5E4D" w:rsidRPr="004A7D04" w:rsidRDefault="008F5E4D" w:rsidP="008B07E5">
            <w:pPr>
              <w:jc w:val="center"/>
              <w:rPr>
                <w:rFonts w:ascii="標楷體" w:hAnsi="標楷體"/>
                <w:szCs w:val="32"/>
              </w:rPr>
            </w:pPr>
            <w:r w:rsidRPr="004A7D04">
              <w:rPr>
                <w:rFonts w:ascii="標楷體" w:hAnsi="標楷體" w:hint="eastAsia"/>
                <w:szCs w:val="32"/>
              </w:rPr>
              <w:t>1</w:t>
            </w:r>
            <w:r w:rsidRPr="004A7D04">
              <w:rPr>
                <w:rFonts w:ascii="標楷體" w:hAnsi="標楷體"/>
                <w:szCs w:val="32"/>
              </w:rPr>
              <w:t>04</w:t>
            </w:r>
            <w:r>
              <w:rPr>
                <w:rFonts w:ascii="標楷體" w:hAnsi="標楷體" w:hint="eastAsia"/>
                <w:szCs w:val="32"/>
              </w:rPr>
              <w:t>-105</w:t>
            </w:r>
          </w:p>
        </w:tc>
        <w:tc>
          <w:tcPr>
            <w:tcW w:w="1842" w:type="dxa"/>
            <w:vAlign w:val="center"/>
          </w:tcPr>
          <w:p w:rsidR="008F5E4D" w:rsidRPr="004A7D04" w:rsidRDefault="008F5E4D" w:rsidP="00C75F3C">
            <w:pPr>
              <w:jc w:val="center"/>
              <w:rPr>
                <w:rFonts w:ascii="標楷體" w:hAnsi="標楷體"/>
                <w:szCs w:val="32"/>
              </w:rPr>
            </w:pPr>
            <w:r>
              <w:rPr>
                <w:rFonts w:ascii="標楷體" w:hAnsi="標楷體" w:hint="eastAsia"/>
                <w:szCs w:val="32"/>
              </w:rPr>
              <w:t>1,268</w:t>
            </w:r>
          </w:p>
        </w:tc>
        <w:tc>
          <w:tcPr>
            <w:tcW w:w="2376" w:type="dxa"/>
            <w:vAlign w:val="center"/>
          </w:tcPr>
          <w:p w:rsidR="008F5E4D" w:rsidRPr="004A7D04" w:rsidRDefault="008F5E4D" w:rsidP="008F5E4D">
            <w:pPr>
              <w:jc w:val="center"/>
              <w:rPr>
                <w:rFonts w:ascii="標楷體" w:hAnsi="標楷體"/>
                <w:szCs w:val="32"/>
              </w:rPr>
            </w:pPr>
            <w:r>
              <w:rPr>
                <w:rFonts w:ascii="標楷體" w:hAnsi="標楷體" w:hint="eastAsia"/>
                <w:szCs w:val="32"/>
              </w:rPr>
              <w:t>45</w:t>
            </w:r>
          </w:p>
        </w:tc>
        <w:tc>
          <w:tcPr>
            <w:tcW w:w="2316" w:type="dxa"/>
            <w:vAlign w:val="center"/>
          </w:tcPr>
          <w:p w:rsidR="008F5E4D" w:rsidRPr="004A7D04" w:rsidRDefault="008F5E4D" w:rsidP="008F5E4D">
            <w:pPr>
              <w:jc w:val="center"/>
              <w:rPr>
                <w:rFonts w:ascii="標楷體" w:hAnsi="標楷體"/>
                <w:szCs w:val="32"/>
              </w:rPr>
            </w:pPr>
            <w:r w:rsidRPr="008F5E4D">
              <w:rPr>
                <w:rFonts w:ascii="標楷體" w:hAnsi="標楷體"/>
                <w:szCs w:val="32"/>
              </w:rPr>
              <w:t>3.55%</w:t>
            </w:r>
          </w:p>
        </w:tc>
      </w:tr>
      <w:tr w:rsidR="008F5E4D" w:rsidTr="008F5E4D">
        <w:trPr>
          <w:trHeight w:val="761"/>
          <w:jc w:val="center"/>
        </w:trPr>
        <w:tc>
          <w:tcPr>
            <w:tcW w:w="1762" w:type="dxa"/>
            <w:vAlign w:val="center"/>
          </w:tcPr>
          <w:p w:rsidR="008F5E4D" w:rsidRPr="004A7D04" w:rsidRDefault="008F5E4D" w:rsidP="008B07E5">
            <w:pPr>
              <w:jc w:val="center"/>
              <w:rPr>
                <w:rFonts w:ascii="標楷體" w:hAnsi="標楷體"/>
                <w:szCs w:val="32"/>
              </w:rPr>
            </w:pPr>
            <w:r w:rsidRPr="004A7D04">
              <w:rPr>
                <w:rFonts w:ascii="標楷體" w:hAnsi="標楷體" w:hint="eastAsia"/>
                <w:szCs w:val="32"/>
              </w:rPr>
              <w:t>1</w:t>
            </w:r>
            <w:r w:rsidRPr="004A7D04">
              <w:rPr>
                <w:rFonts w:ascii="標楷體" w:hAnsi="標楷體"/>
                <w:szCs w:val="32"/>
              </w:rPr>
              <w:t>06</w:t>
            </w:r>
            <w:r>
              <w:rPr>
                <w:rFonts w:ascii="標楷體" w:hAnsi="標楷體" w:hint="eastAsia"/>
                <w:szCs w:val="32"/>
              </w:rPr>
              <w:t>-107</w:t>
            </w:r>
          </w:p>
        </w:tc>
        <w:tc>
          <w:tcPr>
            <w:tcW w:w="1842" w:type="dxa"/>
            <w:vAlign w:val="center"/>
          </w:tcPr>
          <w:p w:rsidR="008F5E4D" w:rsidRPr="004A7D04" w:rsidRDefault="008F5E4D" w:rsidP="008B07E5">
            <w:pPr>
              <w:jc w:val="center"/>
              <w:rPr>
                <w:rFonts w:ascii="標楷體" w:hAnsi="標楷體"/>
                <w:szCs w:val="32"/>
              </w:rPr>
            </w:pPr>
            <w:r>
              <w:rPr>
                <w:rFonts w:ascii="標楷體" w:hAnsi="標楷體" w:hint="eastAsia"/>
                <w:szCs w:val="32"/>
              </w:rPr>
              <w:t>1,</w:t>
            </w:r>
            <w:r w:rsidRPr="004A7D04">
              <w:rPr>
                <w:rFonts w:ascii="標楷體" w:hAnsi="標楷體"/>
                <w:szCs w:val="32"/>
              </w:rPr>
              <w:t>0</w:t>
            </w:r>
            <w:r>
              <w:rPr>
                <w:rFonts w:ascii="標楷體" w:hAnsi="標楷體" w:hint="eastAsia"/>
                <w:szCs w:val="32"/>
              </w:rPr>
              <w:t>49</w:t>
            </w:r>
          </w:p>
        </w:tc>
        <w:tc>
          <w:tcPr>
            <w:tcW w:w="2376" w:type="dxa"/>
            <w:vAlign w:val="center"/>
          </w:tcPr>
          <w:p w:rsidR="008F5E4D" w:rsidRPr="004A7D04" w:rsidRDefault="008F5E4D" w:rsidP="008F5E4D">
            <w:pPr>
              <w:jc w:val="center"/>
              <w:rPr>
                <w:rFonts w:ascii="標楷體" w:hAnsi="標楷體"/>
                <w:szCs w:val="32"/>
              </w:rPr>
            </w:pPr>
            <w:r>
              <w:rPr>
                <w:rFonts w:ascii="標楷體" w:hAnsi="標楷體" w:hint="eastAsia"/>
                <w:szCs w:val="32"/>
              </w:rPr>
              <w:t>34</w:t>
            </w:r>
          </w:p>
        </w:tc>
        <w:tc>
          <w:tcPr>
            <w:tcW w:w="2316" w:type="dxa"/>
            <w:vAlign w:val="center"/>
          </w:tcPr>
          <w:p w:rsidR="008F5E4D" w:rsidRPr="004A7D04" w:rsidRDefault="008F5E4D" w:rsidP="008F5E4D">
            <w:pPr>
              <w:jc w:val="center"/>
              <w:rPr>
                <w:rFonts w:ascii="標楷體" w:hAnsi="標楷體"/>
                <w:szCs w:val="32"/>
              </w:rPr>
            </w:pPr>
            <w:r w:rsidRPr="008F5E4D">
              <w:rPr>
                <w:rFonts w:ascii="標楷體" w:hAnsi="標楷體"/>
                <w:szCs w:val="32"/>
              </w:rPr>
              <w:t>3.24%</w:t>
            </w:r>
          </w:p>
        </w:tc>
      </w:tr>
    </w:tbl>
    <w:p w:rsidR="008B07E5" w:rsidRPr="00DA3233" w:rsidRDefault="00DA3233" w:rsidP="00DA3233">
      <w:pPr>
        <w:rPr>
          <w:b/>
        </w:rPr>
      </w:pPr>
      <w:r w:rsidRPr="00DA3233">
        <w:rPr>
          <w:rFonts w:hint="eastAsia"/>
          <w:b/>
        </w:rPr>
        <w:t xml:space="preserve">  </w:t>
      </w:r>
      <w:r w:rsidRPr="00DA3233">
        <w:rPr>
          <w:rFonts w:hint="eastAsia"/>
          <w:b/>
        </w:rPr>
        <w:t>備註</w:t>
      </w:r>
      <w:r w:rsidRPr="00DA3233">
        <w:rPr>
          <w:rFonts w:hint="eastAsia"/>
          <w:b/>
        </w:rPr>
        <w:t>:</w:t>
      </w:r>
      <w:r w:rsidRPr="00DA3233">
        <w:rPr>
          <w:rFonts w:hint="eastAsia"/>
          <w:b/>
        </w:rPr>
        <w:t>本所係於</w:t>
      </w:r>
      <w:r w:rsidRPr="00DA3233">
        <w:rPr>
          <w:rFonts w:hint="eastAsia"/>
          <w:b/>
        </w:rPr>
        <w:t>103</w:t>
      </w:r>
      <w:r w:rsidRPr="00DA3233">
        <w:rPr>
          <w:rFonts w:hint="eastAsia"/>
          <w:b/>
        </w:rPr>
        <w:t>年</w:t>
      </w:r>
      <w:r w:rsidRPr="00DA3233">
        <w:rPr>
          <w:rFonts w:hint="eastAsia"/>
          <w:b/>
        </w:rPr>
        <w:t>11</w:t>
      </w:r>
      <w:r w:rsidRPr="00DA3233">
        <w:rPr>
          <w:rFonts w:hint="eastAsia"/>
          <w:b/>
        </w:rPr>
        <w:t>月</w:t>
      </w:r>
      <w:r w:rsidRPr="00DA3233">
        <w:rPr>
          <w:rFonts w:hint="eastAsia"/>
          <w:b/>
        </w:rPr>
        <w:t>1</w:t>
      </w:r>
      <w:r w:rsidRPr="00DA3233">
        <w:rPr>
          <w:rFonts w:hint="eastAsia"/>
          <w:b/>
        </w:rPr>
        <w:t>日成立。</w:t>
      </w:r>
    </w:p>
    <w:p w:rsidR="008B07E5" w:rsidRPr="001137E3" w:rsidRDefault="008B07E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B07E5" w:rsidRPr="001137E3" w:rsidRDefault="008B07E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421EF" w:rsidRDefault="008421EF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AA0AFC" w:rsidRPr="00520751" w:rsidRDefault="00AA0AFC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AA0AFC" w:rsidRDefault="00AA0AFC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056645" w:rsidRPr="001137E3" w:rsidRDefault="0005664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421EF" w:rsidRDefault="00E94E34" w:rsidP="00E47858">
      <w:r>
        <w:rPr>
          <w:rFonts w:ascii="標楷體" w:hAnsi="標楷體"/>
          <w:b/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1019175</wp:posOffset>
            </wp:positionV>
            <wp:extent cx="2908935" cy="3876675"/>
            <wp:effectExtent l="0" t="0" r="5715" b="9525"/>
            <wp:wrapNone/>
            <wp:docPr id="9" name="圖片 9" descr="DSC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8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EF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C9F6021" wp14:editId="6937B245">
                <wp:simplePos x="0" y="0"/>
                <wp:positionH relativeFrom="page">
                  <wp:posOffset>457200</wp:posOffset>
                </wp:positionH>
                <wp:positionV relativeFrom="paragraph">
                  <wp:posOffset>276225</wp:posOffset>
                </wp:positionV>
                <wp:extent cx="567055" cy="270510"/>
                <wp:effectExtent l="0" t="0" r="23495" b="15240"/>
                <wp:wrapTopAndBottom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D04" w:rsidRPr="00A2209F" w:rsidRDefault="004A7D04" w:rsidP="008421EF">
                            <w:pPr>
                              <w:spacing w:line="416" w:lineRule="exact"/>
                              <w:ind w:left="-1" w:right="-15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A2209F">
                              <w:rPr>
                                <w:rFonts w:ascii="標楷體" w:hAnsi="標楷體"/>
                                <w:spacing w:val="-30"/>
                              </w:rPr>
                              <w:t xml:space="preserve">附件 </w:t>
                            </w:r>
                            <w:r>
                              <w:rPr>
                                <w:rFonts w:ascii="標楷體" w:hAnsi="標楷體"/>
                                <w:spacing w:val="-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F6021" id="文字方塊 4" o:spid="_x0000_s1028" type="#_x0000_t202" style="position:absolute;margin-left:36pt;margin-top:21.75pt;width:44.65pt;height:21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" filled="f" strokeweight=".48pt">
                <v:textbox inset="0,0,0,0">
                  <w:txbxContent>
                    <w:p w:rsidR="004A7D04" w:rsidRPr="00A2209F" w:rsidRDefault="004A7D04" w:rsidP="008421EF">
                      <w:pPr>
                        <w:spacing w:line="416" w:lineRule="exact"/>
                        <w:ind w:left="-1" w:right="-15"/>
                        <w:rPr>
                          <w:rFonts w:ascii="標楷體" w:hAnsi="標楷體"/>
                          <w:b/>
                        </w:rPr>
                      </w:pPr>
                      <w:r w:rsidRPr="00A2209F">
                        <w:rPr>
                          <w:rFonts w:ascii="標楷體" w:hAnsi="標楷體"/>
                          <w:spacing w:val="-30"/>
                        </w:rPr>
                        <w:t xml:space="preserve">附件 </w:t>
                      </w:r>
                      <w:r>
                        <w:rPr>
                          <w:rFonts w:ascii="標楷體" w:hAnsi="標楷體"/>
                          <w:spacing w:val="-30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21EF" w:rsidRDefault="00C034AA" w:rsidP="00E47858">
      <w:r>
        <w:rPr>
          <w:rFonts w:ascii="標楷體" w:hAnsi="標楷體"/>
          <w:b/>
          <w:noProof/>
          <w:sz w:val="28"/>
        </w:rPr>
        <w:drawing>
          <wp:inline distT="0" distB="0" distL="0" distR="0">
            <wp:extent cx="2914650" cy="3876675"/>
            <wp:effectExtent l="0" t="0" r="0" b="9525"/>
            <wp:docPr id="7" name="圖片 7" descr="DSC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66" w:rsidRDefault="00FC2766" w:rsidP="00FC2766">
      <w:pPr>
        <w:spacing w:line="360" w:lineRule="exact"/>
        <w:jc w:val="center"/>
        <w:rPr>
          <w:rFonts w:ascii="標楷體" w:hAnsi="標楷體"/>
          <w:b/>
          <w:sz w:val="28"/>
          <w:szCs w:val="28"/>
        </w:rPr>
      </w:pPr>
    </w:p>
    <w:p w:rsidR="00C034AA" w:rsidRPr="00615B91" w:rsidRDefault="00C034AA" w:rsidP="00FC2766">
      <w:pPr>
        <w:spacing w:line="360" w:lineRule="exact"/>
        <w:jc w:val="center"/>
        <w:rPr>
          <w:rFonts w:ascii="標楷體" w:hAnsi="標楷體"/>
          <w:sz w:val="28"/>
          <w:szCs w:val="28"/>
        </w:rPr>
      </w:pPr>
      <w:r w:rsidRPr="00615B91">
        <w:rPr>
          <w:rFonts w:ascii="標楷體" w:hAnsi="標楷體" w:hint="eastAsia"/>
          <w:sz w:val="28"/>
          <w:szCs w:val="28"/>
        </w:rPr>
        <w:t>附表1　光線法觀測手簿</w:t>
      </w: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"/>
        <w:gridCol w:w="849"/>
        <w:gridCol w:w="814"/>
        <w:gridCol w:w="1701"/>
        <w:gridCol w:w="1418"/>
        <w:gridCol w:w="1134"/>
        <w:gridCol w:w="373"/>
        <w:gridCol w:w="1395"/>
        <w:gridCol w:w="1395"/>
        <w:gridCol w:w="720"/>
      </w:tblGrid>
      <w:tr w:rsidR="00C034AA" w:rsidRPr="00AD18CD" w:rsidTr="003231FC">
        <w:trPr>
          <w:trHeight w:val="1471"/>
          <w:jc w:val="center"/>
        </w:trPr>
        <w:tc>
          <w:tcPr>
            <w:tcW w:w="2512" w:type="dxa"/>
            <w:gridSpan w:val="3"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儀器：</w:t>
            </w:r>
          </w:p>
          <w:p w:rsidR="00C034AA" w:rsidRPr="00AD18CD" w:rsidRDefault="00C034AA" w:rsidP="003231FC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Trimble TS862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序號：C860501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日期：4/13</w:t>
            </w:r>
          </w:p>
        </w:tc>
        <w:tc>
          <w:tcPr>
            <w:tcW w:w="2552" w:type="dxa"/>
            <w:gridSpan w:val="2"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天氣：晴</w:t>
            </w:r>
          </w:p>
        </w:tc>
        <w:tc>
          <w:tcPr>
            <w:tcW w:w="3883" w:type="dxa"/>
            <w:gridSpan w:val="4"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觀測者：盧亮有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AD18CD">
              <w:rPr>
                <w:rFonts w:ascii="標楷體" w:hAnsi="標楷體" w:hint="eastAsia"/>
                <w:sz w:val="28"/>
                <w:szCs w:val="28"/>
              </w:rPr>
              <w:t>記簿者</w:t>
            </w:r>
            <w:proofErr w:type="gramEnd"/>
            <w:r w:rsidRPr="00AD18CD">
              <w:rPr>
                <w:rFonts w:ascii="標楷體" w:hAnsi="標楷體" w:hint="eastAsia"/>
                <w:sz w:val="28"/>
                <w:szCs w:val="28"/>
              </w:rPr>
              <w:t>：何吉禮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測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站</w:t>
            </w:r>
          </w:p>
        </w:tc>
        <w:tc>
          <w:tcPr>
            <w:tcW w:w="849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標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定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814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前</w:t>
            </w:r>
          </w:p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視</w:t>
            </w:r>
          </w:p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ind w:leftChars="105" w:left="337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水　　讀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角　　數</w:t>
            </w:r>
          </w:p>
        </w:tc>
        <w:tc>
          <w:tcPr>
            <w:tcW w:w="1418" w:type="dxa"/>
          </w:tcPr>
          <w:p w:rsidR="00C034AA" w:rsidRPr="00AD18CD" w:rsidRDefault="00C034AA" w:rsidP="00AD18CD">
            <w:pPr>
              <w:snapToGrid w:val="0"/>
              <w:ind w:leftChars="109" w:left="350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角　數</w:t>
            </w:r>
          </w:p>
        </w:tc>
        <w:tc>
          <w:tcPr>
            <w:tcW w:w="1507" w:type="dxa"/>
            <w:gridSpan w:val="2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夾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角</w:t>
            </w:r>
          </w:p>
        </w:tc>
        <w:tc>
          <w:tcPr>
            <w:tcW w:w="1395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水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距</w:t>
            </w:r>
          </w:p>
        </w:tc>
        <w:tc>
          <w:tcPr>
            <w:tcW w:w="1395" w:type="dxa"/>
          </w:tcPr>
          <w:p w:rsidR="00C034AA" w:rsidRPr="00AD18CD" w:rsidRDefault="00C034AA" w:rsidP="00AD18CD">
            <w:pPr>
              <w:snapToGrid w:val="0"/>
              <w:ind w:leftChars="137" w:left="438" w:firstLine="1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距　數</w:t>
            </w:r>
          </w:p>
        </w:tc>
        <w:tc>
          <w:tcPr>
            <w:tcW w:w="720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備</w:t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r w:rsidRPr="00AD18CD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AD18CD">
              <w:rPr>
                <w:rFonts w:ascii="標楷體" w:hAnsi="標楷體" w:hint="eastAsia"/>
                <w:sz w:val="28"/>
                <w:szCs w:val="28"/>
              </w:rPr>
              <w:t>註</w:t>
            </w:r>
            <w:proofErr w:type="gramEnd"/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849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0.000</w:t>
            </w:r>
            <w:r w:rsidRPr="00AD18CD">
              <w:rPr>
                <w:rFonts w:ascii="標楷體" w:hAnsi="標楷體"/>
                <w:sz w:val="28"/>
                <w:szCs w:val="28"/>
              </w:rPr>
              <w:t>1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180.000</w:t>
            </w:r>
            <w:r w:rsidRPr="00AD18CD">
              <w:rPr>
                <w:rFonts w:ascii="標楷體" w:hAnsi="標楷體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0.0113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0.0120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0.0119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</w:t>
            </w:r>
            <w:r w:rsidRPr="00AD18CD">
              <w:rPr>
                <w:rFonts w:ascii="標楷體" w:hAnsi="標楷體"/>
                <w:sz w:val="28"/>
                <w:szCs w:val="28"/>
              </w:rPr>
              <w:t>1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</w:t>
            </w:r>
            <w:r w:rsidRPr="00AD18CD">
              <w:rPr>
                <w:rFonts w:ascii="標楷體" w:hAnsi="標楷體"/>
                <w:sz w:val="28"/>
                <w:szCs w:val="28"/>
              </w:rPr>
              <w:t>1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180.0126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120.332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22.0031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22.0038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22.003</w:t>
            </w:r>
            <w:r w:rsidRPr="00AD18CD">
              <w:rPr>
                <w:rFonts w:ascii="標楷體" w:hAnsi="標楷體"/>
                <w:sz w:val="28"/>
                <w:szCs w:val="28"/>
              </w:rPr>
              <w:t>7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</w:t>
            </w:r>
            <w:r w:rsidRPr="00AD18CD">
              <w:rPr>
                <w:rFonts w:ascii="標楷體" w:hAnsi="標楷體"/>
                <w:sz w:val="28"/>
                <w:szCs w:val="28"/>
              </w:rPr>
              <w:t>1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60.241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202.0045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60.241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271.3826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271.382</w:t>
            </w:r>
            <w:r w:rsidRPr="00AD18CD">
              <w:rPr>
                <w:rFonts w:ascii="標楷體" w:hAnsi="標楷體"/>
                <w:sz w:val="28"/>
                <w:szCs w:val="28"/>
              </w:rPr>
              <w:t>9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271.382</w:t>
            </w:r>
            <w:r w:rsidRPr="00AD18CD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AD18CD">
              <w:rPr>
                <w:rFonts w:ascii="標楷體" w:hAnsi="標楷體"/>
                <w:sz w:val="28"/>
                <w:szCs w:val="28"/>
              </w:rPr>
              <w:t>6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AD18CD">
              <w:rPr>
                <w:rFonts w:ascii="標楷體" w:hAnsi="標楷體"/>
                <w:sz w:val="28"/>
                <w:szCs w:val="28"/>
              </w:rPr>
              <w:t>6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91.3831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29.976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309.1741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309.17</w:t>
            </w:r>
            <w:r w:rsidRPr="00AD18CD">
              <w:rPr>
                <w:rFonts w:ascii="標楷體" w:hAnsi="標楷體"/>
                <w:sz w:val="28"/>
                <w:szCs w:val="28"/>
              </w:rPr>
              <w:t>46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309.1745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</w:t>
            </w:r>
            <w:r w:rsidRPr="00AD18CD">
              <w:rPr>
                <w:rFonts w:ascii="標楷體" w:hAnsi="標楷體"/>
                <w:sz w:val="28"/>
                <w:szCs w:val="28"/>
              </w:rPr>
              <w:t>5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</w:t>
            </w:r>
            <w:r w:rsidRPr="00AD18CD">
              <w:rPr>
                <w:rFonts w:ascii="標楷體" w:hAnsi="標楷體"/>
                <w:sz w:val="28"/>
                <w:szCs w:val="28"/>
              </w:rPr>
              <w:t>5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129.1751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90.205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60.00</w:t>
            </w:r>
            <w:r w:rsidRPr="00AD18CD">
              <w:rPr>
                <w:rFonts w:ascii="標楷體" w:hAnsi="標楷體"/>
                <w:sz w:val="28"/>
                <w:szCs w:val="28"/>
              </w:rPr>
              <w:t>00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60.00</w:t>
            </w:r>
            <w:r w:rsidRPr="00AD18CD">
              <w:rPr>
                <w:rFonts w:ascii="標楷體" w:hAnsi="標楷體"/>
                <w:sz w:val="28"/>
                <w:szCs w:val="28"/>
              </w:rPr>
              <w:t>10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240.0020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60.0122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60.01</w:t>
            </w:r>
            <w:r w:rsidRPr="00AD18CD">
              <w:rPr>
                <w:rFonts w:ascii="標楷體" w:hAnsi="標楷體"/>
                <w:sz w:val="28"/>
                <w:szCs w:val="28"/>
              </w:rPr>
              <w:t>23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0.011</w:t>
            </w:r>
            <w:r w:rsidRPr="00AD18CD">
              <w:rPr>
                <w:rFonts w:ascii="標楷體" w:hAnsi="標楷體"/>
                <w:sz w:val="28"/>
                <w:szCs w:val="28"/>
              </w:rPr>
              <w:t>3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</w:t>
            </w:r>
            <w:r w:rsidRPr="00AD18CD">
              <w:rPr>
                <w:rFonts w:ascii="標楷體" w:hAnsi="標楷體"/>
                <w:sz w:val="28"/>
                <w:szCs w:val="28"/>
              </w:rPr>
              <w:t>2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</w:t>
            </w:r>
            <w:r w:rsidRPr="00AD18CD">
              <w:rPr>
                <w:rFonts w:ascii="標楷體" w:hAnsi="標楷體"/>
                <w:sz w:val="28"/>
                <w:szCs w:val="28"/>
              </w:rPr>
              <w:t>1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240.0124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120.330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82.0039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82.004</w:t>
            </w:r>
            <w:r w:rsidRPr="00AD18CD">
              <w:rPr>
                <w:rFonts w:ascii="標楷體" w:hAnsi="標楷體"/>
                <w:sz w:val="28"/>
                <w:szCs w:val="28"/>
              </w:rPr>
              <w:t>4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22.00</w:t>
            </w:r>
            <w:r w:rsidRPr="00AD18CD">
              <w:rPr>
                <w:rFonts w:ascii="標楷體" w:hAnsi="標楷體"/>
                <w:sz w:val="28"/>
                <w:szCs w:val="28"/>
              </w:rPr>
              <w:t>3</w:t>
            </w:r>
            <w:r w:rsidRPr="00AD18CD">
              <w:rPr>
                <w:rFonts w:ascii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</w:t>
            </w:r>
            <w:r w:rsidRPr="00AD18CD">
              <w:rPr>
                <w:rFonts w:ascii="標楷體" w:hAnsi="標楷體"/>
                <w:sz w:val="28"/>
                <w:szCs w:val="28"/>
              </w:rPr>
              <w:t>2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60.242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262.0049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60.242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331.38</w:t>
            </w:r>
            <w:r w:rsidRPr="00AD18CD">
              <w:rPr>
                <w:rFonts w:ascii="標楷體" w:hAnsi="標楷體"/>
                <w:sz w:val="28"/>
                <w:szCs w:val="28"/>
              </w:rPr>
              <w:t>40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331.38</w:t>
            </w:r>
            <w:r w:rsidRPr="00AD18CD">
              <w:rPr>
                <w:rFonts w:ascii="標楷體" w:hAnsi="標楷體"/>
                <w:sz w:val="28"/>
                <w:szCs w:val="28"/>
              </w:rPr>
              <w:t>39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271.38</w:t>
            </w:r>
            <w:r w:rsidRPr="00AD18CD">
              <w:rPr>
                <w:rFonts w:ascii="標楷體" w:hAnsi="標楷體"/>
                <w:sz w:val="28"/>
                <w:szCs w:val="28"/>
              </w:rPr>
              <w:t>29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AD18CD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29.978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151.3841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29.978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9.17</w:t>
            </w:r>
            <w:r w:rsidRPr="00AD18CD">
              <w:rPr>
                <w:rFonts w:ascii="標楷體" w:hAnsi="標楷體"/>
                <w:sz w:val="28"/>
                <w:szCs w:val="28"/>
              </w:rPr>
              <w:t>48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9.17</w:t>
            </w:r>
            <w:r w:rsidRPr="00AD18CD">
              <w:rPr>
                <w:rFonts w:ascii="標楷體" w:hAnsi="標楷體"/>
                <w:sz w:val="28"/>
                <w:szCs w:val="28"/>
              </w:rPr>
              <w:t>52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309.17</w:t>
            </w:r>
            <w:r w:rsidRPr="00AD18CD">
              <w:rPr>
                <w:rFonts w:ascii="標楷體" w:hAnsi="標楷體"/>
                <w:sz w:val="28"/>
                <w:szCs w:val="28"/>
              </w:rPr>
              <w:t>42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</w:t>
            </w:r>
            <w:r w:rsidRPr="00AD18CD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</w:t>
            </w:r>
            <w:r w:rsidRPr="00AD18CD">
              <w:rPr>
                <w:rFonts w:ascii="標楷體" w:hAnsi="標楷體"/>
                <w:sz w:val="28"/>
                <w:szCs w:val="28"/>
              </w:rPr>
              <w:t>7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189.1756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90.206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120.0040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120.0041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142.156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142.156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300.0041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142.155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120.0156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120.0156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0.0112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120.331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120.331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300.0155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120.330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142.0106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142.0106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22.0025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60.240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60.240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322.0106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60.240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31.3907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31.3907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271.3826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29.973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29.974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211.3906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29.974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69.1820</w:t>
            </w: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69.1819</w:t>
            </w: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309.1738</w:t>
            </w: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90.203</w:t>
            </w: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90.203</w:t>
            </w: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249.1818</w:t>
            </w: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AD18CD">
              <w:rPr>
                <w:rFonts w:ascii="標楷體" w:hAnsi="標楷體" w:hint="eastAsia"/>
                <w:sz w:val="28"/>
                <w:szCs w:val="28"/>
              </w:rPr>
              <w:t>90.203</w:t>
            </w: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</w:tcPr>
          <w:p w:rsidR="00C034AA" w:rsidRPr="00AD18CD" w:rsidRDefault="00C034AA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034AA" w:rsidRPr="00AD18CD" w:rsidTr="00AD18CD">
        <w:trPr>
          <w:trHeight w:val="20"/>
          <w:jc w:val="center"/>
        </w:trPr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C034AA" w:rsidRPr="00AD18CD" w:rsidRDefault="00C034AA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:rsidR="00C034AA" w:rsidRPr="00AD18CD" w:rsidRDefault="00C034AA" w:rsidP="00C034AA">
      <w:pPr>
        <w:jc w:val="both"/>
        <w:rPr>
          <w:rFonts w:ascii="標楷體" w:hAnsi="標楷體"/>
          <w:sz w:val="28"/>
          <w:szCs w:val="28"/>
        </w:rPr>
        <w:sectPr w:rsidR="00C034AA" w:rsidRPr="00AD18CD" w:rsidSect="00AD18CD">
          <w:pgSz w:w="11906" w:h="16838"/>
          <w:pgMar w:top="1440" w:right="1440" w:bottom="1276" w:left="1440" w:header="851" w:footer="992" w:gutter="0"/>
          <w:cols w:space="425"/>
          <w:docGrid w:type="lines" w:linePitch="360"/>
        </w:sectPr>
      </w:pPr>
      <w:r w:rsidRPr="00C034AA">
        <w:rPr>
          <w:rFonts w:ascii="標楷體" w:hAnsi="標楷體" w:hint="eastAsia"/>
          <w:b/>
          <w:sz w:val="28"/>
          <w:szCs w:val="28"/>
        </w:rPr>
        <w:t xml:space="preserve">                                         </w:t>
      </w:r>
      <w:r w:rsidRPr="00AD18CD">
        <w:rPr>
          <w:rFonts w:ascii="標楷體" w:hAnsi="標楷體" w:hint="eastAsia"/>
          <w:sz w:val="28"/>
          <w:szCs w:val="28"/>
        </w:rPr>
        <w:t xml:space="preserve"> 檢查員：蔡慶草</w:t>
      </w:r>
    </w:p>
    <w:p w:rsidR="008421EF" w:rsidRDefault="008421EF" w:rsidP="00E47858"/>
    <w:p w:rsidR="008421EF" w:rsidRDefault="00916628" w:rsidP="00E4785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3067050" cy="4087495"/>
            <wp:effectExtent l="0" t="0" r="0" b="8255"/>
            <wp:wrapTight wrapText="bothSides">
              <wp:wrapPolygon edited="0">
                <wp:start x="0" y="0"/>
                <wp:lineTo x="0" y="21543"/>
                <wp:lineTo x="21466" y="21543"/>
                <wp:lineTo x="21466" y="0"/>
                <wp:lineTo x="0" y="0"/>
              </wp:wrapPolygon>
            </wp:wrapTight>
            <wp:docPr id="10" name="圖片 10" descr="DSC0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8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b/>
          <w:noProof/>
          <w:sz w:val="28"/>
        </w:rPr>
        <w:drawing>
          <wp:inline distT="0" distB="0" distL="0" distR="0" wp14:anchorId="72D9167C" wp14:editId="0D4094AD">
            <wp:extent cx="3057525" cy="4076700"/>
            <wp:effectExtent l="0" t="0" r="9525" b="0"/>
            <wp:docPr id="11" name="圖片 11" descr="DSC0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8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EF" w:rsidRDefault="008421EF" w:rsidP="00FC2766">
      <w:pPr>
        <w:spacing w:line="360" w:lineRule="exact"/>
      </w:pPr>
    </w:p>
    <w:p w:rsidR="00DC0C17" w:rsidRPr="007A0331" w:rsidRDefault="00DC0C17" w:rsidP="00FC2766">
      <w:pPr>
        <w:spacing w:line="360" w:lineRule="exact"/>
        <w:jc w:val="center"/>
        <w:rPr>
          <w:rFonts w:ascii="標楷體" w:hAnsi="標楷體"/>
          <w:sz w:val="28"/>
          <w:szCs w:val="28"/>
        </w:rPr>
      </w:pPr>
      <w:r w:rsidRPr="007A0331">
        <w:rPr>
          <w:rFonts w:ascii="標楷體" w:hAnsi="標楷體" w:hint="eastAsia"/>
          <w:sz w:val="28"/>
          <w:szCs w:val="28"/>
        </w:rPr>
        <w:t>附表</w:t>
      </w:r>
      <w:r w:rsidR="000A78AC" w:rsidRPr="007A0331">
        <w:rPr>
          <w:rFonts w:ascii="標楷體" w:hAnsi="標楷體" w:hint="eastAsia"/>
          <w:sz w:val="28"/>
          <w:szCs w:val="28"/>
        </w:rPr>
        <w:t>2</w:t>
      </w:r>
      <w:r w:rsidRPr="007A0331">
        <w:rPr>
          <w:rFonts w:ascii="標楷體" w:hAnsi="標楷體" w:hint="eastAsia"/>
          <w:sz w:val="28"/>
          <w:szCs w:val="28"/>
        </w:rPr>
        <w:t xml:space="preserve">　光線法觀測手簿</w:t>
      </w: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"/>
        <w:gridCol w:w="849"/>
        <w:gridCol w:w="814"/>
        <w:gridCol w:w="1701"/>
        <w:gridCol w:w="1418"/>
        <w:gridCol w:w="1134"/>
        <w:gridCol w:w="373"/>
        <w:gridCol w:w="1395"/>
        <w:gridCol w:w="1395"/>
        <w:gridCol w:w="720"/>
      </w:tblGrid>
      <w:tr w:rsidR="00DC0C17" w:rsidRPr="007A0331" w:rsidTr="00AD18CD">
        <w:trPr>
          <w:trHeight w:val="20"/>
          <w:jc w:val="center"/>
        </w:trPr>
        <w:tc>
          <w:tcPr>
            <w:tcW w:w="2512" w:type="dxa"/>
            <w:gridSpan w:val="3"/>
          </w:tcPr>
          <w:p w:rsidR="00BF4EB2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儀器：</w:t>
            </w:r>
          </w:p>
          <w:p w:rsidR="00DC0C17" w:rsidRPr="007A0331" w:rsidRDefault="00DC0C17" w:rsidP="00BF4EB2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Leica TS02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序號：74888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日期：4/13</w:t>
            </w:r>
          </w:p>
        </w:tc>
        <w:tc>
          <w:tcPr>
            <w:tcW w:w="2552" w:type="dxa"/>
            <w:gridSpan w:val="2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天氣：晴</w:t>
            </w:r>
          </w:p>
        </w:tc>
        <w:tc>
          <w:tcPr>
            <w:tcW w:w="3883" w:type="dxa"/>
            <w:gridSpan w:val="4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觀測者：許進興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記簿者</w:t>
            </w:r>
            <w:proofErr w:type="gramEnd"/>
            <w:r w:rsidRPr="007A0331">
              <w:rPr>
                <w:rFonts w:ascii="標楷體" w:hAnsi="標楷體" w:hint="eastAsia"/>
                <w:sz w:val="28"/>
                <w:szCs w:val="28"/>
              </w:rPr>
              <w:t>：盧亮有</w:t>
            </w: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測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站</w:t>
            </w:r>
          </w:p>
        </w:tc>
        <w:tc>
          <w:tcPr>
            <w:tcW w:w="849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標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定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814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前</w:t>
            </w:r>
          </w:p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視</w:t>
            </w:r>
          </w:p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ind w:leftChars="105" w:left="337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　讀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　　數</w:t>
            </w:r>
          </w:p>
        </w:tc>
        <w:tc>
          <w:tcPr>
            <w:tcW w:w="1418" w:type="dxa"/>
          </w:tcPr>
          <w:p w:rsidR="00DC0C17" w:rsidRPr="007A0331" w:rsidRDefault="00DC0C17" w:rsidP="00AD18CD">
            <w:pPr>
              <w:snapToGrid w:val="0"/>
              <w:ind w:leftChars="109" w:left="350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　數</w:t>
            </w:r>
          </w:p>
        </w:tc>
        <w:tc>
          <w:tcPr>
            <w:tcW w:w="1507" w:type="dxa"/>
            <w:gridSpan w:val="2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夾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</w:t>
            </w:r>
          </w:p>
        </w:tc>
        <w:tc>
          <w:tcPr>
            <w:tcW w:w="1395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距</w:t>
            </w:r>
          </w:p>
        </w:tc>
        <w:tc>
          <w:tcPr>
            <w:tcW w:w="1395" w:type="dxa"/>
          </w:tcPr>
          <w:p w:rsidR="00DC0C17" w:rsidRPr="007A0331" w:rsidRDefault="00DC0C17" w:rsidP="00AD18CD">
            <w:pPr>
              <w:snapToGrid w:val="0"/>
              <w:ind w:leftChars="137" w:left="438" w:firstLine="1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距　數</w:t>
            </w:r>
          </w:p>
        </w:tc>
        <w:tc>
          <w:tcPr>
            <w:tcW w:w="720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備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註</w:t>
            </w:r>
            <w:proofErr w:type="gramEnd"/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849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0.0001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142.139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180.0002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0.0112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0.0113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0.0112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120.323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120.323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180.0114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120.322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22.0032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22.0032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22.0031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60.235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202.0031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271.3824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271.3826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271.3825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29.969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29.969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91.3827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29.969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309-17-33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309.1736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309.1736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90.190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90.190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129-17-38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90.189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60.0000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60.0002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60.0003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60.0122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60.0122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0.0120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120.322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120.323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240.0121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120.323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82.0031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82.0031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22.0029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60.235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262.0030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331.3832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331.3833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271.3831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151.3833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9.1738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9.1737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309.1735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90.191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90.191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189.1736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90.191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120.0000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120.0001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120.0001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142.140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120.0115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120.0117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0.0116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120.322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120.323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300.0119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120.323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142.0027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142.0028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22.0027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322.0028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60.236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31.3829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31.3829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271.3828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211.3829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69.1736</w:t>
            </w: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69.1739</w:t>
            </w: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309.1738</w:t>
            </w: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90.190</w:t>
            </w: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90.190</w:t>
            </w: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249.1742</w:t>
            </w: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90.190</w:t>
            </w: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DC0C17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DC0C17" w:rsidRPr="007A0331" w:rsidRDefault="00DC0C17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:rsidR="008421EF" w:rsidRPr="007A0331" w:rsidRDefault="00DC0C17" w:rsidP="00E47858">
      <w:pPr>
        <w:rPr>
          <w:sz w:val="28"/>
          <w:szCs w:val="28"/>
        </w:rPr>
      </w:pPr>
      <w:r w:rsidRPr="00DC0C17">
        <w:rPr>
          <w:rFonts w:ascii="標楷體" w:hAnsi="標楷體" w:hint="eastAsia"/>
          <w:b/>
          <w:sz w:val="28"/>
          <w:szCs w:val="28"/>
        </w:rPr>
        <w:t xml:space="preserve">                                          </w:t>
      </w:r>
      <w:r w:rsidRPr="007A0331">
        <w:rPr>
          <w:rFonts w:ascii="標楷體" w:hAnsi="標楷體" w:hint="eastAsia"/>
          <w:sz w:val="28"/>
          <w:szCs w:val="28"/>
        </w:rPr>
        <w:t>檢查員：蔡慶草</w:t>
      </w: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Pr="00DC0C17" w:rsidRDefault="00DC0C17" w:rsidP="00E47858">
      <w:pPr>
        <w:rPr>
          <w:sz w:val="28"/>
          <w:szCs w:val="28"/>
        </w:rPr>
      </w:pPr>
    </w:p>
    <w:p w:rsidR="00DC0C17" w:rsidRDefault="00DC0C17" w:rsidP="00E47858"/>
    <w:p w:rsidR="00DC0C17" w:rsidRDefault="00DC0C17" w:rsidP="00E47858"/>
    <w:p w:rsidR="00DC0C17" w:rsidRDefault="00DC0C17" w:rsidP="00E47858"/>
    <w:p w:rsidR="00DC0C17" w:rsidRDefault="00DC0C17" w:rsidP="00E47858"/>
    <w:p w:rsidR="00DC0C17" w:rsidRDefault="00DC0C17" w:rsidP="00E47858"/>
    <w:p w:rsidR="00DC0C17" w:rsidRDefault="00DC0C17" w:rsidP="00E47858"/>
    <w:p w:rsidR="00DC0C17" w:rsidRDefault="00DC0C17" w:rsidP="00E47858"/>
    <w:p w:rsidR="00DC0C17" w:rsidRDefault="00DC0C17" w:rsidP="00E47858"/>
    <w:p w:rsidR="00DC0C17" w:rsidRDefault="00FC2766" w:rsidP="00E4785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172085</wp:posOffset>
            </wp:positionV>
            <wp:extent cx="2992755" cy="3978910"/>
            <wp:effectExtent l="0" t="0" r="0" b="2540"/>
            <wp:wrapTight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ight>
            <wp:docPr id="12" name="圖片 12" descr="DSC0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8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/>
          <w:b/>
          <w:noProof/>
          <w:sz w:val="28"/>
          <w:szCs w:val="28"/>
        </w:rPr>
        <w:drawing>
          <wp:inline distT="0" distB="0" distL="0" distR="0" wp14:anchorId="42060301" wp14:editId="7BAE0B6F">
            <wp:extent cx="3096883" cy="4129177"/>
            <wp:effectExtent l="0" t="0" r="8890" b="5080"/>
            <wp:docPr id="13" name="圖片 13" descr="DSC0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8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83" cy="41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EF" w:rsidRDefault="008421EF" w:rsidP="00242579">
      <w:pPr>
        <w:spacing w:line="360" w:lineRule="exact"/>
      </w:pPr>
    </w:p>
    <w:p w:rsidR="00993F6D" w:rsidRPr="007A0331" w:rsidRDefault="00993F6D" w:rsidP="00242579">
      <w:pPr>
        <w:spacing w:line="360" w:lineRule="exact"/>
        <w:jc w:val="center"/>
        <w:rPr>
          <w:rFonts w:ascii="標楷體" w:hAnsi="標楷體"/>
          <w:sz w:val="28"/>
          <w:szCs w:val="28"/>
        </w:rPr>
      </w:pPr>
      <w:r w:rsidRPr="007A0331">
        <w:rPr>
          <w:rFonts w:ascii="標楷體" w:hAnsi="標楷體" w:hint="eastAsia"/>
          <w:sz w:val="28"/>
          <w:szCs w:val="28"/>
        </w:rPr>
        <w:t>附表3　光線法觀測手簿</w:t>
      </w: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"/>
        <w:gridCol w:w="849"/>
        <w:gridCol w:w="814"/>
        <w:gridCol w:w="1701"/>
        <w:gridCol w:w="1418"/>
        <w:gridCol w:w="1134"/>
        <w:gridCol w:w="373"/>
        <w:gridCol w:w="1395"/>
        <w:gridCol w:w="1395"/>
        <w:gridCol w:w="720"/>
      </w:tblGrid>
      <w:tr w:rsidR="00993F6D" w:rsidRPr="007A0331" w:rsidTr="00AD18CD">
        <w:trPr>
          <w:trHeight w:val="20"/>
          <w:jc w:val="center"/>
        </w:trPr>
        <w:tc>
          <w:tcPr>
            <w:tcW w:w="2512" w:type="dxa"/>
            <w:gridSpan w:val="3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儀器：</w:t>
            </w:r>
          </w:p>
          <w:p w:rsidR="00993F6D" w:rsidRPr="007A0331" w:rsidRDefault="00993F6D" w:rsidP="00993F6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PENTAX W-1502N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序號：892916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日期：4/13</w:t>
            </w:r>
          </w:p>
        </w:tc>
        <w:tc>
          <w:tcPr>
            <w:tcW w:w="2552" w:type="dxa"/>
            <w:gridSpan w:val="2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天氣：晴</w:t>
            </w:r>
          </w:p>
        </w:tc>
        <w:tc>
          <w:tcPr>
            <w:tcW w:w="3883" w:type="dxa"/>
            <w:gridSpan w:val="4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觀測者：何吉禮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記簿者</w:t>
            </w:r>
            <w:proofErr w:type="gramEnd"/>
            <w:r w:rsidRPr="007A0331">
              <w:rPr>
                <w:rFonts w:ascii="標楷體" w:hAnsi="標楷體" w:hint="eastAsia"/>
                <w:sz w:val="28"/>
                <w:szCs w:val="28"/>
              </w:rPr>
              <w:t>：盧亮有</w:t>
            </w: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測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站</w:t>
            </w:r>
          </w:p>
        </w:tc>
        <w:tc>
          <w:tcPr>
            <w:tcW w:w="849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標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定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814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前</w:t>
            </w:r>
          </w:p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視</w:t>
            </w:r>
          </w:p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ind w:leftChars="105" w:left="337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　讀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　　數</w:t>
            </w:r>
          </w:p>
        </w:tc>
        <w:tc>
          <w:tcPr>
            <w:tcW w:w="1418" w:type="dxa"/>
          </w:tcPr>
          <w:p w:rsidR="00993F6D" w:rsidRPr="007A0331" w:rsidRDefault="00993F6D" w:rsidP="00AD18CD">
            <w:pPr>
              <w:snapToGrid w:val="0"/>
              <w:ind w:leftChars="109" w:left="350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　數</w:t>
            </w:r>
          </w:p>
        </w:tc>
        <w:tc>
          <w:tcPr>
            <w:tcW w:w="1507" w:type="dxa"/>
            <w:gridSpan w:val="2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夾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</w:t>
            </w:r>
          </w:p>
        </w:tc>
        <w:tc>
          <w:tcPr>
            <w:tcW w:w="1395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距</w:t>
            </w:r>
          </w:p>
        </w:tc>
        <w:tc>
          <w:tcPr>
            <w:tcW w:w="1395" w:type="dxa"/>
          </w:tcPr>
          <w:p w:rsidR="00993F6D" w:rsidRPr="007A0331" w:rsidRDefault="00993F6D" w:rsidP="00AD18CD">
            <w:pPr>
              <w:snapToGrid w:val="0"/>
              <w:ind w:leftChars="137" w:left="438" w:firstLine="1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距　數</w:t>
            </w:r>
          </w:p>
        </w:tc>
        <w:tc>
          <w:tcPr>
            <w:tcW w:w="720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備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註</w:t>
            </w:r>
            <w:proofErr w:type="gramEnd"/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849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</w:t>
            </w:r>
            <w:r w:rsidRPr="007A0331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142.149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180.0001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142.150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0.0115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</w:t>
            </w:r>
            <w:r w:rsidRPr="007A0331">
              <w:rPr>
                <w:rFonts w:ascii="標楷體" w:hAnsi="標楷體"/>
                <w:sz w:val="28"/>
                <w:szCs w:val="28"/>
              </w:rPr>
              <w:t>5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</w:t>
            </w:r>
            <w:r w:rsidRPr="007A0331">
              <w:rPr>
                <w:rFonts w:ascii="標楷體" w:hAnsi="標楷體"/>
                <w:sz w:val="28"/>
                <w:szCs w:val="28"/>
              </w:rPr>
              <w:t>5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25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25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180.0118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120.325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22.0033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22.0029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22.0029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</w:t>
            </w:r>
            <w:r w:rsidRPr="007A0331">
              <w:rPr>
                <w:rFonts w:ascii="標楷體" w:hAnsi="標楷體"/>
                <w:sz w:val="28"/>
                <w:szCs w:val="28"/>
              </w:rPr>
              <w:t>238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</w:t>
            </w:r>
            <w:r w:rsidRPr="007A0331">
              <w:rPr>
                <w:rFonts w:ascii="標楷體" w:hAnsi="標楷體"/>
                <w:sz w:val="28"/>
                <w:szCs w:val="28"/>
              </w:rPr>
              <w:t>40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202.0026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60.242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271.3820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</w:t>
            </w:r>
            <w:r w:rsidRPr="007A0331">
              <w:rPr>
                <w:rFonts w:ascii="標楷體" w:hAnsi="標楷體"/>
                <w:sz w:val="28"/>
                <w:szCs w:val="28"/>
              </w:rPr>
              <w:t>17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</w:t>
            </w:r>
            <w:r w:rsidRPr="007A0331">
              <w:rPr>
                <w:rFonts w:ascii="標楷體" w:hAnsi="標楷體"/>
                <w:sz w:val="28"/>
                <w:szCs w:val="28"/>
              </w:rPr>
              <w:t>17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7A0331">
              <w:rPr>
                <w:rFonts w:ascii="標楷體" w:hAnsi="標楷體"/>
                <w:sz w:val="28"/>
                <w:szCs w:val="28"/>
              </w:rPr>
              <w:t>6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7A0331">
              <w:rPr>
                <w:rFonts w:ascii="標楷體" w:hAnsi="標楷體"/>
                <w:sz w:val="28"/>
                <w:szCs w:val="28"/>
              </w:rPr>
              <w:t>5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91.3815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29.974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309.1744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309.1738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309.1738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</w:t>
            </w:r>
            <w:r w:rsidRPr="007A0331">
              <w:rPr>
                <w:rFonts w:ascii="標楷體" w:hAnsi="標楷體"/>
                <w:sz w:val="28"/>
                <w:szCs w:val="28"/>
              </w:rPr>
              <w:t>204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</w:t>
            </w:r>
            <w:r w:rsidRPr="007A0331">
              <w:rPr>
                <w:rFonts w:ascii="標楷體" w:hAnsi="標楷體"/>
                <w:sz w:val="28"/>
                <w:szCs w:val="28"/>
              </w:rPr>
              <w:t>202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129.1733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90.200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60.0018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60.0021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</w:t>
            </w:r>
            <w:r w:rsidRPr="007A0331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142.147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240.0024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</w:t>
            </w:r>
            <w:r w:rsidRPr="007A0331">
              <w:rPr>
                <w:rFonts w:ascii="標楷體" w:hAnsi="標楷體"/>
                <w:sz w:val="28"/>
                <w:szCs w:val="28"/>
              </w:rPr>
              <w:t>6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60.0134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60.0135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</w:t>
            </w:r>
            <w:r w:rsidRPr="007A0331">
              <w:rPr>
                <w:rFonts w:ascii="標楷體" w:hAnsi="標楷體"/>
                <w:sz w:val="28"/>
                <w:szCs w:val="28"/>
              </w:rPr>
              <w:t>4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22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</w:t>
            </w:r>
            <w:r w:rsidRPr="007A0331">
              <w:rPr>
                <w:rFonts w:ascii="標楷體" w:hAnsi="標楷體"/>
                <w:sz w:val="28"/>
                <w:szCs w:val="28"/>
              </w:rPr>
              <w:t>3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240.0136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24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82.0042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82.0044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22.0023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</w:t>
            </w:r>
            <w:r w:rsidRPr="007A0331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60.239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262.0046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</w:t>
            </w:r>
            <w:r w:rsidRPr="007A0331">
              <w:rPr>
                <w:rFonts w:ascii="標楷體" w:hAnsi="標楷體"/>
                <w:sz w:val="28"/>
                <w:szCs w:val="28"/>
              </w:rPr>
              <w:t>40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331.3854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331.3857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271.3836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7A0331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7A0331">
              <w:rPr>
                <w:rFonts w:ascii="標楷體" w:hAnsi="標楷體"/>
                <w:sz w:val="28"/>
                <w:szCs w:val="28"/>
              </w:rPr>
              <w:t>4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151.3860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</w:t>
            </w:r>
            <w:r w:rsidRPr="007A0331">
              <w:rPr>
                <w:rFonts w:ascii="標楷體" w:hAnsi="標楷體"/>
                <w:sz w:val="28"/>
                <w:szCs w:val="28"/>
              </w:rPr>
              <w:t>0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9.1802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9.1700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309.1739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</w:t>
            </w:r>
            <w:r w:rsidRPr="007A0331">
              <w:rPr>
                <w:rFonts w:ascii="標楷體" w:hAnsi="標楷體"/>
                <w:sz w:val="28"/>
                <w:szCs w:val="28"/>
              </w:rPr>
              <w:t>202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</w:t>
            </w:r>
            <w:r w:rsidRPr="007A0331">
              <w:rPr>
                <w:rFonts w:ascii="標楷體" w:hAnsi="標楷體"/>
                <w:sz w:val="28"/>
                <w:szCs w:val="28"/>
              </w:rPr>
              <w:t>200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189.1758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</w:t>
            </w:r>
            <w:r w:rsidRPr="007A0331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120.0040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120.0039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142.141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142.141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300.0037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142.142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120.0156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120.0154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0.0115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120.319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120.319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300.0152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120.319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142.0100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142.0059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22.0020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60.237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60.238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322.0058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60.238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31.3906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31.3906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271.3827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29.972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29.971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211.3905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29.970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69.1812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69.1812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309.1733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90.191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90.191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249.1811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90.190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:rsidR="00993F6D" w:rsidRPr="007A0331" w:rsidRDefault="00993F6D" w:rsidP="00993F6D">
      <w:pPr>
        <w:jc w:val="both"/>
        <w:rPr>
          <w:rFonts w:ascii="標楷體" w:hAnsi="標楷體"/>
          <w:sz w:val="28"/>
          <w:szCs w:val="28"/>
        </w:rPr>
      </w:pPr>
      <w:r w:rsidRPr="00993F6D">
        <w:rPr>
          <w:rFonts w:ascii="標楷體" w:hAnsi="標楷體" w:hint="eastAsia"/>
          <w:b/>
          <w:sz w:val="28"/>
          <w:szCs w:val="28"/>
        </w:rPr>
        <w:t xml:space="preserve">                                          </w:t>
      </w:r>
      <w:r w:rsidRPr="007A0331">
        <w:rPr>
          <w:rFonts w:ascii="標楷體" w:hAnsi="標楷體" w:hint="eastAsia"/>
          <w:sz w:val="28"/>
          <w:szCs w:val="28"/>
        </w:rPr>
        <w:t>檢查員：蔡慶草</w:t>
      </w:r>
    </w:p>
    <w:p w:rsidR="00242579" w:rsidRDefault="00242579" w:rsidP="00242579">
      <w:pPr>
        <w:spacing w:line="360" w:lineRule="exact"/>
        <w:jc w:val="both"/>
        <w:rPr>
          <w:rFonts w:ascii="標楷體" w:hAnsi="標楷體"/>
          <w:b/>
          <w:sz w:val="28"/>
          <w:szCs w:val="28"/>
        </w:rPr>
      </w:pPr>
    </w:p>
    <w:p w:rsidR="007A0331" w:rsidRDefault="007A0331" w:rsidP="00242579">
      <w:pPr>
        <w:spacing w:line="360" w:lineRule="exact"/>
        <w:jc w:val="both"/>
        <w:rPr>
          <w:rFonts w:ascii="標楷體" w:hAnsi="標楷體"/>
          <w:b/>
          <w:sz w:val="28"/>
          <w:szCs w:val="28"/>
        </w:rPr>
      </w:pPr>
    </w:p>
    <w:p w:rsidR="007A0331" w:rsidRDefault="007A0331" w:rsidP="00242579">
      <w:pPr>
        <w:spacing w:line="360" w:lineRule="exact"/>
        <w:jc w:val="both"/>
        <w:rPr>
          <w:rFonts w:ascii="標楷體" w:hAnsi="標楷體"/>
          <w:b/>
          <w:sz w:val="28"/>
          <w:szCs w:val="28"/>
        </w:rPr>
      </w:pPr>
    </w:p>
    <w:p w:rsidR="007A0331" w:rsidRPr="00993F6D" w:rsidRDefault="007A0331" w:rsidP="00242579">
      <w:pPr>
        <w:spacing w:line="360" w:lineRule="exact"/>
        <w:jc w:val="both"/>
        <w:rPr>
          <w:rFonts w:ascii="標楷體" w:hAnsi="標楷體"/>
          <w:b/>
          <w:sz w:val="28"/>
          <w:szCs w:val="28"/>
        </w:rPr>
      </w:pPr>
    </w:p>
    <w:p w:rsidR="00993F6D" w:rsidRPr="007A0331" w:rsidRDefault="00993F6D" w:rsidP="00242579">
      <w:pPr>
        <w:spacing w:line="360" w:lineRule="exact"/>
        <w:jc w:val="center"/>
        <w:rPr>
          <w:rFonts w:ascii="標楷體" w:hAnsi="標楷體"/>
          <w:sz w:val="28"/>
          <w:szCs w:val="28"/>
        </w:rPr>
      </w:pPr>
      <w:r w:rsidRPr="007A0331">
        <w:rPr>
          <w:rFonts w:ascii="標楷體" w:hAnsi="標楷體" w:hint="eastAsia"/>
          <w:sz w:val="28"/>
          <w:szCs w:val="28"/>
        </w:rPr>
        <w:t>附表4　光線法觀測手簿</w:t>
      </w: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"/>
        <w:gridCol w:w="849"/>
        <w:gridCol w:w="814"/>
        <w:gridCol w:w="1701"/>
        <w:gridCol w:w="1418"/>
        <w:gridCol w:w="1134"/>
        <w:gridCol w:w="373"/>
        <w:gridCol w:w="1395"/>
        <w:gridCol w:w="1395"/>
        <w:gridCol w:w="720"/>
      </w:tblGrid>
      <w:tr w:rsidR="00993F6D" w:rsidRPr="007A0331" w:rsidTr="00AD18CD">
        <w:trPr>
          <w:trHeight w:val="20"/>
          <w:jc w:val="center"/>
        </w:trPr>
        <w:tc>
          <w:tcPr>
            <w:tcW w:w="2512" w:type="dxa"/>
            <w:gridSpan w:val="3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儀器：</w:t>
            </w:r>
          </w:p>
          <w:p w:rsidR="00993F6D" w:rsidRPr="007A0331" w:rsidRDefault="00993F6D" w:rsidP="00993F6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PENTAX W-1502N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序號：892945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日期：4/13</w:t>
            </w:r>
          </w:p>
        </w:tc>
        <w:tc>
          <w:tcPr>
            <w:tcW w:w="2552" w:type="dxa"/>
            <w:gridSpan w:val="2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天氣：晴</w:t>
            </w:r>
          </w:p>
        </w:tc>
        <w:tc>
          <w:tcPr>
            <w:tcW w:w="3883" w:type="dxa"/>
            <w:gridSpan w:val="4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觀測者：廖婉菁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記簿者</w:t>
            </w:r>
            <w:proofErr w:type="gramEnd"/>
            <w:r w:rsidRPr="007A0331">
              <w:rPr>
                <w:rFonts w:ascii="標楷體" w:hAnsi="標楷體" w:hint="eastAsia"/>
                <w:sz w:val="28"/>
                <w:szCs w:val="28"/>
              </w:rPr>
              <w:t>：盧亮有</w:t>
            </w: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測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站</w:t>
            </w:r>
          </w:p>
        </w:tc>
        <w:tc>
          <w:tcPr>
            <w:tcW w:w="849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標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定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814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前</w:t>
            </w:r>
          </w:p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視</w:t>
            </w:r>
          </w:p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ind w:leftChars="105" w:left="337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　讀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　　數</w:t>
            </w:r>
          </w:p>
        </w:tc>
        <w:tc>
          <w:tcPr>
            <w:tcW w:w="1418" w:type="dxa"/>
          </w:tcPr>
          <w:p w:rsidR="00993F6D" w:rsidRPr="007A0331" w:rsidRDefault="00993F6D" w:rsidP="00AD18CD">
            <w:pPr>
              <w:snapToGrid w:val="0"/>
              <w:ind w:leftChars="109" w:left="350" w:hanging="1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　數</w:t>
            </w:r>
          </w:p>
        </w:tc>
        <w:tc>
          <w:tcPr>
            <w:tcW w:w="1507" w:type="dxa"/>
            <w:gridSpan w:val="2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夾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角</w:t>
            </w:r>
          </w:p>
        </w:tc>
        <w:tc>
          <w:tcPr>
            <w:tcW w:w="1395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距</w:t>
            </w:r>
          </w:p>
        </w:tc>
        <w:tc>
          <w:tcPr>
            <w:tcW w:w="1395" w:type="dxa"/>
          </w:tcPr>
          <w:p w:rsidR="00993F6D" w:rsidRPr="007A0331" w:rsidRDefault="00993F6D" w:rsidP="00AD18CD">
            <w:pPr>
              <w:snapToGrid w:val="0"/>
              <w:ind w:leftChars="137" w:left="438" w:firstLine="1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　中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平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距　數</w:t>
            </w:r>
          </w:p>
        </w:tc>
        <w:tc>
          <w:tcPr>
            <w:tcW w:w="720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備</w:t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r w:rsidRPr="007A0331">
              <w:rPr>
                <w:rFonts w:ascii="標楷體" w:hAnsi="標楷體"/>
                <w:sz w:val="28"/>
                <w:szCs w:val="28"/>
              </w:rPr>
              <w:br/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註</w:t>
            </w:r>
            <w:proofErr w:type="gramEnd"/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849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0.0001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</w:t>
            </w:r>
            <w:r w:rsidRPr="007A0331">
              <w:rPr>
                <w:rFonts w:ascii="標楷體" w:hAnsi="標楷體"/>
                <w:sz w:val="28"/>
                <w:szCs w:val="28"/>
              </w:rPr>
              <w:t>52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</w:t>
            </w:r>
            <w:r w:rsidRPr="007A0331">
              <w:rPr>
                <w:rFonts w:ascii="標楷體" w:hAnsi="標楷體"/>
                <w:sz w:val="28"/>
                <w:szCs w:val="28"/>
              </w:rPr>
              <w:t>150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179.5959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</w:t>
            </w:r>
            <w:r w:rsidRPr="007A0331">
              <w:rPr>
                <w:rFonts w:ascii="標楷體" w:hAnsi="標楷體"/>
                <w:sz w:val="28"/>
                <w:szCs w:val="28"/>
              </w:rPr>
              <w:t>8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0.0126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</w:t>
            </w:r>
            <w:r w:rsidRPr="007A0331">
              <w:rPr>
                <w:rFonts w:ascii="標楷體" w:hAnsi="標楷體"/>
                <w:sz w:val="28"/>
                <w:szCs w:val="28"/>
              </w:rPr>
              <w:t>26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</w:t>
            </w:r>
            <w:r w:rsidRPr="007A0331">
              <w:rPr>
                <w:rFonts w:ascii="標楷體" w:hAnsi="標楷體"/>
                <w:sz w:val="28"/>
                <w:szCs w:val="28"/>
              </w:rPr>
              <w:t>25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12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08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180.01</w:t>
            </w:r>
            <w:r w:rsidRPr="007A0331">
              <w:rPr>
                <w:rFonts w:ascii="標楷體" w:hAnsi="標楷體"/>
                <w:sz w:val="28"/>
                <w:szCs w:val="28"/>
              </w:rPr>
              <w:t>26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04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22.0027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22.0028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</w:t>
            </w:r>
            <w:r w:rsidRPr="007A0331">
              <w:rPr>
                <w:rFonts w:ascii="標楷體" w:hAnsi="標楷體"/>
                <w:sz w:val="28"/>
                <w:szCs w:val="28"/>
              </w:rPr>
              <w:t>27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</w:t>
            </w:r>
            <w:r w:rsidRPr="007A0331">
              <w:rPr>
                <w:rFonts w:ascii="標楷體" w:hAnsi="標楷體"/>
                <w:sz w:val="28"/>
                <w:szCs w:val="28"/>
              </w:rPr>
              <w:t>35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60.231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202.0028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</w:t>
            </w:r>
            <w:r w:rsidRPr="007A0331">
              <w:rPr>
                <w:rFonts w:ascii="標楷體" w:hAnsi="標楷體"/>
                <w:sz w:val="28"/>
                <w:szCs w:val="28"/>
              </w:rPr>
              <w:t>27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271.3830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271.3832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</w:t>
            </w:r>
            <w:r w:rsidRPr="007A0331">
              <w:rPr>
                <w:rFonts w:ascii="標楷體" w:hAnsi="標楷體"/>
                <w:sz w:val="28"/>
                <w:szCs w:val="28"/>
              </w:rPr>
              <w:t>32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</w:t>
            </w:r>
            <w:r w:rsidRPr="007A0331">
              <w:rPr>
                <w:rFonts w:ascii="標楷體" w:hAnsi="標楷體"/>
                <w:sz w:val="28"/>
                <w:szCs w:val="28"/>
              </w:rPr>
              <w:t>74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29.967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91.3833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</w:t>
            </w:r>
            <w:r w:rsidRPr="007A0331">
              <w:rPr>
                <w:rFonts w:ascii="標楷體" w:hAnsi="標楷體"/>
                <w:sz w:val="28"/>
                <w:szCs w:val="28"/>
              </w:rPr>
              <w:t>60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309.1735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309.1735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</w:t>
            </w:r>
            <w:r w:rsidRPr="007A0331">
              <w:rPr>
                <w:rFonts w:ascii="標楷體" w:hAnsi="標楷體"/>
                <w:sz w:val="28"/>
                <w:szCs w:val="28"/>
              </w:rPr>
              <w:t>35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</w:t>
            </w:r>
            <w:r w:rsidRPr="007A0331">
              <w:rPr>
                <w:rFonts w:ascii="標楷體" w:hAnsi="標楷體"/>
                <w:sz w:val="28"/>
                <w:szCs w:val="28"/>
              </w:rPr>
              <w:t>05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90.20</w:t>
            </w:r>
            <w:r w:rsidRPr="007A0331">
              <w:rPr>
                <w:rFonts w:ascii="標楷體" w:hAnsi="標楷體"/>
                <w:sz w:val="28"/>
                <w:szCs w:val="28"/>
              </w:rPr>
              <w:t>3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129.1735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90.201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</w:t>
            </w:r>
            <w:r w:rsidRPr="007A0331">
              <w:rPr>
                <w:rFonts w:ascii="標楷體" w:hAnsi="標楷體"/>
                <w:sz w:val="28"/>
                <w:szCs w:val="28"/>
              </w:rPr>
              <w:t>00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60.0000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</w:t>
            </w:r>
            <w:r w:rsidRPr="007A0331">
              <w:rPr>
                <w:rFonts w:ascii="標楷體" w:hAnsi="標楷體"/>
                <w:sz w:val="28"/>
                <w:szCs w:val="28"/>
              </w:rPr>
              <w:t>45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</w:t>
            </w:r>
            <w:r w:rsidRPr="007A0331">
              <w:rPr>
                <w:rFonts w:ascii="標楷體" w:hAnsi="標楷體"/>
                <w:sz w:val="28"/>
                <w:szCs w:val="28"/>
              </w:rPr>
              <w:t>147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240.00</w:t>
            </w:r>
            <w:r w:rsidRPr="007A0331">
              <w:rPr>
                <w:rFonts w:ascii="標楷體" w:hAnsi="標楷體"/>
                <w:sz w:val="28"/>
                <w:szCs w:val="28"/>
              </w:rPr>
              <w:t>00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142.149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60.01</w:t>
            </w:r>
            <w:r w:rsidRPr="007A0331">
              <w:rPr>
                <w:rFonts w:ascii="標楷體" w:hAnsi="標楷體"/>
                <w:sz w:val="28"/>
                <w:szCs w:val="28"/>
              </w:rPr>
              <w:t>24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60.0135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</w:t>
            </w:r>
            <w:r w:rsidRPr="007A0331">
              <w:rPr>
                <w:rFonts w:ascii="標楷體" w:hAnsi="標楷體"/>
                <w:sz w:val="28"/>
                <w:szCs w:val="28"/>
              </w:rPr>
              <w:t>35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18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18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240.0124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18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82.0034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82.0044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</w:t>
            </w:r>
            <w:r w:rsidRPr="007A0331">
              <w:rPr>
                <w:rFonts w:ascii="標楷體" w:hAnsi="標楷體"/>
                <w:sz w:val="28"/>
                <w:szCs w:val="28"/>
              </w:rPr>
              <w:t>44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</w:t>
            </w:r>
            <w:r w:rsidRPr="007A0331">
              <w:rPr>
                <w:rFonts w:ascii="標楷體" w:hAnsi="標楷體"/>
                <w:sz w:val="28"/>
                <w:szCs w:val="28"/>
              </w:rPr>
              <w:t>33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60.231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262.0037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</w:t>
            </w:r>
            <w:r w:rsidRPr="007A0331">
              <w:rPr>
                <w:rFonts w:ascii="標楷體" w:hAnsi="標楷體"/>
                <w:sz w:val="28"/>
                <w:szCs w:val="28"/>
              </w:rPr>
              <w:t>29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331.3829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331.3856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</w:t>
            </w:r>
            <w:r w:rsidRPr="007A0331">
              <w:rPr>
                <w:rFonts w:ascii="標楷體" w:hAnsi="標楷體"/>
                <w:sz w:val="28"/>
                <w:szCs w:val="28"/>
              </w:rPr>
              <w:t>56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</w:t>
            </w:r>
            <w:r w:rsidRPr="007A0331">
              <w:rPr>
                <w:rFonts w:ascii="標楷體" w:hAnsi="標楷體"/>
                <w:sz w:val="28"/>
                <w:szCs w:val="28"/>
              </w:rPr>
              <w:t>70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29.967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151.3827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</w:t>
            </w:r>
            <w:r w:rsidRPr="007A0331">
              <w:rPr>
                <w:rFonts w:ascii="標楷體" w:hAnsi="標楷體"/>
                <w:sz w:val="28"/>
                <w:szCs w:val="28"/>
              </w:rPr>
              <w:t>64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9.1803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9.1758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</w:t>
            </w:r>
            <w:r w:rsidRPr="007A0331">
              <w:rPr>
                <w:rFonts w:ascii="標楷體" w:hAnsi="標楷體"/>
                <w:sz w:val="28"/>
                <w:szCs w:val="28"/>
              </w:rPr>
              <w:t>58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</w:t>
            </w:r>
            <w:r w:rsidRPr="007A0331">
              <w:rPr>
                <w:rFonts w:ascii="標楷體" w:hAnsi="標楷體"/>
                <w:sz w:val="28"/>
                <w:szCs w:val="28"/>
              </w:rPr>
              <w:t>08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</w:t>
            </w:r>
            <w:r w:rsidRPr="007A0331">
              <w:rPr>
                <w:rFonts w:ascii="標楷體" w:hAnsi="標楷體"/>
                <w:sz w:val="28"/>
                <w:szCs w:val="28"/>
              </w:rPr>
              <w:t>04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189.17</w:t>
            </w:r>
            <w:r w:rsidRPr="007A0331">
              <w:rPr>
                <w:rFonts w:ascii="標楷體" w:hAnsi="標楷體"/>
                <w:sz w:val="28"/>
                <w:szCs w:val="28"/>
              </w:rPr>
              <w:t>53</w:t>
            </w: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tcBorders>
              <w:bottom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</w:t>
            </w:r>
            <w:r w:rsidRPr="007A0331">
              <w:rPr>
                <w:rFonts w:ascii="標楷體" w:hAnsi="標楷體"/>
                <w:sz w:val="28"/>
                <w:szCs w:val="28"/>
              </w:rPr>
              <w:t>01</w:t>
            </w:r>
          </w:p>
        </w:tc>
        <w:tc>
          <w:tcPr>
            <w:tcW w:w="1395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bottom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120.0040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120.0040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0.0000</w:t>
            </w:r>
          </w:p>
        </w:tc>
        <w:tc>
          <w:tcPr>
            <w:tcW w:w="1395" w:type="dxa"/>
            <w:tcBorders>
              <w:top w:val="single" w:sz="18" w:space="0" w:color="auto"/>
            </w:tcBorders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142.151</w:t>
            </w:r>
          </w:p>
        </w:tc>
        <w:tc>
          <w:tcPr>
            <w:tcW w:w="1395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142.151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</w:tcBorders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300.0039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142.151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120.0156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120.0155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0.0115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120.320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120.319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300.0154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120.318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142.0100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142.0101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22.0021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60.240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60.241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322.0101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60.241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31.3912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31.3912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271.3832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29.981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29.982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211.3912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29.982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69.1822</w:t>
            </w: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69.1820</w:t>
            </w: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309.1740</w:t>
            </w: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90.202</w:t>
            </w: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90.203</w:t>
            </w: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249.1818</w:t>
            </w: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90.203</w:t>
            </w: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 w:val="restart"/>
          </w:tcPr>
          <w:p w:rsidR="00993F6D" w:rsidRPr="007A0331" w:rsidRDefault="00993F6D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993F6D" w:rsidRPr="007A0331" w:rsidTr="00AD18CD">
        <w:trPr>
          <w:trHeight w:val="20"/>
          <w:jc w:val="center"/>
        </w:trPr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814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93F6D" w:rsidRPr="007A0331" w:rsidRDefault="00993F6D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:rsidR="00BF4EB2" w:rsidRPr="007A0331" w:rsidRDefault="00993F6D" w:rsidP="00E47858">
      <w:pPr>
        <w:rPr>
          <w:sz w:val="28"/>
          <w:szCs w:val="28"/>
        </w:rPr>
      </w:pPr>
      <w:r w:rsidRPr="00993F6D">
        <w:rPr>
          <w:rFonts w:ascii="標楷體" w:hAnsi="標楷體" w:hint="eastAsia"/>
          <w:b/>
          <w:sz w:val="28"/>
          <w:szCs w:val="28"/>
        </w:rPr>
        <w:t xml:space="preserve">                                          </w:t>
      </w:r>
      <w:r w:rsidRPr="007A0331">
        <w:rPr>
          <w:rFonts w:ascii="標楷體" w:hAnsi="標楷體" w:hint="eastAsia"/>
          <w:sz w:val="28"/>
          <w:szCs w:val="28"/>
        </w:rPr>
        <w:t>檢查員：蔡慶草</w:t>
      </w:r>
    </w:p>
    <w:p w:rsidR="00BF4EB2" w:rsidRPr="00993F6D" w:rsidRDefault="00BF4EB2" w:rsidP="00E47858">
      <w:pPr>
        <w:rPr>
          <w:sz w:val="28"/>
          <w:szCs w:val="28"/>
        </w:rPr>
      </w:pPr>
    </w:p>
    <w:p w:rsidR="00BF4EB2" w:rsidRPr="00993F6D" w:rsidRDefault="00BF4EB2" w:rsidP="00E47858">
      <w:pPr>
        <w:rPr>
          <w:sz w:val="28"/>
          <w:szCs w:val="28"/>
        </w:rPr>
      </w:pPr>
    </w:p>
    <w:p w:rsidR="00BF4EB2" w:rsidRPr="00993F6D" w:rsidRDefault="00BF4EB2" w:rsidP="00E47858">
      <w:pPr>
        <w:rPr>
          <w:sz w:val="28"/>
          <w:szCs w:val="28"/>
        </w:rPr>
      </w:pPr>
    </w:p>
    <w:p w:rsidR="00BF4EB2" w:rsidRPr="00993F6D" w:rsidRDefault="00BF4EB2" w:rsidP="00E47858">
      <w:pPr>
        <w:rPr>
          <w:sz w:val="28"/>
          <w:szCs w:val="28"/>
        </w:rPr>
      </w:pPr>
    </w:p>
    <w:p w:rsidR="00BF4EB2" w:rsidRPr="00993F6D" w:rsidRDefault="00BF4EB2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83588E" w:rsidP="00E478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3312543</wp:posOffset>
            </wp:positionH>
            <wp:positionV relativeFrom="paragraph">
              <wp:posOffset>189782</wp:posOffset>
            </wp:positionV>
            <wp:extent cx="2941608" cy="3916192"/>
            <wp:effectExtent l="0" t="0" r="0" b="8255"/>
            <wp:wrapNone/>
            <wp:docPr id="15" name="圖片 15" descr="DSC0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8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0" cy="39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155275</wp:posOffset>
            </wp:positionH>
            <wp:positionV relativeFrom="paragraph">
              <wp:posOffset>189781</wp:posOffset>
            </wp:positionV>
            <wp:extent cx="2958861" cy="3949704"/>
            <wp:effectExtent l="0" t="0" r="0" b="0"/>
            <wp:wrapNone/>
            <wp:docPr id="14" name="圖片 14" descr="DSC0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8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57" cy="39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Pr="00993F6D" w:rsidRDefault="00FC2766" w:rsidP="00E47858">
      <w:pPr>
        <w:rPr>
          <w:sz w:val="28"/>
          <w:szCs w:val="28"/>
        </w:rPr>
      </w:pPr>
    </w:p>
    <w:p w:rsidR="00FC2766" w:rsidRDefault="00FC2766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Default="0083588E" w:rsidP="00E47858">
      <w:pPr>
        <w:rPr>
          <w:sz w:val="28"/>
          <w:szCs w:val="28"/>
        </w:rPr>
      </w:pPr>
    </w:p>
    <w:p w:rsidR="0083588E" w:rsidRPr="007A0331" w:rsidRDefault="0083588E" w:rsidP="0083588E">
      <w:pPr>
        <w:spacing w:line="360" w:lineRule="exact"/>
        <w:rPr>
          <w:sz w:val="28"/>
          <w:szCs w:val="28"/>
        </w:rPr>
      </w:pPr>
    </w:p>
    <w:p w:rsidR="0083588E" w:rsidRPr="007A0331" w:rsidRDefault="0083588E" w:rsidP="0083588E">
      <w:pPr>
        <w:spacing w:line="360" w:lineRule="exact"/>
        <w:jc w:val="center"/>
        <w:rPr>
          <w:rFonts w:ascii="標楷體" w:hAnsi="標楷體"/>
          <w:sz w:val="28"/>
          <w:szCs w:val="28"/>
        </w:rPr>
      </w:pPr>
      <w:r w:rsidRPr="007A0331">
        <w:rPr>
          <w:rFonts w:ascii="標楷體" w:hAnsi="標楷體" w:hint="eastAsia"/>
          <w:sz w:val="28"/>
          <w:szCs w:val="28"/>
        </w:rPr>
        <w:t xml:space="preserve">附表5　</w:t>
      </w:r>
      <w:proofErr w:type="gramStart"/>
      <w:r w:rsidRPr="007A0331">
        <w:rPr>
          <w:rFonts w:ascii="標楷體" w:hAnsi="標楷體" w:hint="eastAsia"/>
          <w:sz w:val="28"/>
          <w:szCs w:val="28"/>
        </w:rPr>
        <w:t>臺</w:t>
      </w:r>
      <w:proofErr w:type="gramEnd"/>
      <w:r w:rsidRPr="007A0331">
        <w:rPr>
          <w:rFonts w:ascii="標楷體" w:hAnsi="標楷體" w:hint="eastAsia"/>
          <w:sz w:val="28"/>
          <w:szCs w:val="28"/>
        </w:rPr>
        <w:t>中市政府地政局　測量儀器校驗資料表【經緯儀】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509"/>
        <w:gridCol w:w="1900"/>
        <w:gridCol w:w="1465"/>
        <w:gridCol w:w="1613"/>
        <w:gridCol w:w="1337"/>
      </w:tblGrid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top w:val="thinThickSmallGap" w:sz="18" w:space="0" w:color="auto"/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校驗單位</w:t>
            </w:r>
          </w:p>
        </w:tc>
        <w:tc>
          <w:tcPr>
            <w:tcW w:w="3409" w:type="dxa"/>
            <w:gridSpan w:val="2"/>
            <w:tcBorders>
              <w:top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龍井地政事務所</w:t>
            </w:r>
          </w:p>
        </w:tc>
        <w:tc>
          <w:tcPr>
            <w:tcW w:w="1465" w:type="dxa"/>
            <w:tcBorders>
              <w:top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校驗日期</w:t>
            </w:r>
          </w:p>
        </w:tc>
        <w:tc>
          <w:tcPr>
            <w:tcW w:w="2950" w:type="dxa"/>
            <w:gridSpan w:val="2"/>
            <w:tcBorders>
              <w:top w:val="thinThickSmallGap" w:sz="18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10</w:t>
            </w:r>
            <w:r w:rsidRPr="007A0331">
              <w:rPr>
                <w:rFonts w:ascii="標楷體" w:hAnsi="標楷體"/>
                <w:sz w:val="28"/>
                <w:szCs w:val="28"/>
              </w:rPr>
              <w:t>7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/04/</w:t>
            </w:r>
            <w:r w:rsidRPr="007A0331">
              <w:rPr>
                <w:rFonts w:ascii="標楷體" w:hAnsi="標楷體"/>
                <w:sz w:val="28"/>
                <w:szCs w:val="28"/>
              </w:rPr>
              <w:t>13</w:t>
            </w: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校驗人員</w:t>
            </w:r>
          </w:p>
        </w:tc>
        <w:tc>
          <w:tcPr>
            <w:tcW w:w="3409" w:type="dxa"/>
            <w:gridSpan w:val="2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何吉禮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溫　　度</w:t>
            </w:r>
          </w:p>
        </w:tc>
        <w:tc>
          <w:tcPr>
            <w:tcW w:w="2950" w:type="dxa"/>
            <w:gridSpan w:val="2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32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.0</w:t>
            </w:r>
            <w:r w:rsidRPr="007A0331">
              <w:rPr>
                <w:rFonts w:ascii="新細明體" w:hAnsi="新細明體" w:hint="eastAsia"/>
                <w:sz w:val="28"/>
                <w:szCs w:val="28"/>
              </w:rPr>
              <w:t>℃</w:t>
            </w: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儀器型號</w:t>
            </w:r>
          </w:p>
        </w:tc>
        <w:tc>
          <w:tcPr>
            <w:tcW w:w="3409" w:type="dxa"/>
            <w:gridSpan w:val="2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PENTAX W-1502N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相對溼度</w:t>
            </w:r>
          </w:p>
        </w:tc>
        <w:tc>
          <w:tcPr>
            <w:tcW w:w="2950" w:type="dxa"/>
            <w:gridSpan w:val="2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73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%</w:t>
            </w: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儀器序號</w:t>
            </w:r>
          </w:p>
        </w:tc>
        <w:tc>
          <w:tcPr>
            <w:tcW w:w="3409" w:type="dxa"/>
            <w:gridSpan w:val="2"/>
            <w:tcBorders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892916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大氣壓力</w:t>
            </w:r>
          </w:p>
        </w:tc>
        <w:tc>
          <w:tcPr>
            <w:tcW w:w="2950" w:type="dxa"/>
            <w:gridSpan w:val="2"/>
            <w:tcBorders>
              <w:bottom w:val="double" w:sz="4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1011.4</w:t>
            </w:r>
            <w:proofErr w:type="gramStart"/>
            <w:r w:rsidRPr="007A0331">
              <w:rPr>
                <w:rFonts w:ascii="標楷體" w:hAnsi="標楷體" w:hint="eastAsia"/>
                <w:sz w:val="28"/>
                <w:szCs w:val="28"/>
              </w:rPr>
              <w:t>百</w:t>
            </w:r>
            <w:proofErr w:type="gramEnd"/>
            <w:r w:rsidRPr="007A0331">
              <w:rPr>
                <w:rFonts w:ascii="標楷體" w:hAnsi="標楷體" w:hint="eastAsia"/>
                <w:sz w:val="28"/>
                <w:szCs w:val="28"/>
              </w:rPr>
              <w:t>帕</w:t>
            </w: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top w:val="double" w:sz="4" w:space="0" w:color="auto"/>
              <w:left w:val="thinThickSmallGap" w:sz="1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水平角度</w:t>
            </w:r>
          </w:p>
        </w:tc>
        <w:tc>
          <w:tcPr>
            <w:tcW w:w="15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標準值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檢測值</w:t>
            </w:r>
          </w:p>
        </w:tc>
        <w:tc>
          <w:tcPr>
            <w:tcW w:w="14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較差</w:t>
            </w:r>
          </w:p>
        </w:tc>
        <w:tc>
          <w:tcPr>
            <w:tcW w:w="16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是否合格</w:t>
            </w:r>
          </w:p>
        </w:tc>
        <w:tc>
          <w:tcPr>
            <w:tcW w:w="13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備註</w:t>
            </w: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top w:val="double" w:sz="4" w:space="0" w:color="auto"/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∠BAF</w:t>
            </w:r>
          </w:p>
        </w:tc>
        <w:tc>
          <w:tcPr>
            <w:tcW w:w="1509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0-01-20</w:t>
            </w:r>
          </w:p>
        </w:tc>
        <w:tc>
          <w:tcPr>
            <w:tcW w:w="1900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0-01-15</w:t>
            </w:r>
          </w:p>
        </w:tc>
        <w:tc>
          <w:tcPr>
            <w:tcW w:w="1465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5”</w:t>
            </w:r>
          </w:p>
        </w:tc>
        <w:tc>
          <w:tcPr>
            <w:tcW w:w="1613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top w:val="double" w:sz="4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∠BAC</w:t>
            </w:r>
          </w:p>
        </w:tc>
        <w:tc>
          <w:tcPr>
            <w:tcW w:w="1509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22-00-23</w:t>
            </w:r>
          </w:p>
        </w:tc>
        <w:tc>
          <w:tcPr>
            <w:tcW w:w="1900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22-00-2</w:t>
            </w:r>
            <w:r w:rsidRPr="007A0331">
              <w:rPr>
                <w:rFonts w:ascii="標楷體" w:hAnsi="標楷體"/>
                <w:sz w:val="28"/>
                <w:szCs w:val="28"/>
              </w:rPr>
              <w:t>4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1”</w:t>
            </w:r>
          </w:p>
        </w:tc>
        <w:tc>
          <w:tcPr>
            <w:tcW w:w="1613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∠BAD</w:t>
            </w:r>
          </w:p>
        </w:tc>
        <w:tc>
          <w:tcPr>
            <w:tcW w:w="1509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271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-</w:t>
            </w:r>
            <w:r w:rsidRPr="007A0331">
              <w:rPr>
                <w:rFonts w:ascii="標楷體" w:hAnsi="標楷體"/>
                <w:sz w:val="28"/>
                <w:szCs w:val="28"/>
              </w:rPr>
              <w:t>38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-</w:t>
            </w:r>
            <w:r w:rsidRPr="007A0331">
              <w:rPr>
                <w:rFonts w:ascii="標楷體" w:hAnsi="標楷體"/>
                <w:sz w:val="28"/>
                <w:szCs w:val="28"/>
              </w:rPr>
              <w:t>35</w:t>
            </w:r>
          </w:p>
        </w:tc>
        <w:tc>
          <w:tcPr>
            <w:tcW w:w="1900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271-38-27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8”</w:t>
            </w:r>
          </w:p>
        </w:tc>
        <w:tc>
          <w:tcPr>
            <w:tcW w:w="1613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∠BAE</w:t>
            </w:r>
          </w:p>
        </w:tc>
        <w:tc>
          <w:tcPr>
            <w:tcW w:w="1509" w:type="dxa"/>
            <w:tcBorders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309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-</w:t>
            </w:r>
            <w:r w:rsidRPr="007A0331">
              <w:rPr>
                <w:rFonts w:ascii="標楷體" w:hAnsi="標楷體"/>
                <w:sz w:val="28"/>
                <w:szCs w:val="28"/>
              </w:rPr>
              <w:t>17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-</w:t>
            </w:r>
            <w:r w:rsidRPr="007A0331">
              <w:rPr>
                <w:rFonts w:ascii="標楷體" w:hAnsi="標楷體"/>
                <w:sz w:val="28"/>
                <w:szCs w:val="28"/>
              </w:rPr>
              <w:t>42</w:t>
            </w:r>
          </w:p>
        </w:tc>
        <w:tc>
          <w:tcPr>
            <w:tcW w:w="1900" w:type="dxa"/>
            <w:tcBorders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309-17-3</w:t>
            </w:r>
            <w:r w:rsidRPr="007A0331">
              <w:rPr>
                <w:rFonts w:ascii="標楷體" w:hAnsi="標楷體"/>
                <w:sz w:val="28"/>
                <w:szCs w:val="28"/>
              </w:rPr>
              <w:t>7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5”</w:t>
            </w:r>
          </w:p>
        </w:tc>
        <w:tc>
          <w:tcPr>
            <w:tcW w:w="1613" w:type="dxa"/>
            <w:tcBorders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bottom w:val="double" w:sz="4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top w:val="double" w:sz="4" w:space="0" w:color="auto"/>
              <w:left w:val="thinThickSmallGap" w:sz="18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距離</w:t>
            </w:r>
          </w:p>
        </w:tc>
        <w:tc>
          <w:tcPr>
            <w:tcW w:w="15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標準值(m)</w:t>
            </w:r>
          </w:p>
        </w:tc>
        <w:tc>
          <w:tcPr>
            <w:tcW w:w="1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檢測值(m)</w:t>
            </w:r>
          </w:p>
        </w:tc>
        <w:tc>
          <w:tcPr>
            <w:tcW w:w="146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較差</w:t>
            </w:r>
          </w:p>
        </w:tc>
        <w:tc>
          <w:tcPr>
            <w:tcW w:w="16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是否合格</w:t>
            </w:r>
          </w:p>
        </w:tc>
        <w:tc>
          <w:tcPr>
            <w:tcW w:w="1337" w:type="dxa"/>
            <w:tcBorders>
              <w:top w:val="double" w:sz="4" w:space="0" w:color="auto"/>
              <w:bottom w:val="double" w:sz="4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備註</w:t>
            </w: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top w:val="double" w:sz="4" w:space="0" w:color="auto"/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A-B</w:t>
            </w:r>
          </w:p>
        </w:tc>
        <w:tc>
          <w:tcPr>
            <w:tcW w:w="1509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142.146</w:t>
            </w:r>
          </w:p>
        </w:tc>
        <w:tc>
          <w:tcPr>
            <w:tcW w:w="1900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142.146</w:t>
            </w:r>
          </w:p>
        </w:tc>
        <w:tc>
          <w:tcPr>
            <w:tcW w:w="1465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</w:t>
            </w:r>
            <w:r w:rsidRPr="007A0331">
              <w:rPr>
                <w:rFonts w:ascii="標楷體" w:hAnsi="標楷體"/>
                <w:sz w:val="28"/>
                <w:szCs w:val="28"/>
              </w:rPr>
              <w:t xml:space="preserve">0 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mm</w:t>
            </w:r>
          </w:p>
        </w:tc>
        <w:tc>
          <w:tcPr>
            <w:tcW w:w="1613" w:type="dxa"/>
            <w:tcBorders>
              <w:top w:val="double" w:sz="4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top w:val="double" w:sz="4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lastRenderedPageBreak/>
              <w:t>A-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1509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120.322</w:t>
            </w:r>
          </w:p>
        </w:tc>
        <w:tc>
          <w:tcPr>
            <w:tcW w:w="1900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120.3</w:t>
            </w:r>
            <w:r w:rsidRPr="007A0331">
              <w:rPr>
                <w:rFonts w:ascii="標楷體" w:hAnsi="標楷體"/>
                <w:sz w:val="28"/>
                <w:szCs w:val="28"/>
              </w:rPr>
              <w:t>22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</w:t>
            </w:r>
            <w:r w:rsidRPr="007A0331">
              <w:rPr>
                <w:rFonts w:ascii="標楷體" w:hAnsi="標楷體"/>
                <w:sz w:val="28"/>
                <w:szCs w:val="28"/>
              </w:rPr>
              <w:t xml:space="preserve">0 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mm</w:t>
            </w:r>
          </w:p>
        </w:tc>
        <w:tc>
          <w:tcPr>
            <w:tcW w:w="1613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A-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509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60.240</w:t>
            </w:r>
          </w:p>
        </w:tc>
        <w:tc>
          <w:tcPr>
            <w:tcW w:w="1900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60.23</w:t>
            </w:r>
            <w:r w:rsidRPr="007A0331">
              <w:rPr>
                <w:rFonts w:ascii="標楷體" w:hAnsi="標楷體"/>
                <w:sz w:val="28"/>
                <w:szCs w:val="28"/>
              </w:rPr>
              <w:t>9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</w:t>
            </w:r>
            <w:r w:rsidRPr="007A0331">
              <w:rPr>
                <w:rFonts w:ascii="標楷體" w:hAnsi="標楷體"/>
                <w:sz w:val="28"/>
                <w:szCs w:val="28"/>
              </w:rPr>
              <w:t xml:space="preserve">1 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mm</w:t>
            </w:r>
          </w:p>
        </w:tc>
        <w:tc>
          <w:tcPr>
            <w:tcW w:w="1613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A-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509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29.973</w:t>
            </w:r>
          </w:p>
        </w:tc>
        <w:tc>
          <w:tcPr>
            <w:tcW w:w="1900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29.973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</w:t>
            </w:r>
            <w:r w:rsidRPr="007A0331">
              <w:rPr>
                <w:rFonts w:ascii="標楷體" w:hAnsi="標楷體"/>
                <w:sz w:val="28"/>
                <w:szCs w:val="28"/>
              </w:rPr>
              <w:t>0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 xml:space="preserve"> mm</w:t>
            </w:r>
          </w:p>
        </w:tc>
        <w:tc>
          <w:tcPr>
            <w:tcW w:w="1613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1418" w:type="dxa"/>
            <w:tcBorders>
              <w:left w:val="thinThick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/>
                <w:sz w:val="28"/>
                <w:szCs w:val="28"/>
              </w:rPr>
              <w:t>A-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1509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90.197</w:t>
            </w:r>
          </w:p>
        </w:tc>
        <w:tc>
          <w:tcPr>
            <w:tcW w:w="1900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90.198</w:t>
            </w:r>
          </w:p>
        </w:tc>
        <w:tc>
          <w:tcPr>
            <w:tcW w:w="1465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0.</w:t>
            </w:r>
            <w:r w:rsidRPr="007A0331">
              <w:rPr>
                <w:rFonts w:ascii="標楷體" w:hAnsi="標楷體"/>
                <w:sz w:val="28"/>
                <w:szCs w:val="28"/>
              </w:rPr>
              <w:t>1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 xml:space="preserve"> mm</w:t>
            </w:r>
          </w:p>
        </w:tc>
        <w:tc>
          <w:tcPr>
            <w:tcW w:w="1613" w:type="dxa"/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  <w:bdr w:val="single" w:sz="4" w:space="0" w:color="auto"/>
              </w:rPr>
              <w:t>ˇ</w:t>
            </w:r>
            <w:r w:rsidRPr="007A0331">
              <w:rPr>
                <w:rFonts w:ascii="標楷體" w:hAnsi="標楷體" w:hint="eastAsia"/>
                <w:sz w:val="28"/>
                <w:szCs w:val="28"/>
              </w:rPr>
              <w:t>是 □否</w:t>
            </w:r>
          </w:p>
        </w:tc>
        <w:tc>
          <w:tcPr>
            <w:tcW w:w="1337" w:type="dxa"/>
            <w:tcBorders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83588E" w:rsidRPr="007A0331" w:rsidTr="00AD18CD">
        <w:trPr>
          <w:trHeight w:hRule="exact" w:val="680"/>
          <w:jc w:val="center"/>
        </w:trPr>
        <w:tc>
          <w:tcPr>
            <w:tcW w:w="9242" w:type="dxa"/>
            <w:gridSpan w:val="6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83588E" w:rsidRPr="007A0331" w:rsidRDefault="0083588E" w:rsidP="00AD18CD">
            <w:pPr>
              <w:snapToGrid w:val="0"/>
              <w:jc w:val="both"/>
              <w:rPr>
                <w:rFonts w:ascii="標楷體" w:hAnsi="標楷體"/>
                <w:sz w:val="28"/>
                <w:szCs w:val="28"/>
              </w:rPr>
            </w:pPr>
            <w:r w:rsidRPr="007A0331">
              <w:rPr>
                <w:rFonts w:ascii="標楷體" w:hAnsi="標楷體" w:hint="eastAsia"/>
                <w:sz w:val="28"/>
                <w:szCs w:val="28"/>
              </w:rPr>
              <w:t>備註：溫度、溼度、大氣壓力應依中央氣象局網頁公布資料填載</w:t>
            </w:r>
          </w:p>
        </w:tc>
      </w:tr>
    </w:tbl>
    <w:p w:rsidR="0083588E" w:rsidRPr="001137E3" w:rsidRDefault="0083588E" w:rsidP="001137E3">
      <w:pPr>
        <w:spacing w:line="360" w:lineRule="exact"/>
        <w:jc w:val="both"/>
        <w:rPr>
          <w:rFonts w:ascii="標楷體" w:hAnsi="標楷體"/>
          <w:b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83588E" w:rsidRPr="001137E3" w:rsidRDefault="0083588E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P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1137E3" w:rsidRDefault="00F94C02" w:rsidP="001137E3">
      <w:pPr>
        <w:spacing w:line="36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168646</wp:posOffset>
            </wp:positionH>
            <wp:positionV relativeFrom="margin">
              <wp:posOffset>722630</wp:posOffset>
            </wp:positionV>
            <wp:extent cx="6417945" cy="7927340"/>
            <wp:effectExtent l="0" t="0" r="1905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鑑界流程圖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 b="6658"/>
                    <a:stretch/>
                  </pic:blipFill>
                  <pic:spPr bwMode="auto">
                    <a:xfrm>
                      <a:off x="0" y="0"/>
                      <a:ext cx="6417945" cy="792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E3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0F9FFC0" wp14:editId="41D568A7">
                <wp:simplePos x="0" y="0"/>
                <wp:positionH relativeFrom="page">
                  <wp:posOffset>457200</wp:posOffset>
                </wp:positionH>
                <wp:positionV relativeFrom="paragraph">
                  <wp:posOffset>233045</wp:posOffset>
                </wp:positionV>
                <wp:extent cx="567055" cy="270510"/>
                <wp:effectExtent l="0" t="0" r="23495" b="15240"/>
                <wp:wrapTopAndBottom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D04" w:rsidRPr="00A2209F" w:rsidRDefault="004A7D04" w:rsidP="001137E3">
                            <w:pPr>
                              <w:spacing w:line="416" w:lineRule="exact"/>
                              <w:ind w:left="-1" w:right="-15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A2209F">
                              <w:rPr>
                                <w:rFonts w:ascii="標楷體" w:hAnsi="標楷體"/>
                                <w:spacing w:val="-30"/>
                              </w:rPr>
                              <w:t xml:space="preserve">附件 </w:t>
                            </w:r>
                            <w:r>
                              <w:rPr>
                                <w:rFonts w:ascii="標楷體" w:hAnsi="標楷體"/>
                                <w:spacing w:val="-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9FFC0" id="文字方塊 16" o:spid="_x0000_s1029" type="#_x0000_t202" style="position:absolute;margin-left:36pt;margin-top:18.35pt;width:44.65pt;height:21.3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" filled="f" strokeweight=".48pt">
                <v:textbox inset="0,0,0,0">
                  <w:txbxContent>
                    <w:p w:rsidR="004A7D04" w:rsidRPr="00A2209F" w:rsidRDefault="004A7D04" w:rsidP="001137E3">
                      <w:pPr>
                        <w:spacing w:line="416" w:lineRule="exact"/>
                        <w:ind w:left="-1" w:right="-15"/>
                        <w:rPr>
                          <w:rFonts w:ascii="標楷體" w:hAnsi="標楷體"/>
                          <w:b/>
                        </w:rPr>
                      </w:pPr>
                      <w:r w:rsidRPr="00A2209F">
                        <w:rPr>
                          <w:rFonts w:ascii="標楷體" w:hAnsi="標楷體"/>
                          <w:spacing w:val="-30"/>
                        </w:rPr>
                        <w:t xml:space="preserve">附件 </w:t>
                      </w:r>
                      <w:r>
                        <w:rPr>
                          <w:rFonts w:ascii="標楷體" w:hAnsi="標楷體"/>
                          <w:spacing w:val="-30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137E3" w:rsidRDefault="001137E3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94C02" w:rsidRDefault="00F94C02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94C02" w:rsidRDefault="00F94C02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D24183" w:rsidRDefault="00D24183" w:rsidP="001137E3">
      <w:pPr>
        <w:spacing w:line="360" w:lineRule="exact"/>
        <w:rPr>
          <w:rFonts w:ascii="標楷體" w:hAnsi="標楷體"/>
          <w:sz w:val="28"/>
          <w:szCs w:val="28"/>
        </w:rPr>
        <w:sectPr w:rsidR="00D24183" w:rsidSect="00C45361">
          <w:pgSz w:w="11906" w:h="16838"/>
          <w:pgMar w:top="720" w:right="720" w:bottom="720" w:left="720" w:header="851" w:footer="992" w:gutter="0"/>
          <w:cols w:space="425"/>
          <w:docGrid w:type="lines" w:linePitch="435"/>
        </w:sectPr>
      </w:pPr>
    </w:p>
    <w:p w:rsidR="00F94C02" w:rsidRDefault="00F94C02" w:rsidP="001137E3">
      <w:pPr>
        <w:spacing w:line="360" w:lineRule="exact"/>
        <w:rPr>
          <w:rFonts w:ascii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576" behindDoc="1" locked="0" layoutInCell="1" allowOverlap="1" wp14:anchorId="2D5D64B1" wp14:editId="72ECA7A0">
                <wp:simplePos x="0" y="0"/>
                <wp:positionH relativeFrom="page">
                  <wp:posOffset>457200</wp:posOffset>
                </wp:positionH>
                <wp:positionV relativeFrom="paragraph">
                  <wp:posOffset>233045</wp:posOffset>
                </wp:positionV>
                <wp:extent cx="567055" cy="270510"/>
                <wp:effectExtent l="0" t="0" r="23495" b="15240"/>
                <wp:wrapTopAndBottom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D04" w:rsidRPr="00A2209F" w:rsidRDefault="004A7D04" w:rsidP="00F94C02">
                            <w:pPr>
                              <w:spacing w:line="416" w:lineRule="exact"/>
                              <w:ind w:left="-1" w:right="-15"/>
                              <w:rPr>
                                <w:rFonts w:ascii="標楷體" w:hAnsi="標楷體"/>
                                <w:b/>
                              </w:rPr>
                            </w:pPr>
                            <w:r w:rsidRPr="00A2209F">
                              <w:rPr>
                                <w:rFonts w:ascii="標楷體" w:hAnsi="標楷體"/>
                                <w:spacing w:val="-30"/>
                              </w:rPr>
                              <w:t xml:space="preserve">附件 </w:t>
                            </w:r>
                            <w:r>
                              <w:rPr>
                                <w:rFonts w:ascii="標楷體" w:hAnsi="標楷體"/>
                                <w:spacing w:val="-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64B1" id="文字方塊 20" o:spid="_x0000_s1030" type="#_x0000_t202" style="position:absolute;margin-left:36pt;margin-top:18.35pt;width:44.65pt;height:21.3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" filled="f" strokeweight=".48pt">
                <v:textbox inset="0,0,0,0">
                  <w:txbxContent>
                    <w:p w:rsidR="004A7D04" w:rsidRPr="00A2209F" w:rsidRDefault="004A7D04" w:rsidP="00F94C02">
                      <w:pPr>
                        <w:spacing w:line="416" w:lineRule="exact"/>
                        <w:ind w:left="-1" w:right="-15"/>
                        <w:rPr>
                          <w:rFonts w:ascii="標楷體" w:hAnsi="標楷體"/>
                          <w:b/>
                        </w:rPr>
                      </w:pPr>
                      <w:r w:rsidRPr="00A2209F">
                        <w:rPr>
                          <w:rFonts w:ascii="標楷體" w:hAnsi="標楷體"/>
                          <w:spacing w:val="-30"/>
                        </w:rPr>
                        <w:t xml:space="preserve">附件 </w:t>
                      </w:r>
                      <w:r>
                        <w:rPr>
                          <w:rFonts w:ascii="標楷體" w:hAnsi="標楷體"/>
                          <w:spacing w:val="-30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8E602F" w:rsidP="001137E3">
      <w:pPr>
        <w:spacing w:line="36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906BF6F" wp14:editId="12EAF4F8">
            <wp:simplePos x="0" y="0"/>
            <wp:positionH relativeFrom="margin">
              <wp:posOffset>66675</wp:posOffset>
            </wp:positionH>
            <wp:positionV relativeFrom="margin">
              <wp:posOffset>800100</wp:posOffset>
            </wp:positionV>
            <wp:extent cx="6645910" cy="6745605"/>
            <wp:effectExtent l="0" t="0" r="2540" b="0"/>
            <wp:wrapTight wrapText="bothSides">
              <wp:wrapPolygon edited="0">
                <wp:start x="0" y="0"/>
                <wp:lineTo x="0" y="21533"/>
                <wp:lineTo x="21546" y="21533"/>
                <wp:lineTo x="21546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抽訪記錄表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 b="22249"/>
                    <a:stretch/>
                  </pic:blipFill>
                  <pic:spPr bwMode="auto">
                    <a:xfrm>
                      <a:off x="0" y="0"/>
                      <a:ext cx="6645910" cy="674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p w:rsidR="00F77905" w:rsidRDefault="00F77905" w:rsidP="001137E3">
      <w:pPr>
        <w:spacing w:line="360" w:lineRule="exact"/>
        <w:rPr>
          <w:rFonts w:ascii="標楷體" w:hAnsi="標楷體"/>
          <w:sz w:val="28"/>
          <w:szCs w:val="28"/>
        </w:rPr>
      </w:pPr>
    </w:p>
    <w:sectPr w:rsidR="00F77905" w:rsidSect="00C45361">
      <w:pgSz w:w="11906" w:h="16838"/>
      <w:pgMar w:top="720" w:right="720" w:bottom="720" w:left="72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F81" w:rsidRDefault="006F4F81">
      <w:pPr>
        <w:spacing w:line="240" w:lineRule="auto"/>
      </w:pPr>
      <w:r>
        <w:separator/>
      </w:r>
    </w:p>
  </w:endnote>
  <w:endnote w:type="continuationSeparator" w:id="0">
    <w:p w:rsidR="006F4F81" w:rsidRDefault="006F4F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Regular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F81" w:rsidRDefault="006F4F81">
      <w:pPr>
        <w:spacing w:line="240" w:lineRule="auto"/>
      </w:pPr>
      <w:r>
        <w:separator/>
      </w:r>
    </w:p>
  </w:footnote>
  <w:footnote w:type="continuationSeparator" w:id="0">
    <w:p w:rsidR="006F4F81" w:rsidRDefault="006F4F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20441"/>
    <w:multiLevelType w:val="hybridMultilevel"/>
    <w:tmpl w:val="ABE057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4540BD"/>
    <w:multiLevelType w:val="hybridMultilevel"/>
    <w:tmpl w:val="9B441D4E"/>
    <w:lvl w:ilvl="0" w:tplc="E9CE059C">
      <w:start w:val="1"/>
      <w:numFmt w:val="decimal"/>
      <w:lvlText w:val="%1."/>
      <w:lvlJc w:val="left"/>
      <w:pPr>
        <w:ind w:left="380" w:hanging="2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abstractNum w:abstractNumId="2" w15:restartNumberingAfterBreak="0">
    <w:nsid w:val="14897234"/>
    <w:multiLevelType w:val="hybridMultilevel"/>
    <w:tmpl w:val="AE403E50"/>
    <w:lvl w:ilvl="0" w:tplc="FF8A0686">
      <w:start w:val="1"/>
      <w:numFmt w:val="decimal"/>
      <w:lvlText w:val="%1."/>
      <w:lvlJc w:val="left"/>
      <w:pPr>
        <w:ind w:left="39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abstractNum w:abstractNumId="3" w15:restartNumberingAfterBreak="0">
    <w:nsid w:val="15713B74"/>
    <w:multiLevelType w:val="hybridMultilevel"/>
    <w:tmpl w:val="8138DD5E"/>
    <w:lvl w:ilvl="0" w:tplc="70865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97F47"/>
    <w:multiLevelType w:val="hybridMultilevel"/>
    <w:tmpl w:val="9B825B08"/>
    <w:lvl w:ilvl="0" w:tplc="B52619EC">
      <w:start w:val="1"/>
      <w:numFmt w:val="decimal"/>
      <w:lvlText w:val="(%1)"/>
      <w:lvlJc w:val="left"/>
      <w:pPr>
        <w:ind w:left="81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2573AE"/>
    <w:multiLevelType w:val="hybridMultilevel"/>
    <w:tmpl w:val="AE403E50"/>
    <w:lvl w:ilvl="0" w:tplc="FF8A0686">
      <w:start w:val="1"/>
      <w:numFmt w:val="decimal"/>
      <w:lvlText w:val="%1."/>
      <w:lvlJc w:val="left"/>
      <w:pPr>
        <w:ind w:left="39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abstractNum w:abstractNumId="6" w15:restartNumberingAfterBreak="0">
    <w:nsid w:val="1EE57A56"/>
    <w:multiLevelType w:val="hybridMultilevel"/>
    <w:tmpl w:val="A732B638"/>
    <w:lvl w:ilvl="0" w:tplc="1B9A4D7A">
      <w:start w:val="1"/>
      <w:numFmt w:val="decimal"/>
      <w:lvlText w:val="(%1)"/>
      <w:lvlJc w:val="left"/>
      <w:pPr>
        <w:ind w:left="81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7" w15:restartNumberingAfterBreak="0">
    <w:nsid w:val="2E29233F"/>
    <w:multiLevelType w:val="hybridMultilevel"/>
    <w:tmpl w:val="D9BC9C04"/>
    <w:lvl w:ilvl="0" w:tplc="F5F2DB04">
      <w:start w:val="1"/>
      <w:numFmt w:val="decimal"/>
      <w:lvlText w:val="(%1)"/>
      <w:lvlJc w:val="left"/>
      <w:pPr>
        <w:ind w:left="81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8" w15:restartNumberingAfterBreak="0">
    <w:nsid w:val="40B94925"/>
    <w:multiLevelType w:val="hybridMultilevel"/>
    <w:tmpl w:val="AA78365E"/>
    <w:lvl w:ilvl="0" w:tplc="72B05A1E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1" w:hanging="480"/>
      </w:pPr>
    </w:lvl>
    <w:lvl w:ilvl="2" w:tplc="0409001B" w:tentative="1">
      <w:start w:val="1"/>
      <w:numFmt w:val="lowerRoman"/>
      <w:lvlText w:val="%3."/>
      <w:lvlJc w:val="right"/>
      <w:pPr>
        <w:ind w:left="1411" w:hanging="480"/>
      </w:pPr>
    </w:lvl>
    <w:lvl w:ilvl="3" w:tplc="0409000F" w:tentative="1">
      <w:start w:val="1"/>
      <w:numFmt w:val="decimal"/>
      <w:lvlText w:val="%4."/>
      <w:lvlJc w:val="left"/>
      <w:pPr>
        <w:ind w:left="18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1" w:hanging="480"/>
      </w:pPr>
    </w:lvl>
    <w:lvl w:ilvl="5" w:tplc="0409001B" w:tentative="1">
      <w:start w:val="1"/>
      <w:numFmt w:val="lowerRoman"/>
      <w:lvlText w:val="%6."/>
      <w:lvlJc w:val="right"/>
      <w:pPr>
        <w:ind w:left="2851" w:hanging="480"/>
      </w:pPr>
    </w:lvl>
    <w:lvl w:ilvl="6" w:tplc="0409000F" w:tentative="1">
      <w:start w:val="1"/>
      <w:numFmt w:val="decimal"/>
      <w:lvlText w:val="%7."/>
      <w:lvlJc w:val="left"/>
      <w:pPr>
        <w:ind w:left="33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1" w:hanging="480"/>
      </w:pPr>
    </w:lvl>
    <w:lvl w:ilvl="8" w:tplc="0409001B" w:tentative="1">
      <w:start w:val="1"/>
      <w:numFmt w:val="lowerRoman"/>
      <w:lvlText w:val="%9."/>
      <w:lvlJc w:val="right"/>
      <w:pPr>
        <w:ind w:left="4291" w:hanging="480"/>
      </w:pPr>
    </w:lvl>
  </w:abstractNum>
  <w:abstractNum w:abstractNumId="9" w15:restartNumberingAfterBreak="0">
    <w:nsid w:val="444D12AD"/>
    <w:multiLevelType w:val="hybridMultilevel"/>
    <w:tmpl w:val="77F6A26E"/>
    <w:lvl w:ilvl="0" w:tplc="74FA05A2">
      <w:start w:val="3"/>
      <w:numFmt w:val="decimal"/>
      <w:lvlText w:val="%1."/>
      <w:lvlJc w:val="left"/>
      <w:pPr>
        <w:ind w:left="380" w:hanging="2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6E0A0C"/>
    <w:multiLevelType w:val="hybridMultilevel"/>
    <w:tmpl w:val="AE403E50"/>
    <w:lvl w:ilvl="0" w:tplc="FF8A0686">
      <w:start w:val="1"/>
      <w:numFmt w:val="decimal"/>
      <w:lvlText w:val="%1."/>
      <w:lvlJc w:val="left"/>
      <w:pPr>
        <w:ind w:left="39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abstractNum w:abstractNumId="11" w15:restartNumberingAfterBreak="0">
    <w:nsid w:val="5A7A48D8"/>
    <w:multiLevelType w:val="hybridMultilevel"/>
    <w:tmpl w:val="9B825B08"/>
    <w:lvl w:ilvl="0" w:tplc="B52619EC">
      <w:start w:val="1"/>
      <w:numFmt w:val="decimal"/>
      <w:lvlText w:val="(%1)"/>
      <w:lvlJc w:val="left"/>
      <w:pPr>
        <w:ind w:left="81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F253EF"/>
    <w:multiLevelType w:val="hybridMultilevel"/>
    <w:tmpl w:val="E6BECAC8"/>
    <w:lvl w:ilvl="0" w:tplc="1D06F740">
      <w:start w:val="1"/>
      <w:numFmt w:val="decimal"/>
      <w:lvlText w:val="(%1)"/>
      <w:lvlJc w:val="left"/>
      <w:pPr>
        <w:ind w:left="7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13" w15:restartNumberingAfterBreak="0">
    <w:nsid w:val="66C148A9"/>
    <w:multiLevelType w:val="hybridMultilevel"/>
    <w:tmpl w:val="11705498"/>
    <w:lvl w:ilvl="0" w:tplc="CDCEE32E">
      <w:start w:val="1"/>
      <w:numFmt w:val="decimal"/>
      <w:lvlText w:val="(%1)"/>
      <w:lvlJc w:val="left"/>
      <w:pPr>
        <w:ind w:left="815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5" w:hanging="480"/>
      </w:pPr>
    </w:lvl>
    <w:lvl w:ilvl="2" w:tplc="0409001B" w:tentative="1">
      <w:start w:val="1"/>
      <w:numFmt w:val="lowerRoman"/>
      <w:lvlText w:val="%3."/>
      <w:lvlJc w:val="right"/>
      <w:pPr>
        <w:ind w:left="1835" w:hanging="480"/>
      </w:pPr>
    </w:lvl>
    <w:lvl w:ilvl="3" w:tplc="0409000F" w:tentative="1">
      <w:start w:val="1"/>
      <w:numFmt w:val="decimal"/>
      <w:lvlText w:val="%4."/>
      <w:lvlJc w:val="left"/>
      <w:pPr>
        <w:ind w:left="23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5" w:hanging="480"/>
      </w:pPr>
    </w:lvl>
    <w:lvl w:ilvl="5" w:tplc="0409001B" w:tentative="1">
      <w:start w:val="1"/>
      <w:numFmt w:val="lowerRoman"/>
      <w:lvlText w:val="%6."/>
      <w:lvlJc w:val="right"/>
      <w:pPr>
        <w:ind w:left="3275" w:hanging="480"/>
      </w:pPr>
    </w:lvl>
    <w:lvl w:ilvl="6" w:tplc="0409000F" w:tentative="1">
      <w:start w:val="1"/>
      <w:numFmt w:val="decimal"/>
      <w:lvlText w:val="%7."/>
      <w:lvlJc w:val="left"/>
      <w:pPr>
        <w:ind w:left="37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5" w:hanging="480"/>
      </w:pPr>
    </w:lvl>
    <w:lvl w:ilvl="8" w:tplc="0409001B" w:tentative="1">
      <w:start w:val="1"/>
      <w:numFmt w:val="lowerRoman"/>
      <w:lvlText w:val="%9."/>
      <w:lvlJc w:val="right"/>
      <w:pPr>
        <w:ind w:left="4715" w:hanging="480"/>
      </w:pPr>
    </w:lvl>
  </w:abstractNum>
  <w:abstractNum w:abstractNumId="14" w15:restartNumberingAfterBreak="0">
    <w:nsid w:val="75F03AE1"/>
    <w:multiLevelType w:val="hybridMultilevel"/>
    <w:tmpl w:val="AE403E50"/>
    <w:lvl w:ilvl="0" w:tplc="FF8A0686">
      <w:start w:val="1"/>
      <w:numFmt w:val="decimal"/>
      <w:lvlText w:val="%1."/>
      <w:lvlJc w:val="left"/>
      <w:pPr>
        <w:ind w:left="39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abstractNum w:abstractNumId="15" w15:restartNumberingAfterBreak="0">
    <w:nsid w:val="79D70965"/>
    <w:multiLevelType w:val="hybridMultilevel"/>
    <w:tmpl w:val="AE403E50"/>
    <w:lvl w:ilvl="0" w:tplc="FF8A0686">
      <w:start w:val="1"/>
      <w:numFmt w:val="decimal"/>
      <w:lvlText w:val="%1."/>
      <w:lvlJc w:val="left"/>
      <w:pPr>
        <w:ind w:left="39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abstractNum w:abstractNumId="16" w15:restartNumberingAfterBreak="0">
    <w:nsid w:val="7C38338D"/>
    <w:multiLevelType w:val="hybridMultilevel"/>
    <w:tmpl w:val="AE403E50"/>
    <w:lvl w:ilvl="0" w:tplc="FF8A0686">
      <w:start w:val="1"/>
      <w:numFmt w:val="decimal"/>
      <w:lvlText w:val="%1."/>
      <w:lvlJc w:val="left"/>
      <w:pPr>
        <w:ind w:left="39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5" w:hanging="480"/>
      </w:pPr>
    </w:lvl>
    <w:lvl w:ilvl="2" w:tplc="0409001B" w:tentative="1">
      <w:start w:val="1"/>
      <w:numFmt w:val="lowerRoman"/>
      <w:lvlText w:val="%3."/>
      <w:lvlJc w:val="right"/>
      <w:pPr>
        <w:ind w:left="1535" w:hanging="480"/>
      </w:pPr>
    </w:lvl>
    <w:lvl w:ilvl="3" w:tplc="0409000F" w:tentative="1">
      <w:start w:val="1"/>
      <w:numFmt w:val="decimal"/>
      <w:lvlText w:val="%4."/>
      <w:lvlJc w:val="left"/>
      <w:pPr>
        <w:ind w:left="2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5" w:hanging="480"/>
      </w:pPr>
    </w:lvl>
    <w:lvl w:ilvl="5" w:tplc="0409001B" w:tentative="1">
      <w:start w:val="1"/>
      <w:numFmt w:val="lowerRoman"/>
      <w:lvlText w:val="%6."/>
      <w:lvlJc w:val="right"/>
      <w:pPr>
        <w:ind w:left="2975" w:hanging="480"/>
      </w:pPr>
    </w:lvl>
    <w:lvl w:ilvl="6" w:tplc="0409000F" w:tentative="1">
      <w:start w:val="1"/>
      <w:numFmt w:val="decimal"/>
      <w:lvlText w:val="%7."/>
      <w:lvlJc w:val="left"/>
      <w:pPr>
        <w:ind w:left="3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5" w:hanging="480"/>
      </w:pPr>
    </w:lvl>
    <w:lvl w:ilvl="8" w:tplc="0409001B" w:tentative="1">
      <w:start w:val="1"/>
      <w:numFmt w:val="lowerRoman"/>
      <w:lvlText w:val="%9."/>
      <w:lvlJc w:val="right"/>
      <w:pPr>
        <w:ind w:left="4415" w:hanging="4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15"/>
  </w:num>
  <w:num w:numId="8">
    <w:abstractNumId w:val="5"/>
  </w:num>
  <w:num w:numId="9">
    <w:abstractNumId w:val="11"/>
  </w:num>
  <w:num w:numId="10">
    <w:abstractNumId w:val="3"/>
  </w:num>
  <w:num w:numId="11">
    <w:abstractNumId w:val="16"/>
  </w:num>
  <w:num w:numId="12">
    <w:abstractNumId w:val="4"/>
  </w:num>
  <w:num w:numId="13">
    <w:abstractNumId w:val="14"/>
  </w:num>
  <w:num w:numId="14">
    <w:abstractNumId w:val="10"/>
  </w:num>
  <w:num w:numId="15">
    <w:abstractNumId w:val="9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95E"/>
    <w:rsid w:val="0001373E"/>
    <w:rsid w:val="000278DD"/>
    <w:rsid w:val="00034B83"/>
    <w:rsid w:val="0003545E"/>
    <w:rsid w:val="00056645"/>
    <w:rsid w:val="00063F91"/>
    <w:rsid w:val="00066479"/>
    <w:rsid w:val="00082BAD"/>
    <w:rsid w:val="00092192"/>
    <w:rsid w:val="000A4F2C"/>
    <w:rsid w:val="000A758F"/>
    <w:rsid w:val="000A78AC"/>
    <w:rsid w:val="000C1FF9"/>
    <w:rsid w:val="000C2C8D"/>
    <w:rsid w:val="000C36A6"/>
    <w:rsid w:val="000D2F96"/>
    <w:rsid w:val="000D404F"/>
    <w:rsid w:val="000D7F99"/>
    <w:rsid w:val="000F6EAD"/>
    <w:rsid w:val="00102F10"/>
    <w:rsid w:val="00105BB4"/>
    <w:rsid w:val="001137E3"/>
    <w:rsid w:val="00114F98"/>
    <w:rsid w:val="00130CDF"/>
    <w:rsid w:val="00146816"/>
    <w:rsid w:val="00165C77"/>
    <w:rsid w:val="00174BA0"/>
    <w:rsid w:val="001806FF"/>
    <w:rsid w:val="00182C4E"/>
    <w:rsid w:val="001A1363"/>
    <w:rsid w:val="001A7432"/>
    <w:rsid w:val="001C31ED"/>
    <w:rsid w:val="001C3BB4"/>
    <w:rsid w:val="001E299B"/>
    <w:rsid w:val="001E2DF2"/>
    <w:rsid w:val="0020201B"/>
    <w:rsid w:val="0020223E"/>
    <w:rsid w:val="00202BAB"/>
    <w:rsid w:val="0020735A"/>
    <w:rsid w:val="002114BC"/>
    <w:rsid w:val="00241583"/>
    <w:rsid w:val="00242579"/>
    <w:rsid w:val="002436ED"/>
    <w:rsid w:val="00247468"/>
    <w:rsid w:val="00284749"/>
    <w:rsid w:val="002922A1"/>
    <w:rsid w:val="002A34CC"/>
    <w:rsid w:val="002A50CD"/>
    <w:rsid w:val="002A7AC2"/>
    <w:rsid w:val="002C15B4"/>
    <w:rsid w:val="002C1690"/>
    <w:rsid w:val="002D089E"/>
    <w:rsid w:val="002E213B"/>
    <w:rsid w:val="002E2E09"/>
    <w:rsid w:val="002E4D1F"/>
    <w:rsid w:val="002F5B46"/>
    <w:rsid w:val="003152BD"/>
    <w:rsid w:val="00322407"/>
    <w:rsid w:val="003231FC"/>
    <w:rsid w:val="00334B8D"/>
    <w:rsid w:val="003357C7"/>
    <w:rsid w:val="0034727D"/>
    <w:rsid w:val="003546C7"/>
    <w:rsid w:val="003626BF"/>
    <w:rsid w:val="0038181E"/>
    <w:rsid w:val="003835E2"/>
    <w:rsid w:val="00384904"/>
    <w:rsid w:val="00392F0D"/>
    <w:rsid w:val="00397D37"/>
    <w:rsid w:val="003B0D69"/>
    <w:rsid w:val="003D1B50"/>
    <w:rsid w:val="003F0AC4"/>
    <w:rsid w:val="004021C6"/>
    <w:rsid w:val="00404FE6"/>
    <w:rsid w:val="004125E7"/>
    <w:rsid w:val="00425EBB"/>
    <w:rsid w:val="00426655"/>
    <w:rsid w:val="00430B6E"/>
    <w:rsid w:val="00457BF4"/>
    <w:rsid w:val="00486568"/>
    <w:rsid w:val="004A2455"/>
    <w:rsid w:val="004A7D04"/>
    <w:rsid w:val="004F5369"/>
    <w:rsid w:val="00504A39"/>
    <w:rsid w:val="00505CD6"/>
    <w:rsid w:val="00520751"/>
    <w:rsid w:val="0053452A"/>
    <w:rsid w:val="005347BB"/>
    <w:rsid w:val="0055653A"/>
    <w:rsid w:val="0056760D"/>
    <w:rsid w:val="005738CE"/>
    <w:rsid w:val="005D4341"/>
    <w:rsid w:val="005E405B"/>
    <w:rsid w:val="005F4277"/>
    <w:rsid w:val="00601312"/>
    <w:rsid w:val="0061076F"/>
    <w:rsid w:val="00615B91"/>
    <w:rsid w:val="00616FD9"/>
    <w:rsid w:val="00642A19"/>
    <w:rsid w:val="0065395E"/>
    <w:rsid w:val="006661DD"/>
    <w:rsid w:val="0068173C"/>
    <w:rsid w:val="006826DE"/>
    <w:rsid w:val="0069286B"/>
    <w:rsid w:val="00696086"/>
    <w:rsid w:val="006A33DF"/>
    <w:rsid w:val="006A3C93"/>
    <w:rsid w:val="006A5794"/>
    <w:rsid w:val="006B31CB"/>
    <w:rsid w:val="006B6DBF"/>
    <w:rsid w:val="006D1086"/>
    <w:rsid w:val="006E0C79"/>
    <w:rsid w:val="006E1432"/>
    <w:rsid w:val="006E60DC"/>
    <w:rsid w:val="006F4F81"/>
    <w:rsid w:val="00714E1D"/>
    <w:rsid w:val="00747412"/>
    <w:rsid w:val="007504C9"/>
    <w:rsid w:val="0077273D"/>
    <w:rsid w:val="00794E35"/>
    <w:rsid w:val="007A0331"/>
    <w:rsid w:val="007A62AC"/>
    <w:rsid w:val="007A6C31"/>
    <w:rsid w:val="007B6D54"/>
    <w:rsid w:val="007B7D50"/>
    <w:rsid w:val="007C0B49"/>
    <w:rsid w:val="007D076F"/>
    <w:rsid w:val="007D47B8"/>
    <w:rsid w:val="0081396B"/>
    <w:rsid w:val="008228B8"/>
    <w:rsid w:val="00835354"/>
    <w:rsid w:val="0083588E"/>
    <w:rsid w:val="008421EF"/>
    <w:rsid w:val="008509A7"/>
    <w:rsid w:val="00854D4B"/>
    <w:rsid w:val="008648AF"/>
    <w:rsid w:val="00872430"/>
    <w:rsid w:val="008840EF"/>
    <w:rsid w:val="00897C4F"/>
    <w:rsid w:val="008A3D44"/>
    <w:rsid w:val="008B07E5"/>
    <w:rsid w:val="008B7CCB"/>
    <w:rsid w:val="008C30D9"/>
    <w:rsid w:val="008D61B6"/>
    <w:rsid w:val="008E602F"/>
    <w:rsid w:val="008F1712"/>
    <w:rsid w:val="008F1CAE"/>
    <w:rsid w:val="008F5D77"/>
    <w:rsid w:val="008F5E4D"/>
    <w:rsid w:val="008F7D52"/>
    <w:rsid w:val="0090313F"/>
    <w:rsid w:val="00916628"/>
    <w:rsid w:val="00921D08"/>
    <w:rsid w:val="00923DCE"/>
    <w:rsid w:val="009331DF"/>
    <w:rsid w:val="009332F8"/>
    <w:rsid w:val="00935CB0"/>
    <w:rsid w:val="00941E6B"/>
    <w:rsid w:val="009443D6"/>
    <w:rsid w:val="00952645"/>
    <w:rsid w:val="00952785"/>
    <w:rsid w:val="00966693"/>
    <w:rsid w:val="00993F6D"/>
    <w:rsid w:val="00997AD8"/>
    <w:rsid w:val="009A0C35"/>
    <w:rsid w:val="009B0E3B"/>
    <w:rsid w:val="009B3C3D"/>
    <w:rsid w:val="009D2389"/>
    <w:rsid w:val="009E1F9E"/>
    <w:rsid w:val="00A2209F"/>
    <w:rsid w:val="00A405D3"/>
    <w:rsid w:val="00A43E92"/>
    <w:rsid w:val="00A57371"/>
    <w:rsid w:val="00A65565"/>
    <w:rsid w:val="00A801E6"/>
    <w:rsid w:val="00A83FFB"/>
    <w:rsid w:val="00A90665"/>
    <w:rsid w:val="00A946D7"/>
    <w:rsid w:val="00A94A87"/>
    <w:rsid w:val="00AA0AFC"/>
    <w:rsid w:val="00AA487E"/>
    <w:rsid w:val="00AB4C9A"/>
    <w:rsid w:val="00AC258C"/>
    <w:rsid w:val="00AD18CD"/>
    <w:rsid w:val="00AD73C1"/>
    <w:rsid w:val="00AE5498"/>
    <w:rsid w:val="00AF601F"/>
    <w:rsid w:val="00B04D12"/>
    <w:rsid w:val="00B11B45"/>
    <w:rsid w:val="00B1455F"/>
    <w:rsid w:val="00B31CCD"/>
    <w:rsid w:val="00B43955"/>
    <w:rsid w:val="00B514BF"/>
    <w:rsid w:val="00B70A5E"/>
    <w:rsid w:val="00B73391"/>
    <w:rsid w:val="00B8352E"/>
    <w:rsid w:val="00B92EB1"/>
    <w:rsid w:val="00B949F8"/>
    <w:rsid w:val="00BA52C0"/>
    <w:rsid w:val="00BA6548"/>
    <w:rsid w:val="00BB0D26"/>
    <w:rsid w:val="00BB13DA"/>
    <w:rsid w:val="00BE17E5"/>
    <w:rsid w:val="00BE6231"/>
    <w:rsid w:val="00BF12A0"/>
    <w:rsid w:val="00BF4EB2"/>
    <w:rsid w:val="00C019C7"/>
    <w:rsid w:val="00C034AA"/>
    <w:rsid w:val="00C24B0F"/>
    <w:rsid w:val="00C26BA1"/>
    <w:rsid w:val="00C27159"/>
    <w:rsid w:val="00C32CDD"/>
    <w:rsid w:val="00C41CA2"/>
    <w:rsid w:val="00C45361"/>
    <w:rsid w:val="00C46029"/>
    <w:rsid w:val="00C4657B"/>
    <w:rsid w:val="00C52F7F"/>
    <w:rsid w:val="00C54C97"/>
    <w:rsid w:val="00C653E1"/>
    <w:rsid w:val="00C66933"/>
    <w:rsid w:val="00C75F3C"/>
    <w:rsid w:val="00C81B0A"/>
    <w:rsid w:val="00C85ACE"/>
    <w:rsid w:val="00CA512D"/>
    <w:rsid w:val="00CA6CE7"/>
    <w:rsid w:val="00CA7D9D"/>
    <w:rsid w:val="00CC202C"/>
    <w:rsid w:val="00CC5FCD"/>
    <w:rsid w:val="00CC7F75"/>
    <w:rsid w:val="00CD11C3"/>
    <w:rsid w:val="00CF2B57"/>
    <w:rsid w:val="00CF6990"/>
    <w:rsid w:val="00D02E34"/>
    <w:rsid w:val="00D24183"/>
    <w:rsid w:val="00D324C4"/>
    <w:rsid w:val="00D3391B"/>
    <w:rsid w:val="00D529F7"/>
    <w:rsid w:val="00D67427"/>
    <w:rsid w:val="00D67810"/>
    <w:rsid w:val="00D77E20"/>
    <w:rsid w:val="00D9055F"/>
    <w:rsid w:val="00D92B87"/>
    <w:rsid w:val="00DA3233"/>
    <w:rsid w:val="00DA397E"/>
    <w:rsid w:val="00DA5586"/>
    <w:rsid w:val="00DB1146"/>
    <w:rsid w:val="00DB7996"/>
    <w:rsid w:val="00DC0C17"/>
    <w:rsid w:val="00DC503B"/>
    <w:rsid w:val="00DC5B85"/>
    <w:rsid w:val="00DD6185"/>
    <w:rsid w:val="00DF3584"/>
    <w:rsid w:val="00DF46A5"/>
    <w:rsid w:val="00DF6E0D"/>
    <w:rsid w:val="00E271AB"/>
    <w:rsid w:val="00E31A7D"/>
    <w:rsid w:val="00E41654"/>
    <w:rsid w:val="00E43506"/>
    <w:rsid w:val="00E471DC"/>
    <w:rsid w:val="00E47858"/>
    <w:rsid w:val="00E47A60"/>
    <w:rsid w:val="00E64477"/>
    <w:rsid w:val="00E664A0"/>
    <w:rsid w:val="00E94E34"/>
    <w:rsid w:val="00EA07F2"/>
    <w:rsid w:val="00EB3EE3"/>
    <w:rsid w:val="00ED39F5"/>
    <w:rsid w:val="00ED57A9"/>
    <w:rsid w:val="00F024FC"/>
    <w:rsid w:val="00F17CD9"/>
    <w:rsid w:val="00F2791A"/>
    <w:rsid w:val="00F32217"/>
    <w:rsid w:val="00F4717B"/>
    <w:rsid w:val="00F57442"/>
    <w:rsid w:val="00F57886"/>
    <w:rsid w:val="00F77905"/>
    <w:rsid w:val="00F85563"/>
    <w:rsid w:val="00F94C02"/>
    <w:rsid w:val="00FA2638"/>
    <w:rsid w:val="00FB0989"/>
    <w:rsid w:val="00FC2766"/>
    <w:rsid w:val="00FC3178"/>
    <w:rsid w:val="00FC4AAF"/>
    <w:rsid w:val="00FD73A4"/>
    <w:rsid w:val="00FE053E"/>
    <w:rsid w:val="00FE0D5C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1EE09E-FE1B-4063-A36E-9F0C757C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395E"/>
    <w:pPr>
      <w:spacing w:line="240" w:lineRule="atLeast"/>
    </w:pPr>
    <w:rPr>
      <w:rFonts w:ascii="Calibri" w:eastAsia="標楷體" w:hAnsi="Calibri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8181E"/>
    <w:pPr>
      <w:widowControl w:val="0"/>
      <w:autoSpaceDE w:val="0"/>
      <w:autoSpaceDN w:val="0"/>
      <w:spacing w:line="240" w:lineRule="auto"/>
    </w:pPr>
    <w:rPr>
      <w:rFonts w:ascii="Noto Sans Mono CJK JP Regular" w:eastAsia="Noto Sans Mono CJK JP Regular" w:hAnsi="Noto Sans Mono CJK JP Regular" w:cs="Noto Sans Mono CJK JP Regular"/>
      <w:kern w:val="0"/>
      <w:sz w:val="22"/>
      <w:lang w:val="zh-TW" w:bidi="zh-TW"/>
    </w:rPr>
  </w:style>
  <w:style w:type="paragraph" w:styleId="a3">
    <w:name w:val="Balloon Text"/>
    <w:basedOn w:val="a"/>
    <w:link w:val="a4"/>
    <w:uiPriority w:val="99"/>
    <w:semiHidden/>
    <w:unhideWhenUsed/>
    <w:rsid w:val="009331D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31D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D1B5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B31CB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B13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B13DA"/>
    <w:rPr>
      <w:rFonts w:ascii="Calibri" w:eastAsia="標楷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8B0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D02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02E34"/>
    <w:rPr>
      <w:rFonts w:ascii="Calibri" w:eastAsia="標楷體" w:hAnsi="Calibri" w:cs="Times New Roman"/>
      <w:sz w:val="20"/>
      <w:szCs w:val="20"/>
    </w:rPr>
  </w:style>
  <w:style w:type="character" w:styleId="ac">
    <w:name w:val="Placeholder Text"/>
    <w:basedOn w:val="a0"/>
    <w:uiPriority w:val="99"/>
    <w:semiHidden/>
    <w:rsid w:val="00C653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3447B-3377-4402-B337-51016CDA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1213</Words>
  <Characters>6917</Characters>
  <Application>Microsoft Office Word</Application>
  <DocSecurity>0</DocSecurity>
  <Lines>57</Lines>
  <Paragraphs>16</Paragraphs>
  <ScaleCrop>false</ScaleCrop>
  <Company/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魏瑛伶</dc:creator>
  <cp:lastModifiedBy>林孟慧</cp:lastModifiedBy>
  <cp:revision>2</cp:revision>
  <cp:lastPrinted>2018-06-14T03:20:00Z</cp:lastPrinted>
  <dcterms:created xsi:type="dcterms:W3CDTF">2019-02-21T07:59:00Z</dcterms:created>
  <dcterms:modified xsi:type="dcterms:W3CDTF">2019-02-21T07:59:00Z</dcterms:modified>
</cp:coreProperties>
</file>