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03" w:rsidRPr="00F42C08" w:rsidRDefault="007C5803" w:rsidP="008A2828">
      <w:pPr>
        <w:adjustRightInd w:val="0"/>
        <w:snapToGrid w:val="0"/>
        <w:spacing w:line="520" w:lineRule="exact"/>
        <w:jc w:val="center"/>
        <w:rPr>
          <w:rFonts w:ascii="標楷體" w:eastAsia="標楷體" w:hAnsi="標楷體"/>
          <w:b/>
          <w:sz w:val="36"/>
          <w:szCs w:val="36"/>
        </w:rPr>
      </w:pPr>
      <w:proofErr w:type="gramStart"/>
      <w:r w:rsidRPr="00F42C08">
        <w:rPr>
          <w:rFonts w:ascii="標楷體" w:eastAsia="標楷體" w:hAnsi="標楷體"/>
          <w:b/>
          <w:sz w:val="36"/>
          <w:szCs w:val="36"/>
        </w:rPr>
        <w:t>臺</w:t>
      </w:r>
      <w:proofErr w:type="gramEnd"/>
      <w:r w:rsidRPr="00F42C08">
        <w:rPr>
          <w:rFonts w:ascii="標楷體" w:eastAsia="標楷體" w:hAnsi="標楷體"/>
          <w:b/>
          <w:sz w:val="36"/>
          <w:szCs w:val="36"/>
        </w:rPr>
        <w:t>中市政府10</w:t>
      </w:r>
      <w:r w:rsidR="0021451A" w:rsidRPr="00F42C08">
        <w:rPr>
          <w:rFonts w:ascii="標楷體" w:eastAsia="標楷體" w:hAnsi="標楷體" w:hint="eastAsia"/>
          <w:b/>
          <w:sz w:val="36"/>
          <w:szCs w:val="36"/>
        </w:rPr>
        <w:t>5</w:t>
      </w:r>
      <w:r w:rsidRPr="00F42C08">
        <w:rPr>
          <w:rFonts w:ascii="標楷體" w:eastAsia="標楷體" w:hAnsi="標楷體"/>
          <w:b/>
          <w:sz w:val="36"/>
          <w:szCs w:val="36"/>
        </w:rPr>
        <w:t>年</w:t>
      </w:r>
      <w:proofErr w:type="gramStart"/>
      <w:r w:rsidRPr="00F42C08">
        <w:rPr>
          <w:rFonts w:ascii="標楷體" w:eastAsia="標楷體" w:hAnsi="標楷體"/>
          <w:b/>
          <w:sz w:val="36"/>
          <w:szCs w:val="36"/>
        </w:rPr>
        <w:t>第</w:t>
      </w:r>
      <w:r w:rsidR="00672368" w:rsidRPr="00F42C08">
        <w:rPr>
          <w:rFonts w:ascii="標楷體" w:eastAsia="標楷體" w:hAnsi="標楷體" w:hint="eastAsia"/>
          <w:b/>
          <w:sz w:val="36"/>
          <w:szCs w:val="36"/>
        </w:rPr>
        <w:t>1</w:t>
      </w:r>
      <w:r w:rsidR="003E5780" w:rsidRPr="00F42C08">
        <w:rPr>
          <w:rFonts w:ascii="標楷體" w:eastAsia="標楷體" w:hAnsi="標楷體"/>
          <w:b/>
          <w:sz w:val="36"/>
          <w:szCs w:val="36"/>
        </w:rPr>
        <w:t>次廉</w:t>
      </w:r>
      <w:proofErr w:type="gramEnd"/>
      <w:r w:rsidR="003E5780" w:rsidRPr="00F42C08">
        <w:rPr>
          <w:rFonts w:ascii="標楷體" w:eastAsia="標楷體" w:hAnsi="標楷體"/>
          <w:b/>
          <w:sz w:val="36"/>
          <w:szCs w:val="36"/>
        </w:rPr>
        <w:t>政會報</w:t>
      </w:r>
      <w:r w:rsidR="00F42C08" w:rsidRPr="00F42C08">
        <w:rPr>
          <w:rFonts w:ascii="標楷體" w:eastAsia="標楷體" w:hAnsi="標楷體" w:hint="eastAsia"/>
          <w:b/>
          <w:sz w:val="36"/>
          <w:szCs w:val="36"/>
        </w:rPr>
        <w:t>會議</w:t>
      </w:r>
      <w:r w:rsidRPr="00F42C08">
        <w:rPr>
          <w:rFonts w:ascii="標楷體" w:eastAsia="標楷體" w:hAnsi="標楷體"/>
          <w:b/>
          <w:sz w:val="36"/>
          <w:szCs w:val="36"/>
        </w:rPr>
        <w:t>紀錄</w:t>
      </w:r>
    </w:p>
    <w:p w:rsidR="00F42C08" w:rsidRDefault="00F42C08" w:rsidP="009D4734">
      <w:pPr>
        <w:adjustRightInd w:val="0"/>
        <w:snapToGrid w:val="0"/>
        <w:spacing w:line="520" w:lineRule="exact"/>
        <w:jc w:val="both"/>
        <w:rPr>
          <w:rFonts w:ascii="標楷體" w:eastAsia="標楷體" w:hAnsi="標楷體"/>
          <w:sz w:val="32"/>
          <w:szCs w:val="32"/>
        </w:rPr>
      </w:pPr>
    </w:p>
    <w:p w:rsidR="007C5803" w:rsidRPr="00641D90" w:rsidRDefault="007C5803" w:rsidP="009D4734">
      <w:pPr>
        <w:adjustRightInd w:val="0"/>
        <w:snapToGrid w:val="0"/>
        <w:spacing w:line="520" w:lineRule="exact"/>
        <w:jc w:val="both"/>
        <w:rPr>
          <w:rFonts w:ascii="標楷體" w:eastAsia="標楷體" w:hAnsi="標楷體"/>
          <w:sz w:val="32"/>
          <w:szCs w:val="32"/>
        </w:rPr>
      </w:pPr>
      <w:r w:rsidRPr="00641D90">
        <w:rPr>
          <w:rFonts w:ascii="標楷體" w:eastAsia="標楷體" w:hAnsi="標楷體"/>
          <w:sz w:val="32"/>
          <w:szCs w:val="32"/>
        </w:rPr>
        <w:t>時間：10</w:t>
      </w:r>
      <w:r w:rsidR="0021451A">
        <w:rPr>
          <w:rFonts w:ascii="標楷體" w:eastAsia="標楷體" w:hAnsi="標楷體" w:hint="eastAsia"/>
          <w:sz w:val="32"/>
          <w:szCs w:val="32"/>
        </w:rPr>
        <w:t>5</w:t>
      </w:r>
      <w:r w:rsidRPr="00641D90">
        <w:rPr>
          <w:rFonts w:ascii="標楷體" w:eastAsia="標楷體" w:hAnsi="標楷體"/>
          <w:sz w:val="32"/>
          <w:szCs w:val="32"/>
        </w:rPr>
        <w:t>年</w:t>
      </w:r>
      <w:r w:rsidR="0021451A">
        <w:rPr>
          <w:rFonts w:ascii="標楷體" w:eastAsia="標楷體" w:hAnsi="標楷體" w:hint="eastAsia"/>
          <w:sz w:val="32"/>
          <w:szCs w:val="32"/>
        </w:rPr>
        <w:t>2</w:t>
      </w:r>
      <w:r w:rsidRPr="00641D90">
        <w:rPr>
          <w:rFonts w:ascii="標楷體" w:eastAsia="標楷體" w:hAnsi="標楷體"/>
          <w:sz w:val="32"/>
          <w:szCs w:val="32"/>
        </w:rPr>
        <w:t>月</w:t>
      </w:r>
      <w:r w:rsidR="0021451A">
        <w:rPr>
          <w:rFonts w:ascii="標楷體" w:eastAsia="標楷體" w:hAnsi="標楷體" w:hint="eastAsia"/>
          <w:sz w:val="32"/>
          <w:szCs w:val="32"/>
        </w:rPr>
        <w:t>23</w:t>
      </w:r>
      <w:r w:rsidR="0021451A">
        <w:rPr>
          <w:rFonts w:ascii="標楷體" w:eastAsia="標楷體" w:hAnsi="標楷體"/>
          <w:sz w:val="32"/>
          <w:szCs w:val="32"/>
        </w:rPr>
        <w:t>日（星期</w:t>
      </w:r>
      <w:r w:rsidR="0021451A">
        <w:rPr>
          <w:rFonts w:ascii="標楷體" w:eastAsia="標楷體" w:hAnsi="標楷體" w:hint="eastAsia"/>
          <w:sz w:val="32"/>
          <w:szCs w:val="32"/>
        </w:rPr>
        <w:t>二</w:t>
      </w:r>
      <w:r w:rsidR="0021451A">
        <w:rPr>
          <w:rFonts w:ascii="標楷體" w:eastAsia="標楷體" w:hAnsi="標楷體"/>
          <w:sz w:val="32"/>
          <w:szCs w:val="32"/>
        </w:rPr>
        <w:t>）</w:t>
      </w:r>
      <w:r w:rsidR="0021451A">
        <w:rPr>
          <w:rFonts w:ascii="標楷體" w:eastAsia="標楷體" w:hAnsi="標楷體" w:hint="eastAsia"/>
          <w:sz w:val="32"/>
          <w:szCs w:val="32"/>
        </w:rPr>
        <w:t>下</w:t>
      </w:r>
      <w:r w:rsidRPr="00641D90">
        <w:rPr>
          <w:rFonts w:ascii="標楷體" w:eastAsia="標楷體" w:hAnsi="標楷體"/>
          <w:sz w:val="32"/>
          <w:szCs w:val="32"/>
        </w:rPr>
        <w:t>午</w:t>
      </w:r>
      <w:r w:rsidR="0021451A">
        <w:rPr>
          <w:rFonts w:ascii="標楷體" w:eastAsia="標楷體" w:hAnsi="標楷體" w:hint="eastAsia"/>
          <w:sz w:val="32"/>
          <w:szCs w:val="32"/>
        </w:rPr>
        <w:t>02</w:t>
      </w:r>
      <w:r w:rsidRPr="00641D90">
        <w:rPr>
          <w:rFonts w:ascii="標楷體" w:eastAsia="標楷體" w:hAnsi="標楷體"/>
          <w:sz w:val="32"/>
          <w:szCs w:val="32"/>
        </w:rPr>
        <w:t>時</w:t>
      </w:r>
      <w:r w:rsidR="0021451A">
        <w:rPr>
          <w:rFonts w:ascii="標楷體" w:eastAsia="標楷體" w:hAnsi="標楷體" w:hint="eastAsia"/>
          <w:sz w:val="32"/>
          <w:szCs w:val="32"/>
        </w:rPr>
        <w:t>0</w:t>
      </w:r>
      <w:r w:rsidR="00672368" w:rsidRPr="00641D90">
        <w:rPr>
          <w:rFonts w:ascii="標楷體" w:eastAsia="標楷體" w:hAnsi="標楷體" w:hint="eastAsia"/>
          <w:sz w:val="32"/>
          <w:szCs w:val="32"/>
        </w:rPr>
        <w:t>0</w:t>
      </w:r>
      <w:r w:rsidRPr="00641D90">
        <w:rPr>
          <w:rFonts w:ascii="標楷體" w:eastAsia="標楷體" w:hAnsi="標楷體"/>
          <w:sz w:val="32"/>
          <w:szCs w:val="32"/>
        </w:rPr>
        <w:t>分</w:t>
      </w:r>
    </w:p>
    <w:p w:rsidR="00D8714A" w:rsidRPr="00641D90" w:rsidRDefault="007C5803" w:rsidP="009D4734">
      <w:pPr>
        <w:adjustRightInd w:val="0"/>
        <w:snapToGrid w:val="0"/>
        <w:spacing w:line="520" w:lineRule="exact"/>
        <w:jc w:val="both"/>
        <w:rPr>
          <w:rFonts w:ascii="標楷體" w:eastAsia="標楷體" w:hAnsi="標楷體"/>
          <w:sz w:val="32"/>
          <w:szCs w:val="32"/>
        </w:rPr>
      </w:pPr>
      <w:r w:rsidRPr="00641D90">
        <w:rPr>
          <w:rFonts w:ascii="標楷體" w:eastAsia="標楷體" w:hAnsi="標楷體"/>
          <w:sz w:val="32"/>
          <w:szCs w:val="32"/>
        </w:rPr>
        <w:t>地點：新市政大樓9樓市政</w:t>
      </w:r>
      <w:r w:rsidR="00516AC3" w:rsidRPr="00641D90">
        <w:rPr>
          <w:rFonts w:ascii="標楷體" w:eastAsia="標楷體" w:hAnsi="標楷體" w:hint="eastAsia"/>
          <w:sz w:val="32"/>
          <w:szCs w:val="32"/>
        </w:rPr>
        <w:t>廳</w:t>
      </w:r>
    </w:p>
    <w:p w:rsidR="007C5803" w:rsidRPr="00641D90" w:rsidRDefault="007C5803" w:rsidP="009D4734">
      <w:pPr>
        <w:adjustRightInd w:val="0"/>
        <w:snapToGrid w:val="0"/>
        <w:spacing w:line="520" w:lineRule="exact"/>
        <w:jc w:val="both"/>
        <w:rPr>
          <w:rFonts w:ascii="標楷體" w:eastAsia="標楷體" w:hAnsi="標楷體"/>
          <w:sz w:val="32"/>
          <w:szCs w:val="32"/>
        </w:rPr>
      </w:pPr>
      <w:r w:rsidRPr="00641D90">
        <w:rPr>
          <w:rFonts w:ascii="標楷體" w:eastAsia="標楷體" w:hAnsi="標楷體"/>
          <w:sz w:val="32"/>
          <w:szCs w:val="32"/>
        </w:rPr>
        <w:t>主持人：</w:t>
      </w:r>
      <w:r w:rsidR="00516AC3" w:rsidRPr="00641D90">
        <w:rPr>
          <w:rFonts w:ascii="標楷體" w:eastAsia="標楷體" w:hAnsi="標楷體" w:hint="eastAsia"/>
          <w:sz w:val="32"/>
          <w:szCs w:val="32"/>
        </w:rPr>
        <w:t>召集人林市長</w:t>
      </w:r>
      <w:r w:rsidR="00720BA2" w:rsidRPr="00641D90">
        <w:rPr>
          <w:rFonts w:ascii="標楷體" w:eastAsia="標楷體" w:hAnsi="標楷體" w:hint="eastAsia"/>
          <w:sz w:val="32"/>
          <w:szCs w:val="32"/>
        </w:rPr>
        <w:t xml:space="preserve">  </w:t>
      </w:r>
      <w:r w:rsidR="00530A57" w:rsidRPr="00641D90">
        <w:rPr>
          <w:rFonts w:ascii="標楷體" w:eastAsia="標楷體" w:hAnsi="標楷體" w:hint="eastAsia"/>
          <w:sz w:val="32"/>
          <w:szCs w:val="32"/>
        </w:rPr>
        <w:t xml:space="preserve">   </w:t>
      </w:r>
      <w:r w:rsidR="00097052" w:rsidRPr="00641D90">
        <w:rPr>
          <w:rFonts w:ascii="標楷體" w:eastAsia="標楷體" w:hAnsi="標楷體" w:hint="eastAsia"/>
          <w:sz w:val="32"/>
          <w:szCs w:val="32"/>
        </w:rPr>
        <w:t xml:space="preserve">   </w:t>
      </w:r>
      <w:r w:rsidR="00D8714A" w:rsidRPr="00641D90">
        <w:rPr>
          <w:rFonts w:ascii="標楷體" w:eastAsia="標楷體" w:hAnsi="標楷體" w:hint="eastAsia"/>
          <w:sz w:val="32"/>
          <w:szCs w:val="32"/>
        </w:rPr>
        <w:t xml:space="preserve">            </w:t>
      </w:r>
      <w:r w:rsidR="00A13046" w:rsidRPr="00641D90">
        <w:rPr>
          <w:rFonts w:ascii="標楷體" w:eastAsia="標楷體" w:hAnsi="標楷體" w:hint="eastAsia"/>
          <w:sz w:val="32"/>
          <w:szCs w:val="32"/>
        </w:rPr>
        <w:t>記錄：</w:t>
      </w:r>
      <w:r w:rsidR="0021451A">
        <w:rPr>
          <w:rFonts w:ascii="標楷體" w:eastAsia="標楷體" w:hAnsi="標楷體" w:hint="eastAsia"/>
          <w:sz w:val="32"/>
          <w:szCs w:val="32"/>
        </w:rPr>
        <w:t>林芷吟</w:t>
      </w:r>
    </w:p>
    <w:p w:rsidR="00097052" w:rsidRPr="00641D90" w:rsidRDefault="00097052" w:rsidP="009D4734">
      <w:pPr>
        <w:adjustRightInd w:val="0"/>
        <w:snapToGrid w:val="0"/>
        <w:spacing w:line="520" w:lineRule="exact"/>
        <w:jc w:val="both"/>
        <w:rPr>
          <w:rFonts w:ascii="標楷體" w:eastAsia="標楷體" w:hAnsi="標楷體"/>
          <w:sz w:val="32"/>
          <w:szCs w:val="32"/>
        </w:rPr>
      </w:pPr>
      <w:r w:rsidRPr="00641D90">
        <w:rPr>
          <w:rFonts w:ascii="標楷體" w:eastAsia="標楷體" w:hAnsi="標楷體"/>
          <w:sz w:val="32"/>
          <w:szCs w:val="32"/>
        </w:rPr>
        <w:t>出（列）席人員：</w:t>
      </w:r>
      <w:proofErr w:type="gramStart"/>
      <w:r w:rsidR="006E21A5" w:rsidRPr="00641D90">
        <w:rPr>
          <w:rFonts w:ascii="標楷體" w:eastAsia="標楷體" w:hAnsi="標楷體" w:hint="eastAsia"/>
          <w:sz w:val="32"/>
          <w:szCs w:val="32"/>
        </w:rPr>
        <w:t>詳</w:t>
      </w:r>
      <w:proofErr w:type="gramEnd"/>
      <w:r w:rsidR="006E21A5" w:rsidRPr="00641D90">
        <w:rPr>
          <w:rFonts w:ascii="標楷體" w:eastAsia="標楷體" w:hAnsi="標楷體" w:hint="eastAsia"/>
          <w:sz w:val="32"/>
          <w:szCs w:val="32"/>
        </w:rPr>
        <w:t>簽到簿</w:t>
      </w:r>
    </w:p>
    <w:p w:rsidR="00097052" w:rsidRPr="00641D90" w:rsidRDefault="00D8714A" w:rsidP="0009369C">
      <w:pPr>
        <w:numPr>
          <w:ilvl w:val="0"/>
          <w:numId w:val="8"/>
        </w:numPr>
        <w:adjustRightInd w:val="0"/>
        <w:snapToGrid w:val="0"/>
        <w:spacing w:beforeLines="100" w:before="360" w:line="520" w:lineRule="exact"/>
        <w:ind w:left="482" w:hanging="482"/>
        <w:jc w:val="both"/>
        <w:rPr>
          <w:rFonts w:ascii="標楷體" w:eastAsia="標楷體" w:hAnsi="標楷體"/>
          <w:b/>
          <w:sz w:val="32"/>
          <w:szCs w:val="32"/>
        </w:rPr>
      </w:pPr>
      <w:r w:rsidRPr="00641D90">
        <w:rPr>
          <w:rFonts w:ascii="標楷體" w:eastAsia="標楷體" w:hAnsi="標楷體" w:hint="eastAsia"/>
          <w:b/>
          <w:sz w:val="32"/>
          <w:szCs w:val="32"/>
        </w:rPr>
        <w:t>主席致詞</w:t>
      </w:r>
    </w:p>
    <w:p w:rsidR="00BD150E" w:rsidRDefault="00BD150E" w:rsidP="009D4734">
      <w:pPr>
        <w:spacing w:line="520" w:lineRule="exact"/>
        <w:ind w:leftChars="236" w:left="566" w:firstLineChars="200" w:firstLine="640"/>
        <w:jc w:val="both"/>
        <w:rPr>
          <w:rFonts w:ascii="標楷體" w:eastAsia="標楷體" w:hAnsi="標楷體"/>
          <w:sz w:val="32"/>
          <w:szCs w:val="32"/>
        </w:rPr>
      </w:pPr>
      <w:r w:rsidRPr="00BD150E">
        <w:rPr>
          <w:rFonts w:ascii="標楷體" w:eastAsia="標楷體" w:hAnsi="標楷體" w:hint="eastAsia"/>
          <w:sz w:val="32"/>
          <w:szCs w:val="32"/>
        </w:rPr>
        <w:t>昨天</w:t>
      </w:r>
      <w:r>
        <w:rPr>
          <w:rFonts w:ascii="標楷體" w:eastAsia="標楷體" w:hAnsi="標楷體" w:hint="eastAsia"/>
          <w:sz w:val="32"/>
          <w:szCs w:val="32"/>
        </w:rPr>
        <w:t>是</w:t>
      </w:r>
      <w:r w:rsidRPr="00BD150E">
        <w:rPr>
          <w:rFonts w:ascii="標楷體" w:eastAsia="標楷體" w:hAnsi="標楷體" w:hint="eastAsia"/>
          <w:sz w:val="32"/>
          <w:szCs w:val="32"/>
        </w:rPr>
        <w:t>元宵節，算是小過年，仍有過年氣氛，先跟</w:t>
      </w:r>
      <w:proofErr w:type="gramStart"/>
      <w:r w:rsidRPr="00BD150E">
        <w:rPr>
          <w:rFonts w:ascii="標楷體" w:eastAsia="標楷體" w:hAnsi="標楷體" w:hint="eastAsia"/>
          <w:sz w:val="32"/>
          <w:szCs w:val="32"/>
        </w:rPr>
        <w:t>大家說聲新年</w:t>
      </w:r>
      <w:proofErr w:type="gramEnd"/>
      <w:r w:rsidRPr="00BD150E">
        <w:rPr>
          <w:rFonts w:ascii="標楷體" w:eastAsia="標楷體" w:hAnsi="標楷體" w:hint="eastAsia"/>
          <w:sz w:val="32"/>
          <w:szCs w:val="32"/>
        </w:rPr>
        <w:t>恭喜。首先感謝政風處準備這次廉政會報，也感謝3位外聘委員，包括郭林勇大律師、甘龍強理事長及蕭淑芬教授蒞臨指導，請大家掌聲歡迎。</w:t>
      </w:r>
    </w:p>
    <w:p w:rsidR="00BD150E" w:rsidRPr="00BD150E" w:rsidRDefault="00BD150E" w:rsidP="009D4734">
      <w:pPr>
        <w:spacing w:line="520" w:lineRule="exact"/>
        <w:ind w:leftChars="236" w:left="566" w:firstLineChars="200" w:firstLine="640"/>
        <w:jc w:val="both"/>
        <w:rPr>
          <w:rFonts w:ascii="標楷體" w:eastAsia="標楷體" w:hAnsi="標楷體"/>
          <w:sz w:val="32"/>
          <w:szCs w:val="32"/>
        </w:rPr>
      </w:pPr>
      <w:r w:rsidRPr="00BD150E">
        <w:rPr>
          <w:rFonts w:ascii="標楷體" w:eastAsia="標楷體" w:hAnsi="標楷體" w:hint="eastAsia"/>
          <w:sz w:val="32"/>
          <w:szCs w:val="32"/>
        </w:rPr>
        <w:t>今年度的</w:t>
      </w:r>
      <w:proofErr w:type="gramStart"/>
      <w:r w:rsidRPr="00BD150E">
        <w:rPr>
          <w:rFonts w:ascii="標楷體" w:eastAsia="標楷體" w:hAnsi="標楷體" w:hint="eastAsia"/>
          <w:sz w:val="32"/>
          <w:szCs w:val="32"/>
        </w:rPr>
        <w:t>第1次廉</w:t>
      </w:r>
      <w:proofErr w:type="gramEnd"/>
      <w:r w:rsidRPr="00BD150E">
        <w:rPr>
          <w:rFonts w:ascii="標楷體" w:eastAsia="標楷體" w:hAnsi="標楷體" w:hint="eastAsia"/>
          <w:sz w:val="32"/>
          <w:szCs w:val="32"/>
        </w:rPr>
        <w:t>政會報，我們市府團隊也上任1年，是一個很好的時間點，來做一些回顧與展望，今天的議程裡面，除了政風處把他們一些促進廉政的作為跟成果做一個報告，也有一個民意調查的結果可以跟大家分享。基本上我們在民主政治裡面，強調的就是民意政治與責任政治，怎麼樣讓開放的政府能夠為民興利，但是也要防弊，興利與防</w:t>
      </w:r>
      <w:proofErr w:type="gramStart"/>
      <w:r w:rsidRPr="00BD150E">
        <w:rPr>
          <w:rFonts w:ascii="標楷體" w:eastAsia="標楷體" w:hAnsi="標楷體" w:hint="eastAsia"/>
          <w:sz w:val="32"/>
          <w:szCs w:val="32"/>
        </w:rPr>
        <w:t>弊是一體兩面，</w:t>
      </w:r>
      <w:proofErr w:type="gramEnd"/>
      <w:r w:rsidRPr="00BD150E">
        <w:rPr>
          <w:rFonts w:ascii="標楷體" w:eastAsia="標楷體" w:hAnsi="標楷體" w:hint="eastAsia"/>
          <w:sz w:val="32"/>
          <w:szCs w:val="32"/>
        </w:rPr>
        <w:t>如果為了</w:t>
      </w:r>
      <w:proofErr w:type="gramStart"/>
      <w:r w:rsidRPr="00BD150E">
        <w:rPr>
          <w:rFonts w:ascii="標楷體" w:eastAsia="標楷體" w:hAnsi="標楷體" w:hint="eastAsia"/>
          <w:sz w:val="32"/>
          <w:szCs w:val="32"/>
        </w:rPr>
        <w:t>防弊去阻止</w:t>
      </w:r>
      <w:proofErr w:type="gramEnd"/>
      <w:r w:rsidRPr="00BD150E">
        <w:rPr>
          <w:rFonts w:ascii="標楷體" w:eastAsia="標楷體" w:hAnsi="標楷體" w:hint="eastAsia"/>
          <w:sz w:val="32"/>
          <w:szCs w:val="32"/>
        </w:rPr>
        <w:t>了興利，政府也無法發揮它的功能。在興利的過程，可能連帶產生一些弊端，怎麼樣來降低？廉政並不是因此就不作為，如果公務員都不做不錯，效率很差，品質也不好，就失去政府存在的目的。如何讓政府能積極作為又能防止作為當中產生的弊端？事實上除了有賴最根本的自律，也有待法律的維繫。我自己是比較從人性的角度去看，會不會有弊端其實是環境造成的，公務員經過一定的文官考試，都非常優秀也有理想，可是為什麼</w:t>
      </w:r>
      <w:r w:rsidRPr="00BD150E">
        <w:rPr>
          <w:rFonts w:ascii="標楷體" w:eastAsia="標楷體" w:hAnsi="標楷體" w:hint="eastAsia"/>
          <w:sz w:val="32"/>
          <w:szCs w:val="32"/>
        </w:rPr>
        <w:lastRenderedPageBreak/>
        <w:t>久了之後，會有很多弊端產生？恐怕不是個案問題，而是政府整個運作出現了問題。</w:t>
      </w:r>
    </w:p>
    <w:p w:rsidR="00BD150E" w:rsidRPr="00BD150E" w:rsidRDefault="00BD150E" w:rsidP="009D4734">
      <w:pPr>
        <w:spacing w:line="520" w:lineRule="exact"/>
        <w:ind w:leftChars="236" w:left="566" w:firstLineChars="200" w:firstLine="640"/>
        <w:jc w:val="both"/>
        <w:rPr>
          <w:rFonts w:ascii="標楷體" w:eastAsia="標楷體" w:hAnsi="標楷體"/>
          <w:sz w:val="32"/>
          <w:szCs w:val="32"/>
        </w:rPr>
      </w:pPr>
      <w:r w:rsidRPr="00BD150E">
        <w:rPr>
          <w:rFonts w:ascii="標楷體" w:eastAsia="標楷體" w:hAnsi="標楷體" w:hint="eastAsia"/>
          <w:sz w:val="32"/>
          <w:szCs w:val="32"/>
        </w:rPr>
        <w:t>我舉個例子，如果今天政府很多程序很冗長也沒有效率，可能會促使一些人想要加快這個程序，便可能來關說及走後門，如果能夠把不必要的程序精簡並透明，人民自然沒有必要關說。所以還是要回到政府運作的改革上面，我會比較強調開放政府，及人民的監督及參與，這個很重要。效率和品質也是一體</w:t>
      </w:r>
      <w:proofErr w:type="gramStart"/>
      <w:r w:rsidRPr="00BD150E">
        <w:rPr>
          <w:rFonts w:ascii="標楷體" w:eastAsia="標楷體" w:hAnsi="標楷體" w:hint="eastAsia"/>
          <w:sz w:val="32"/>
          <w:szCs w:val="32"/>
        </w:rPr>
        <w:t>兩面，效率差會</w:t>
      </w:r>
      <w:proofErr w:type="gramEnd"/>
      <w:r w:rsidRPr="00BD150E">
        <w:rPr>
          <w:rFonts w:ascii="標楷體" w:eastAsia="標楷體" w:hAnsi="標楷體" w:hint="eastAsia"/>
          <w:sz w:val="32"/>
          <w:szCs w:val="32"/>
        </w:rPr>
        <w:t>導致時間成本高，過程中間會有很多人做裁量，也會產生選擇性執法的問題，這是制度面上我們可以精進的。</w:t>
      </w:r>
    </w:p>
    <w:p w:rsidR="00BD150E" w:rsidRPr="00504DDB" w:rsidRDefault="00BD150E" w:rsidP="009D4734">
      <w:pPr>
        <w:spacing w:line="520" w:lineRule="exact"/>
        <w:ind w:leftChars="236" w:left="566" w:firstLineChars="200" w:firstLine="640"/>
        <w:jc w:val="both"/>
        <w:rPr>
          <w:rFonts w:ascii="標楷體" w:eastAsia="標楷體" w:hAnsi="標楷體"/>
          <w:sz w:val="32"/>
          <w:szCs w:val="32"/>
        </w:rPr>
      </w:pPr>
      <w:r w:rsidRPr="00BD150E">
        <w:rPr>
          <w:rFonts w:ascii="標楷體" w:eastAsia="標楷體" w:hAnsi="標楷體" w:hint="eastAsia"/>
          <w:sz w:val="32"/>
          <w:szCs w:val="32"/>
        </w:rPr>
        <w:t>在過去一年來，也有幾件事跟同仁分享，我很重視民意的回饋，希望讓行政的流程盡量縮短，沒有必要的就簡化，1999就是一個例子，1999市民熱線一碼通是我及工作團隊吸收外面很多的抱怨後，馬上透過一個</w:t>
      </w:r>
      <w:proofErr w:type="gramStart"/>
      <w:r w:rsidRPr="00BD150E">
        <w:rPr>
          <w:rFonts w:ascii="標楷體" w:eastAsia="標楷體" w:hAnsi="標楷體" w:hint="eastAsia"/>
          <w:sz w:val="32"/>
          <w:szCs w:val="32"/>
        </w:rPr>
        <w:t>扁平式的群</w:t>
      </w:r>
      <w:proofErr w:type="gramEnd"/>
      <w:r w:rsidRPr="00BD150E">
        <w:rPr>
          <w:rFonts w:ascii="標楷體" w:eastAsia="標楷體" w:hAnsi="標楷體" w:hint="eastAsia"/>
          <w:sz w:val="32"/>
          <w:szCs w:val="32"/>
        </w:rPr>
        <w:t>組來回應，很多人好奇我為什麼這麼重視1999，事實上讓外部的資訊進來並流通後，才不會產生內部的弊端。</w:t>
      </w:r>
      <w:r w:rsidRPr="00831158">
        <w:rPr>
          <w:rFonts w:ascii="標楷體" w:eastAsia="標楷體" w:hAnsi="標楷體" w:hint="eastAsia"/>
          <w:b/>
          <w:sz w:val="32"/>
          <w:szCs w:val="32"/>
          <w:u w:val="single"/>
        </w:rPr>
        <w:t>最重要的還是整個行政的革新，能夠降低蓋印章或公文的簽陳，所以我也很期待我們的局處長能把</w:t>
      </w:r>
      <w:r w:rsidR="00A6698A">
        <w:rPr>
          <w:rFonts w:ascii="標楷體" w:eastAsia="標楷體" w:hAnsi="標楷體" w:hint="eastAsia"/>
          <w:b/>
          <w:sz w:val="32"/>
          <w:szCs w:val="32"/>
          <w:u w:val="single"/>
        </w:rPr>
        <w:t>「</w:t>
      </w:r>
      <w:r w:rsidRPr="00831158">
        <w:rPr>
          <w:rFonts w:ascii="標楷體" w:eastAsia="標楷體" w:hAnsi="標楷體" w:hint="eastAsia"/>
          <w:b/>
          <w:sz w:val="32"/>
          <w:szCs w:val="32"/>
          <w:u w:val="single"/>
        </w:rPr>
        <w:t>行動市府</w:t>
      </w:r>
      <w:r w:rsidR="00A6698A">
        <w:rPr>
          <w:rFonts w:ascii="標楷體" w:eastAsia="標楷體" w:hAnsi="標楷體" w:hint="eastAsia"/>
          <w:b/>
          <w:sz w:val="32"/>
          <w:szCs w:val="32"/>
          <w:u w:val="single"/>
        </w:rPr>
        <w:t>」</w:t>
      </w:r>
      <w:r w:rsidRPr="00831158">
        <w:rPr>
          <w:rFonts w:ascii="標楷體" w:eastAsia="標楷體" w:hAnsi="標楷體" w:hint="eastAsia"/>
          <w:b/>
          <w:sz w:val="32"/>
          <w:szCs w:val="32"/>
          <w:u w:val="single"/>
        </w:rPr>
        <w:t>的精神落實到各局處的行政革新上，讓市民的小問題能夠解決，也是促進行政改革的方式，</w:t>
      </w:r>
      <w:r w:rsidRPr="00504DDB">
        <w:rPr>
          <w:rFonts w:ascii="標楷體" w:eastAsia="標楷體" w:hAnsi="標楷體" w:hint="eastAsia"/>
          <w:sz w:val="32"/>
          <w:szCs w:val="32"/>
        </w:rPr>
        <w:t>這點與同仁分享。</w:t>
      </w:r>
    </w:p>
    <w:p w:rsidR="00B25A31" w:rsidRPr="008C199D" w:rsidRDefault="00BD150E" w:rsidP="008F779E">
      <w:pPr>
        <w:spacing w:line="520" w:lineRule="exact"/>
        <w:ind w:leftChars="236" w:left="566" w:firstLineChars="200" w:firstLine="640"/>
        <w:jc w:val="both"/>
        <w:rPr>
          <w:rFonts w:ascii="標楷體" w:eastAsia="標楷體" w:hAnsi="標楷體"/>
          <w:color w:val="F79646"/>
          <w:sz w:val="32"/>
          <w:szCs w:val="32"/>
        </w:rPr>
      </w:pPr>
      <w:r w:rsidRPr="008F779E">
        <w:rPr>
          <w:rFonts w:ascii="標楷體" w:eastAsia="標楷體" w:hAnsi="標楷體" w:hint="eastAsia"/>
          <w:sz w:val="32"/>
          <w:szCs w:val="32"/>
        </w:rPr>
        <w:t>我也強調</w:t>
      </w:r>
      <w:r w:rsidRPr="006E7259">
        <w:rPr>
          <w:rFonts w:ascii="標楷體" w:eastAsia="標楷體" w:hAnsi="標楷體" w:hint="eastAsia"/>
          <w:b/>
          <w:sz w:val="32"/>
          <w:szCs w:val="32"/>
          <w:u w:val="single"/>
        </w:rPr>
        <w:t>領導哲學，要以身作則，從上而下做起，我相信如果市長不清廉，很難要求各局處清廉，導致常常出席一些不該出席的場所，我想同仁一定有樣學樣。大家彼此是一個團隊，讓團隊充滿光榮感，覺得為人民做事是一件驕傲的事，</w:t>
      </w:r>
      <w:r w:rsidRPr="00504DDB">
        <w:rPr>
          <w:rFonts w:ascii="標楷體" w:eastAsia="標楷體" w:hAnsi="標楷體" w:hint="eastAsia"/>
          <w:sz w:val="32"/>
          <w:szCs w:val="32"/>
        </w:rPr>
        <w:t>我想最後人性正面的力量會發揮。</w:t>
      </w:r>
      <w:r w:rsidRPr="00BD150E">
        <w:rPr>
          <w:rFonts w:ascii="標楷體" w:eastAsia="標楷體" w:hAnsi="標楷體" w:hint="eastAsia"/>
          <w:sz w:val="32"/>
          <w:szCs w:val="32"/>
        </w:rPr>
        <w:lastRenderedPageBreak/>
        <w:t>政風的存在價值，在於預防勝於事後的究責，接著請政風處報告，謝謝。</w:t>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693FA0">
        <w:rPr>
          <w:rFonts w:ascii="標楷體" w:eastAsia="標楷體" w:hAnsi="標楷體" w:hint="eastAsia"/>
          <w:sz w:val="32"/>
          <w:szCs w:val="32"/>
        </w:rPr>
        <w:tab/>
      </w:r>
      <w:r w:rsidR="007D2F76">
        <w:rPr>
          <w:rFonts w:ascii="標楷體" w:eastAsia="標楷體" w:hAnsi="標楷體" w:hint="eastAsia"/>
          <w:sz w:val="32"/>
          <w:szCs w:val="32"/>
        </w:rPr>
        <w:tab/>
      </w:r>
    </w:p>
    <w:p w:rsidR="00031F99" w:rsidRDefault="00031F99" w:rsidP="009D4734">
      <w:pPr>
        <w:numPr>
          <w:ilvl w:val="0"/>
          <w:numId w:val="8"/>
        </w:numPr>
        <w:adjustRightInd w:val="0"/>
        <w:snapToGrid w:val="0"/>
        <w:spacing w:line="520" w:lineRule="exact"/>
        <w:ind w:left="482" w:hanging="482"/>
        <w:jc w:val="both"/>
        <w:rPr>
          <w:rFonts w:ascii="標楷體" w:eastAsia="標楷體" w:hAnsi="標楷體"/>
          <w:b/>
          <w:sz w:val="32"/>
          <w:szCs w:val="32"/>
        </w:rPr>
      </w:pPr>
      <w:r>
        <w:rPr>
          <w:rFonts w:ascii="標楷體" w:eastAsia="標楷體" w:hAnsi="標楷體" w:hint="eastAsia"/>
          <w:b/>
          <w:sz w:val="32"/>
          <w:szCs w:val="32"/>
        </w:rPr>
        <w:t>上次會報主席指(裁)示事項執行情形</w:t>
      </w:r>
    </w:p>
    <w:p w:rsidR="00693FA0" w:rsidRDefault="00693FA0" w:rsidP="009D4734">
      <w:pPr>
        <w:adjustRightInd w:val="0"/>
        <w:snapToGrid w:val="0"/>
        <w:spacing w:line="520" w:lineRule="exact"/>
        <w:ind w:left="652"/>
        <w:jc w:val="both"/>
        <w:rPr>
          <w:rFonts w:ascii="標楷體" w:eastAsia="標楷體" w:hAnsi="標楷體"/>
          <w:sz w:val="32"/>
          <w:szCs w:val="32"/>
        </w:rPr>
      </w:pPr>
      <w:r w:rsidRPr="00693FA0">
        <w:rPr>
          <w:rFonts w:ascii="標楷體" w:eastAsia="標楷體" w:hAnsi="標楷體" w:hint="eastAsia"/>
          <w:sz w:val="32"/>
          <w:szCs w:val="32"/>
        </w:rPr>
        <w:t>主席指(裁)示：</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p>
    <w:p w:rsidR="00031F99" w:rsidRDefault="004F259C" w:rsidP="009D4734">
      <w:pPr>
        <w:adjustRightInd w:val="0"/>
        <w:snapToGrid w:val="0"/>
        <w:spacing w:line="520" w:lineRule="exact"/>
        <w:ind w:left="652"/>
        <w:jc w:val="both"/>
        <w:rPr>
          <w:rFonts w:ascii="標楷體" w:eastAsia="標楷體" w:hAnsi="標楷體"/>
          <w:sz w:val="32"/>
          <w:szCs w:val="32"/>
        </w:rPr>
      </w:pPr>
      <w:proofErr w:type="gramStart"/>
      <w:r>
        <w:rPr>
          <w:rFonts w:ascii="標楷體" w:eastAsia="標楷體" w:hAnsi="標楷體" w:hint="eastAsia"/>
          <w:sz w:val="32"/>
          <w:szCs w:val="32"/>
        </w:rPr>
        <w:t>感</w:t>
      </w:r>
      <w:proofErr w:type="gramEnd"/>
      <w:r>
        <w:rPr>
          <w:rFonts w:ascii="標楷體" w:eastAsia="標楷體" w:hAnsi="標楷體" w:hint="eastAsia"/>
          <w:sz w:val="32"/>
          <w:szCs w:val="32"/>
        </w:rPr>
        <w:t>謝政風處</w:t>
      </w:r>
      <w:r w:rsidR="00810689">
        <w:rPr>
          <w:rFonts w:ascii="標楷體" w:eastAsia="標楷體" w:hAnsi="標楷體" w:hint="eastAsia"/>
          <w:sz w:val="32"/>
          <w:szCs w:val="32"/>
        </w:rPr>
        <w:t>這麼仔細地將上次決議事項條列出來並</w:t>
      </w:r>
      <w:r>
        <w:rPr>
          <w:rFonts w:ascii="標楷體" w:eastAsia="標楷體" w:hAnsi="標楷體" w:hint="eastAsia"/>
          <w:sz w:val="32"/>
          <w:szCs w:val="32"/>
        </w:rPr>
        <w:t>積極辦理</w:t>
      </w:r>
      <w:r w:rsidR="008C199D">
        <w:rPr>
          <w:rFonts w:ascii="標楷體" w:eastAsia="標楷體" w:hAnsi="標楷體" w:hint="eastAsia"/>
          <w:sz w:val="32"/>
          <w:szCs w:val="32"/>
        </w:rPr>
        <w:t>。</w:t>
      </w:r>
      <w:r w:rsidR="008C199D" w:rsidRPr="008E3F58">
        <w:rPr>
          <w:rFonts w:ascii="標楷體" w:eastAsia="標楷體" w:hAnsi="標楷體" w:hint="eastAsia"/>
          <w:color w:val="000000"/>
          <w:sz w:val="32"/>
          <w:szCs w:val="32"/>
        </w:rPr>
        <w:t>列管事項皆辦理完竣，</w:t>
      </w:r>
      <w:r>
        <w:rPr>
          <w:rFonts w:ascii="標楷體" w:eastAsia="標楷體" w:hAnsi="標楷體" w:hint="eastAsia"/>
          <w:sz w:val="32"/>
          <w:szCs w:val="32"/>
        </w:rPr>
        <w:t>同意解除列管</w:t>
      </w:r>
      <w:r w:rsidR="00031F99" w:rsidRPr="00031F99">
        <w:rPr>
          <w:rFonts w:ascii="標楷體" w:eastAsia="標楷體" w:hAnsi="標楷體" w:hint="eastAsia"/>
          <w:sz w:val="32"/>
          <w:szCs w:val="32"/>
        </w:rPr>
        <w:t>。</w:t>
      </w:r>
    </w:p>
    <w:p w:rsidR="00031F99" w:rsidRDefault="00031F99" w:rsidP="009D4734">
      <w:pPr>
        <w:adjustRightInd w:val="0"/>
        <w:snapToGrid w:val="0"/>
        <w:spacing w:line="520" w:lineRule="exact"/>
        <w:ind w:left="482"/>
        <w:jc w:val="both"/>
        <w:rPr>
          <w:rFonts w:ascii="標楷體" w:eastAsia="標楷體" w:hAnsi="標楷體"/>
          <w:b/>
          <w:sz w:val="32"/>
          <w:szCs w:val="32"/>
        </w:rPr>
      </w:pPr>
    </w:p>
    <w:p w:rsidR="00E55475" w:rsidRPr="00641D90" w:rsidRDefault="00B15DC1" w:rsidP="009D4734">
      <w:pPr>
        <w:numPr>
          <w:ilvl w:val="0"/>
          <w:numId w:val="8"/>
        </w:numPr>
        <w:adjustRightInd w:val="0"/>
        <w:snapToGrid w:val="0"/>
        <w:spacing w:line="520" w:lineRule="exact"/>
        <w:ind w:left="482" w:hanging="482"/>
        <w:jc w:val="both"/>
        <w:rPr>
          <w:rFonts w:ascii="標楷體" w:eastAsia="標楷體" w:hAnsi="標楷體"/>
          <w:b/>
          <w:sz w:val="32"/>
          <w:szCs w:val="32"/>
        </w:rPr>
      </w:pPr>
      <w:r w:rsidRPr="00641D90">
        <w:rPr>
          <w:rFonts w:ascii="標楷體" w:eastAsia="標楷體" w:hAnsi="標楷體"/>
          <w:b/>
          <w:sz w:val="32"/>
          <w:szCs w:val="32"/>
        </w:rPr>
        <w:t>秘書單位報告：（詳</w:t>
      </w:r>
      <w:r w:rsidR="00A54B04" w:rsidRPr="00641D90">
        <w:rPr>
          <w:rFonts w:ascii="標楷體" w:eastAsia="標楷體" w:hAnsi="標楷體" w:hint="eastAsia"/>
          <w:b/>
          <w:sz w:val="32"/>
          <w:szCs w:val="32"/>
        </w:rPr>
        <w:t>如會議資料</w:t>
      </w:r>
      <w:r w:rsidR="00FC6E72" w:rsidRPr="00641D90">
        <w:rPr>
          <w:rFonts w:ascii="標楷體" w:eastAsia="標楷體" w:hAnsi="標楷體" w:hint="eastAsia"/>
          <w:b/>
          <w:sz w:val="32"/>
          <w:szCs w:val="32"/>
        </w:rPr>
        <w:t>第</w:t>
      </w:r>
      <w:r w:rsidR="00031F99">
        <w:rPr>
          <w:rFonts w:ascii="標楷體" w:eastAsia="標楷體" w:hAnsi="標楷體" w:hint="eastAsia"/>
          <w:b/>
          <w:sz w:val="32"/>
          <w:szCs w:val="32"/>
        </w:rPr>
        <w:t>1</w:t>
      </w:r>
      <w:r w:rsidR="009978C8" w:rsidRPr="00641D90">
        <w:rPr>
          <w:rFonts w:ascii="標楷體" w:eastAsia="標楷體" w:hAnsi="標楷體" w:hint="eastAsia"/>
          <w:b/>
          <w:sz w:val="32"/>
          <w:szCs w:val="32"/>
        </w:rPr>
        <w:t>~</w:t>
      </w:r>
      <w:r w:rsidR="00031F99">
        <w:rPr>
          <w:rFonts w:ascii="標楷體" w:eastAsia="標楷體" w:hAnsi="標楷體" w:hint="eastAsia"/>
          <w:b/>
          <w:sz w:val="32"/>
          <w:szCs w:val="32"/>
        </w:rPr>
        <w:t>13</w:t>
      </w:r>
      <w:r w:rsidR="009978C8" w:rsidRPr="00641D90">
        <w:rPr>
          <w:rFonts w:ascii="標楷體" w:eastAsia="標楷體" w:hAnsi="標楷體" w:hint="eastAsia"/>
          <w:b/>
          <w:sz w:val="32"/>
          <w:szCs w:val="32"/>
        </w:rPr>
        <w:t>頁</w:t>
      </w:r>
      <w:r w:rsidR="007C5803" w:rsidRPr="00641D90">
        <w:rPr>
          <w:rFonts w:ascii="標楷體" w:eastAsia="標楷體" w:hAnsi="標楷體"/>
          <w:b/>
          <w:sz w:val="32"/>
          <w:szCs w:val="32"/>
        </w:rPr>
        <w:t>）</w:t>
      </w:r>
    </w:p>
    <w:p w:rsidR="005C3DC6" w:rsidRPr="00641D90" w:rsidRDefault="00FC6E72" w:rsidP="009D4734">
      <w:pPr>
        <w:tabs>
          <w:tab w:val="left" w:pos="709"/>
          <w:tab w:val="left" w:pos="993"/>
        </w:tabs>
        <w:spacing w:line="520" w:lineRule="exact"/>
        <w:ind w:firstLineChars="221" w:firstLine="708"/>
        <w:jc w:val="both"/>
        <w:rPr>
          <w:rFonts w:ascii="標楷體" w:eastAsia="標楷體" w:hAnsi="標楷體"/>
          <w:b/>
          <w:sz w:val="32"/>
          <w:szCs w:val="32"/>
        </w:rPr>
      </w:pPr>
      <w:r w:rsidRPr="00641D90">
        <w:rPr>
          <w:rFonts w:ascii="標楷體" w:eastAsia="標楷體" w:hAnsi="標楷體" w:hint="eastAsia"/>
          <w:b/>
          <w:sz w:val="32"/>
          <w:szCs w:val="32"/>
        </w:rPr>
        <w:t>政風處張委員榮貴</w:t>
      </w:r>
      <w:r w:rsidR="00446568" w:rsidRPr="00641D90">
        <w:rPr>
          <w:rFonts w:ascii="標楷體" w:eastAsia="標楷體" w:hAnsi="標楷體" w:hint="eastAsia"/>
          <w:b/>
          <w:sz w:val="32"/>
          <w:szCs w:val="32"/>
        </w:rPr>
        <w:t>補充說明</w:t>
      </w:r>
      <w:r w:rsidRPr="00641D90">
        <w:rPr>
          <w:rFonts w:ascii="標楷體" w:eastAsia="標楷體" w:hAnsi="標楷體" w:hint="eastAsia"/>
          <w:b/>
          <w:sz w:val="32"/>
          <w:szCs w:val="32"/>
        </w:rPr>
        <w:t>：</w:t>
      </w:r>
    </w:p>
    <w:p w:rsidR="004F259C" w:rsidRPr="004F259C" w:rsidRDefault="004F259C" w:rsidP="009D4734">
      <w:pPr>
        <w:spacing w:line="520" w:lineRule="exact"/>
        <w:ind w:left="709" w:firstLineChars="200" w:firstLine="640"/>
        <w:jc w:val="both"/>
        <w:rPr>
          <w:rFonts w:ascii="標楷體" w:eastAsia="標楷體" w:hAnsi="標楷體"/>
          <w:sz w:val="32"/>
          <w:szCs w:val="32"/>
        </w:rPr>
      </w:pPr>
      <w:r w:rsidRPr="004F259C">
        <w:rPr>
          <w:rFonts w:ascii="標楷體" w:eastAsia="標楷體" w:hAnsi="標楷體" w:hint="eastAsia"/>
          <w:sz w:val="32"/>
          <w:szCs w:val="32"/>
        </w:rPr>
        <w:t>市長及各位會報委員好，首先感謝市長能親自主持廉政會報，市長從上任的第一天就對廉政相當重視，以廉能為首位，「廉能」、「開放」、「效率」及「品質」也一直是我們市政府施政的理念。前一段時間我們看到新北市發生建管貪瀆的案件被起訴，市長也第一時間希望我們各局處首長來加強注意，顯示市長對風紀的重視，因為市長有決心，上行下效，相信我們的廉政工作會更美好，也希望今天出席的各位會報委員能對我們的廉政工作，給予很多的指導及指教，也期盼我們的廉政工作能真的「廉能向前行」，謝謝。</w:t>
      </w:r>
    </w:p>
    <w:p w:rsidR="00003EEA" w:rsidRPr="004F259C" w:rsidRDefault="00003EEA" w:rsidP="009D4734">
      <w:pPr>
        <w:spacing w:line="520" w:lineRule="exact"/>
        <w:ind w:firstLineChars="221" w:firstLine="708"/>
        <w:jc w:val="both"/>
        <w:rPr>
          <w:rFonts w:ascii="標楷體" w:eastAsia="標楷體" w:hAnsi="標楷體"/>
          <w:b/>
          <w:sz w:val="32"/>
          <w:szCs w:val="32"/>
        </w:rPr>
      </w:pPr>
    </w:p>
    <w:p w:rsidR="00FC6E72" w:rsidRPr="00641D90" w:rsidRDefault="00FC6E72" w:rsidP="009D4734">
      <w:pPr>
        <w:spacing w:line="520" w:lineRule="exact"/>
        <w:ind w:firstLineChars="221" w:firstLine="708"/>
        <w:jc w:val="both"/>
        <w:rPr>
          <w:rFonts w:ascii="標楷體" w:eastAsia="標楷體" w:hAnsi="標楷體"/>
          <w:b/>
          <w:sz w:val="32"/>
          <w:szCs w:val="32"/>
        </w:rPr>
      </w:pPr>
      <w:r w:rsidRPr="00641D90">
        <w:rPr>
          <w:rFonts w:ascii="標楷體" w:eastAsia="標楷體" w:hAnsi="標楷體" w:hint="eastAsia"/>
          <w:b/>
          <w:sz w:val="32"/>
          <w:szCs w:val="32"/>
        </w:rPr>
        <w:t>主席</w:t>
      </w:r>
      <w:r w:rsidR="00105AD1">
        <w:rPr>
          <w:rFonts w:ascii="標楷體" w:eastAsia="標楷體" w:hAnsi="標楷體" w:hint="eastAsia"/>
          <w:b/>
          <w:sz w:val="32"/>
          <w:szCs w:val="32"/>
        </w:rPr>
        <w:t>指</w:t>
      </w:r>
      <w:r w:rsidR="00003EEA" w:rsidRPr="00641D90">
        <w:rPr>
          <w:rFonts w:ascii="標楷體" w:eastAsia="標楷體" w:hAnsi="標楷體" w:hint="eastAsia"/>
          <w:b/>
          <w:sz w:val="32"/>
          <w:szCs w:val="32"/>
        </w:rPr>
        <w:t>(</w:t>
      </w:r>
      <w:r w:rsidR="00105AD1">
        <w:rPr>
          <w:rFonts w:ascii="標楷體" w:eastAsia="標楷體" w:hAnsi="標楷體" w:hint="eastAsia"/>
          <w:b/>
          <w:sz w:val="32"/>
          <w:szCs w:val="32"/>
        </w:rPr>
        <w:t>裁</w:t>
      </w:r>
      <w:r w:rsidR="00003EEA" w:rsidRPr="00641D90">
        <w:rPr>
          <w:rFonts w:ascii="標楷體" w:eastAsia="標楷體" w:hAnsi="標楷體" w:hint="eastAsia"/>
          <w:b/>
          <w:sz w:val="32"/>
          <w:szCs w:val="32"/>
        </w:rPr>
        <w:t>)示</w:t>
      </w:r>
      <w:r w:rsidRPr="00641D90">
        <w:rPr>
          <w:rFonts w:ascii="標楷體" w:eastAsia="標楷體" w:hAnsi="標楷體" w:hint="eastAsia"/>
          <w:b/>
          <w:sz w:val="32"/>
          <w:szCs w:val="32"/>
        </w:rPr>
        <w:t>：</w:t>
      </w:r>
    </w:p>
    <w:p w:rsidR="004F259C" w:rsidRPr="004F259C" w:rsidRDefault="004F259C" w:rsidP="009D4734">
      <w:pPr>
        <w:spacing w:line="520" w:lineRule="exact"/>
        <w:ind w:leftChars="295" w:left="708" w:firstLineChars="200" w:firstLine="640"/>
        <w:jc w:val="both"/>
        <w:rPr>
          <w:rFonts w:ascii="標楷體" w:eastAsia="標楷體" w:hAnsi="標楷體"/>
          <w:sz w:val="32"/>
          <w:szCs w:val="32"/>
        </w:rPr>
      </w:pPr>
      <w:r w:rsidRPr="004F259C">
        <w:rPr>
          <w:rFonts w:ascii="標楷體" w:eastAsia="標楷體" w:hAnsi="標楷體" w:hint="eastAsia"/>
          <w:sz w:val="32"/>
          <w:szCs w:val="32"/>
        </w:rPr>
        <w:t>謝謝張處長的說明，報告的幾個項目有提到採購或施工方面的抽驗等等，特別是我們的路平專案，這次是蠻徹底的檢視，從原料到施工過程、品質等等，也確實查辦了不少，甚至要求重</w:t>
      </w:r>
      <w:proofErr w:type="gramStart"/>
      <w:r w:rsidR="006D3F3F" w:rsidRPr="00FE2B34">
        <w:rPr>
          <w:rFonts w:ascii="標楷體" w:eastAsia="標楷體" w:hAnsi="標楷體" w:hint="eastAsia"/>
          <w:color w:val="000000" w:themeColor="text1"/>
          <w:sz w:val="32"/>
          <w:szCs w:val="32"/>
        </w:rPr>
        <w:t>舖</w:t>
      </w:r>
      <w:proofErr w:type="gramEnd"/>
      <w:r w:rsidRPr="004F259C">
        <w:rPr>
          <w:rFonts w:ascii="標楷體" w:eastAsia="標楷體" w:hAnsi="標楷體" w:hint="eastAsia"/>
          <w:sz w:val="32"/>
          <w:szCs w:val="32"/>
        </w:rPr>
        <w:t>、打掉重做，都是史上未有。</w:t>
      </w:r>
      <w:r w:rsidRPr="00514EEC">
        <w:rPr>
          <w:rFonts w:ascii="標楷體" w:eastAsia="標楷體" w:hAnsi="標楷體" w:hint="eastAsia"/>
          <w:sz w:val="32"/>
          <w:szCs w:val="32"/>
        </w:rPr>
        <w:lastRenderedPageBreak/>
        <w:t>我們花這麼多人民的納稅錢，要做4年500公里的路平計畫，這也是一種公共投資，促進了就業，看來那些廠商也很有信心，更新他們路平的設備及機具，甚至採購高速公路等級的壓路車。我們也是要跟他們溝通，請他們好好的做，給人民品質</w:t>
      </w:r>
      <w:r w:rsidR="00A6698A" w:rsidRPr="00514EEC">
        <w:rPr>
          <w:rFonts w:ascii="標楷體" w:eastAsia="標楷體" w:hAnsi="標楷體" w:hint="eastAsia"/>
          <w:sz w:val="32"/>
          <w:szCs w:val="32"/>
        </w:rPr>
        <w:t>。這樣我們在</w:t>
      </w:r>
      <w:r w:rsidRPr="00514EEC">
        <w:rPr>
          <w:rFonts w:ascii="標楷體" w:eastAsia="標楷體" w:hAnsi="標楷體" w:hint="eastAsia"/>
          <w:sz w:val="32"/>
          <w:szCs w:val="32"/>
        </w:rPr>
        <w:t>編列預算的時候，才不會被批評又在挖馬路，好像錢很多，而且品質又差。這是一個很好的例子，跟承包商要好好溝通做到一定的自主管理，並且讓監工過程透明，人民也會當我們資訊回饋重要的幫手，接下來進行專題報告。</w:t>
      </w:r>
    </w:p>
    <w:p w:rsidR="000F7107" w:rsidRPr="00641D90" w:rsidRDefault="000F7107" w:rsidP="009D4734">
      <w:pPr>
        <w:adjustRightInd w:val="0"/>
        <w:snapToGrid w:val="0"/>
        <w:spacing w:line="520" w:lineRule="exact"/>
        <w:ind w:left="482"/>
        <w:jc w:val="both"/>
        <w:rPr>
          <w:rFonts w:ascii="標楷體" w:eastAsia="標楷體" w:hAnsi="標楷體"/>
          <w:b/>
          <w:sz w:val="32"/>
          <w:szCs w:val="32"/>
        </w:rPr>
      </w:pPr>
    </w:p>
    <w:p w:rsidR="007C5803" w:rsidRPr="00641D90" w:rsidRDefault="004112E9" w:rsidP="009D4734">
      <w:pPr>
        <w:numPr>
          <w:ilvl w:val="0"/>
          <w:numId w:val="8"/>
        </w:numPr>
        <w:adjustRightInd w:val="0"/>
        <w:snapToGrid w:val="0"/>
        <w:spacing w:line="520" w:lineRule="exact"/>
        <w:ind w:left="482" w:hanging="482"/>
        <w:jc w:val="both"/>
        <w:rPr>
          <w:rFonts w:ascii="標楷體" w:eastAsia="標楷體" w:hAnsi="標楷體"/>
          <w:b/>
          <w:sz w:val="32"/>
          <w:szCs w:val="32"/>
        </w:rPr>
      </w:pPr>
      <w:r w:rsidRPr="00641D90">
        <w:rPr>
          <w:rFonts w:ascii="標楷體" w:eastAsia="標楷體" w:hAnsi="標楷體"/>
          <w:b/>
          <w:sz w:val="32"/>
          <w:szCs w:val="32"/>
        </w:rPr>
        <w:t>專</w:t>
      </w:r>
      <w:r w:rsidR="00D97A7E" w:rsidRPr="00641D90">
        <w:rPr>
          <w:rFonts w:ascii="標楷體" w:eastAsia="標楷體" w:hAnsi="標楷體" w:hint="eastAsia"/>
          <w:b/>
          <w:sz w:val="32"/>
          <w:szCs w:val="32"/>
        </w:rPr>
        <w:t>題</w:t>
      </w:r>
      <w:r w:rsidR="00D97A7E" w:rsidRPr="00641D90">
        <w:rPr>
          <w:rFonts w:ascii="標楷體" w:eastAsia="標楷體" w:hAnsi="標楷體"/>
          <w:b/>
          <w:sz w:val="32"/>
          <w:szCs w:val="32"/>
        </w:rPr>
        <w:t>報告</w:t>
      </w:r>
    </w:p>
    <w:p w:rsidR="00C960C6" w:rsidRPr="00641D90" w:rsidRDefault="00984633" w:rsidP="00625E0E">
      <w:pPr>
        <w:adjustRightInd w:val="0"/>
        <w:snapToGrid w:val="0"/>
        <w:spacing w:line="52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t>一、</w:t>
      </w:r>
      <w:r w:rsidR="00FC6E72" w:rsidRPr="00641D90">
        <w:rPr>
          <w:rFonts w:ascii="標楷體" w:eastAsia="標楷體" w:hAnsi="標楷體" w:hint="eastAsia"/>
          <w:b/>
          <w:sz w:val="32"/>
          <w:szCs w:val="32"/>
        </w:rPr>
        <w:t>政風處專題報告-「</w:t>
      </w:r>
      <w:r w:rsidR="00031F99" w:rsidRPr="00031F99">
        <w:rPr>
          <w:rFonts w:ascii="標楷體" w:eastAsia="標楷體" w:hAnsi="標楷體" w:hint="eastAsia"/>
          <w:b/>
          <w:sz w:val="32"/>
          <w:szCs w:val="32"/>
        </w:rPr>
        <w:t>提升人民申請案件作業效率及透明度</w:t>
      </w:r>
      <w:proofErr w:type="gramStart"/>
      <w:r w:rsidR="00031F99" w:rsidRPr="00031F99">
        <w:rPr>
          <w:rFonts w:ascii="標楷體" w:eastAsia="標楷體" w:hAnsi="標楷體" w:hint="eastAsia"/>
          <w:b/>
          <w:sz w:val="32"/>
          <w:szCs w:val="32"/>
        </w:rPr>
        <w:t>研</w:t>
      </w:r>
      <w:proofErr w:type="gramEnd"/>
      <w:r w:rsidR="00031F99" w:rsidRPr="00031F99">
        <w:rPr>
          <w:rFonts w:ascii="標楷體" w:eastAsia="標楷體" w:hAnsi="標楷體" w:hint="eastAsia"/>
          <w:b/>
          <w:sz w:val="32"/>
          <w:szCs w:val="32"/>
        </w:rPr>
        <w:t>析報告</w:t>
      </w:r>
      <w:r w:rsidR="00FC6E72" w:rsidRPr="00641D90">
        <w:rPr>
          <w:rFonts w:ascii="標楷體" w:eastAsia="標楷體" w:hAnsi="標楷體" w:hint="eastAsia"/>
          <w:b/>
          <w:sz w:val="32"/>
          <w:szCs w:val="32"/>
        </w:rPr>
        <w:t>」(詳如會議資料第</w:t>
      </w:r>
      <w:r w:rsidR="00F63462">
        <w:rPr>
          <w:rFonts w:ascii="標楷體" w:eastAsia="標楷體" w:hAnsi="標楷體" w:hint="eastAsia"/>
          <w:b/>
          <w:sz w:val="32"/>
          <w:szCs w:val="32"/>
        </w:rPr>
        <w:t>15</w:t>
      </w:r>
      <w:r w:rsidR="00031F99">
        <w:rPr>
          <w:rFonts w:ascii="標楷體" w:eastAsia="標楷體" w:hAnsi="標楷體" w:hint="eastAsia"/>
          <w:b/>
          <w:sz w:val="32"/>
          <w:szCs w:val="32"/>
        </w:rPr>
        <w:t>~29</w:t>
      </w:r>
      <w:r w:rsidR="00D97A7E" w:rsidRPr="00641D90">
        <w:rPr>
          <w:rFonts w:ascii="標楷體" w:eastAsia="標楷體" w:hAnsi="標楷體" w:hint="eastAsia"/>
          <w:b/>
          <w:sz w:val="32"/>
          <w:szCs w:val="32"/>
        </w:rPr>
        <w:t>頁</w:t>
      </w:r>
      <w:r w:rsidR="00B15DC1" w:rsidRPr="00641D90">
        <w:rPr>
          <w:rFonts w:ascii="標楷體" w:eastAsia="標楷體" w:hAnsi="標楷體" w:hint="eastAsia"/>
          <w:b/>
          <w:sz w:val="32"/>
          <w:szCs w:val="32"/>
        </w:rPr>
        <w:t>)</w:t>
      </w:r>
    </w:p>
    <w:p w:rsidR="006B5ECE" w:rsidRPr="00641D90" w:rsidRDefault="006B5ECE" w:rsidP="009D4734">
      <w:pPr>
        <w:tabs>
          <w:tab w:val="left" w:pos="851"/>
          <w:tab w:val="left" w:pos="993"/>
        </w:tabs>
        <w:adjustRightInd w:val="0"/>
        <w:snapToGrid w:val="0"/>
        <w:spacing w:line="520" w:lineRule="exact"/>
        <w:ind w:firstLineChars="221" w:firstLine="708"/>
        <w:jc w:val="both"/>
        <w:rPr>
          <w:rFonts w:ascii="標楷體" w:eastAsia="標楷體" w:hAnsi="標楷體"/>
          <w:b/>
          <w:sz w:val="32"/>
          <w:szCs w:val="32"/>
        </w:rPr>
      </w:pPr>
    </w:p>
    <w:p w:rsidR="00D90857" w:rsidRPr="00641D90" w:rsidRDefault="00D90857" w:rsidP="009D4734">
      <w:pPr>
        <w:tabs>
          <w:tab w:val="left" w:pos="709"/>
          <w:tab w:val="left" w:pos="993"/>
        </w:tabs>
        <w:spacing w:line="520" w:lineRule="exact"/>
        <w:ind w:left="706" w:firstLine="1"/>
        <w:jc w:val="both"/>
        <w:rPr>
          <w:rFonts w:ascii="標楷體" w:eastAsia="標楷體" w:hAnsi="標楷體"/>
          <w:b/>
          <w:sz w:val="32"/>
          <w:szCs w:val="32"/>
        </w:rPr>
      </w:pPr>
      <w:r>
        <w:rPr>
          <w:rFonts w:ascii="標楷體" w:eastAsia="標楷體" w:hAnsi="標楷體" w:hint="eastAsia"/>
          <w:b/>
          <w:sz w:val="32"/>
          <w:szCs w:val="32"/>
        </w:rPr>
        <w:t>主席</w:t>
      </w:r>
      <w:r w:rsidRPr="00641D90">
        <w:rPr>
          <w:rFonts w:ascii="標楷體" w:eastAsia="標楷體" w:hAnsi="標楷體" w:hint="eastAsia"/>
          <w:b/>
          <w:sz w:val="32"/>
          <w:szCs w:val="32"/>
        </w:rPr>
        <w:t>：</w:t>
      </w:r>
    </w:p>
    <w:p w:rsidR="00D90857" w:rsidRPr="00D90857" w:rsidRDefault="00D90857" w:rsidP="009D4734">
      <w:pPr>
        <w:tabs>
          <w:tab w:val="left" w:pos="851"/>
          <w:tab w:val="left" w:pos="993"/>
        </w:tabs>
        <w:adjustRightInd w:val="0"/>
        <w:snapToGrid w:val="0"/>
        <w:spacing w:line="520" w:lineRule="exact"/>
        <w:ind w:left="709" w:firstLineChars="200" w:firstLine="640"/>
        <w:jc w:val="both"/>
        <w:rPr>
          <w:rFonts w:ascii="標楷體" w:eastAsia="標楷體" w:hAnsi="標楷體"/>
          <w:sz w:val="32"/>
          <w:szCs w:val="32"/>
        </w:rPr>
      </w:pPr>
      <w:r w:rsidRPr="00D90857">
        <w:rPr>
          <w:rFonts w:ascii="標楷體" w:eastAsia="標楷體" w:hAnsi="標楷體" w:hint="eastAsia"/>
          <w:sz w:val="32"/>
          <w:szCs w:val="32"/>
        </w:rPr>
        <w:t>針對人民申請案的效率和透明度，在</w:t>
      </w:r>
      <w:r>
        <w:rPr>
          <w:rFonts w:ascii="標楷體" w:eastAsia="標楷體" w:hAnsi="標楷體" w:hint="eastAsia"/>
          <w:sz w:val="32"/>
          <w:szCs w:val="32"/>
        </w:rPr>
        <w:t>我上任的時候</w:t>
      </w:r>
      <w:r w:rsidRPr="00D90857">
        <w:rPr>
          <w:rFonts w:ascii="標楷體" w:eastAsia="標楷體" w:hAnsi="標楷體" w:hint="eastAsia"/>
          <w:sz w:val="32"/>
          <w:szCs w:val="32"/>
        </w:rPr>
        <w:t>就有一個</w:t>
      </w:r>
      <w:r>
        <w:rPr>
          <w:rFonts w:ascii="標楷體" w:eastAsia="標楷體" w:hAnsi="標楷體" w:hint="eastAsia"/>
          <w:sz w:val="32"/>
          <w:szCs w:val="32"/>
        </w:rPr>
        <w:t>「</w:t>
      </w:r>
      <w:r w:rsidRPr="00D90857">
        <w:rPr>
          <w:rFonts w:ascii="標楷體" w:eastAsia="標楷體" w:hAnsi="標楷體" w:hint="eastAsia"/>
          <w:sz w:val="32"/>
          <w:szCs w:val="32"/>
        </w:rPr>
        <w:t>行動100</w:t>
      </w:r>
      <w:r>
        <w:rPr>
          <w:rFonts w:ascii="標楷體" w:eastAsia="標楷體" w:hAnsi="標楷體" w:hint="eastAsia"/>
          <w:sz w:val="32"/>
          <w:szCs w:val="32"/>
        </w:rPr>
        <w:t>」</w:t>
      </w:r>
      <w:r w:rsidRPr="00D90857">
        <w:rPr>
          <w:rFonts w:ascii="標楷體" w:eastAsia="標楷體" w:hAnsi="標楷體" w:hint="eastAsia"/>
          <w:sz w:val="32"/>
          <w:szCs w:val="32"/>
        </w:rPr>
        <w:t>，就是在100</w:t>
      </w:r>
      <w:r>
        <w:rPr>
          <w:rFonts w:ascii="標楷體" w:eastAsia="標楷體" w:hAnsi="標楷體" w:hint="eastAsia"/>
          <w:sz w:val="32"/>
          <w:szCs w:val="32"/>
        </w:rPr>
        <w:t>天內把所有行政的程序做個檢視，該</w:t>
      </w:r>
      <w:proofErr w:type="gramStart"/>
      <w:r>
        <w:rPr>
          <w:rFonts w:ascii="標楷體" w:eastAsia="標楷體" w:hAnsi="標楷體" w:hint="eastAsia"/>
          <w:sz w:val="32"/>
          <w:szCs w:val="32"/>
        </w:rPr>
        <w:t>刪</w:t>
      </w:r>
      <w:proofErr w:type="gramEnd"/>
      <w:r>
        <w:rPr>
          <w:rFonts w:ascii="標楷體" w:eastAsia="標楷體" w:hAnsi="標楷體" w:hint="eastAsia"/>
          <w:sz w:val="32"/>
          <w:szCs w:val="32"/>
        </w:rPr>
        <w:t>就</w:t>
      </w:r>
      <w:proofErr w:type="gramStart"/>
      <w:r>
        <w:rPr>
          <w:rFonts w:ascii="標楷體" w:eastAsia="標楷體" w:hAnsi="標楷體" w:hint="eastAsia"/>
          <w:sz w:val="32"/>
          <w:szCs w:val="32"/>
        </w:rPr>
        <w:t>刪</w:t>
      </w:r>
      <w:proofErr w:type="gramEnd"/>
      <w:r>
        <w:rPr>
          <w:rFonts w:ascii="標楷體" w:eastAsia="標楷體" w:hAnsi="標楷體" w:hint="eastAsia"/>
          <w:sz w:val="32"/>
          <w:szCs w:val="32"/>
        </w:rPr>
        <w:t>，</w:t>
      </w:r>
      <w:proofErr w:type="gramStart"/>
      <w:r>
        <w:rPr>
          <w:rFonts w:ascii="標楷體" w:eastAsia="標楷體" w:hAnsi="標楷體" w:hint="eastAsia"/>
          <w:sz w:val="32"/>
          <w:szCs w:val="32"/>
        </w:rPr>
        <w:t>該減就減</w:t>
      </w:r>
      <w:proofErr w:type="gramEnd"/>
      <w:r>
        <w:rPr>
          <w:rFonts w:ascii="標楷體" w:eastAsia="標楷體" w:hAnsi="標楷體" w:hint="eastAsia"/>
          <w:sz w:val="32"/>
          <w:szCs w:val="32"/>
        </w:rPr>
        <w:t>，行政程序</w:t>
      </w:r>
      <w:r w:rsidRPr="00D90857">
        <w:rPr>
          <w:rFonts w:ascii="標楷體" w:eastAsia="標楷體" w:hAnsi="標楷體" w:hint="eastAsia"/>
          <w:sz w:val="32"/>
          <w:szCs w:val="32"/>
        </w:rPr>
        <w:t>如果冗長</w:t>
      </w:r>
      <w:r>
        <w:rPr>
          <w:rFonts w:ascii="新細明體" w:hAnsi="新細明體" w:hint="eastAsia"/>
          <w:sz w:val="32"/>
          <w:szCs w:val="32"/>
        </w:rPr>
        <w:t>，</w:t>
      </w:r>
      <w:r>
        <w:rPr>
          <w:rFonts w:ascii="標楷體" w:eastAsia="標楷體" w:hAnsi="標楷體" w:hint="eastAsia"/>
          <w:sz w:val="32"/>
          <w:szCs w:val="32"/>
        </w:rPr>
        <w:t>不但沒有效率</w:t>
      </w:r>
      <w:r w:rsidRPr="00D90857">
        <w:rPr>
          <w:rFonts w:ascii="標楷體" w:eastAsia="標楷體" w:hAnsi="標楷體" w:hint="eastAsia"/>
          <w:sz w:val="32"/>
          <w:szCs w:val="32"/>
        </w:rPr>
        <w:t>也不透明</w:t>
      </w:r>
      <w:r>
        <w:rPr>
          <w:rFonts w:ascii="新細明體" w:hAnsi="新細明體" w:hint="eastAsia"/>
          <w:sz w:val="32"/>
          <w:szCs w:val="32"/>
        </w:rPr>
        <w:t>，</w:t>
      </w:r>
      <w:r>
        <w:rPr>
          <w:rFonts w:ascii="標楷體" w:eastAsia="標楷體" w:hAnsi="標楷體" w:hint="eastAsia"/>
          <w:sz w:val="32"/>
          <w:szCs w:val="32"/>
        </w:rPr>
        <w:t>很容易孳生弊端</w:t>
      </w:r>
      <w:r>
        <w:rPr>
          <w:rFonts w:ascii="新細明體" w:hAnsi="新細明體" w:hint="eastAsia"/>
          <w:sz w:val="32"/>
          <w:szCs w:val="32"/>
        </w:rPr>
        <w:t>，</w:t>
      </w:r>
      <w:r>
        <w:rPr>
          <w:rFonts w:ascii="標楷體" w:eastAsia="標楷體" w:hAnsi="標楷體" w:hint="eastAsia"/>
          <w:sz w:val="32"/>
          <w:szCs w:val="32"/>
        </w:rPr>
        <w:t>當時各局處也有確實檢視，並且</w:t>
      </w:r>
      <w:r w:rsidRPr="00D90857">
        <w:rPr>
          <w:rFonts w:ascii="標楷體" w:eastAsia="標楷體" w:hAnsi="標楷體" w:hint="eastAsia"/>
          <w:sz w:val="32"/>
          <w:szCs w:val="32"/>
        </w:rPr>
        <w:t>有一些創新</w:t>
      </w:r>
      <w:r>
        <w:rPr>
          <w:rFonts w:ascii="標楷體" w:eastAsia="標楷體" w:hAnsi="標楷體" w:hint="eastAsia"/>
          <w:sz w:val="32"/>
          <w:szCs w:val="32"/>
        </w:rPr>
        <w:t>的作為。</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p>
    <w:p w:rsidR="00D90857" w:rsidRPr="00641D90" w:rsidRDefault="00D90857" w:rsidP="009D4734">
      <w:pPr>
        <w:tabs>
          <w:tab w:val="left" w:pos="709"/>
          <w:tab w:val="left" w:pos="993"/>
        </w:tabs>
        <w:spacing w:line="520" w:lineRule="exact"/>
        <w:ind w:firstLineChars="221" w:firstLine="708"/>
        <w:jc w:val="both"/>
        <w:rPr>
          <w:rFonts w:ascii="標楷體" w:eastAsia="標楷體" w:hAnsi="標楷體"/>
          <w:b/>
          <w:sz w:val="32"/>
          <w:szCs w:val="32"/>
        </w:rPr>
      </w:pPr>
      <w:r w:rsidRPr="00641D90">
        <w:rPr>
          <w:rFonts w:ascii="標楷體" w:eastAsia="標楷體" w:hAnsi="標楷體" w:hint="eastAsia"/>
          <w:b/>
          <w:sz w:val="32"/>
          <w:szCs w:val="32"/>
        </w:rPr>
        <w:t>政風處張委員榮貴補充說明：</w:t>
      </w:r>
    </w:p>
    <w:p w:rsidR="009E3587" w:rsidRPr="00641D90" w:rsidRDefault="00D90857" w:rsidP="009D4734">
      <w:pPr>
        <w:tabs>
          <w:tab w:val="left" w:pos="709"/>
        </w:tabs>
        <w:spacing w:line="520" w:lineRule="exact"/>
        <w:ind w:left="706" w:firstLine="1"/>
        <w:jc w:val="both"/>
        <w:rPr>
          <w:rFonts w:ascii="標楷體" w:eastAsia="標楷體" w:hAnsi="標楷體"/>
          <w:b/>
          <w:sz w:val="32"/>
          <w:szCs w:val="32"/>
        </w:rPr>
      </w:pPr>
      <w:r>
        <w:rPr>
          <w:rFonts w:ascii="標楷體" w:eastAsia="標楷體" w:hAnsi="標楷體" w:hint="eastAsia"/>
          <w:sz w:val="32"/>
          <w:szCs w:val="32"/>
        </w:rPr>
        <w:t xml:space="preserve">  </w:t>
      </w:r>
      <w:r w:rsidR="00D233FD">
        <w:rPr>
          <w:rFonts w:ascii="標楷體" w:eastAsia="標楷體" w:hAnsi="標楷體" w:hint="eastAsia"/>
          <w:sz w:val="32"/>
          <w:szCs w:val="32"/>
        </w:rPr>
        <w:tab/>
      </w:r>
      <w:r>
        <w:rPr>
          <w:rFonts w:ascii="標楷體" w:eastAsia="標楷體" w:hAnsi="標楷體" w:hint="eastAsia"/>
          <w:sz w:val="32"/>
          <w:szCs w:val="32"/>
        </w:rPr>
        <w:t>這次的</w:t>
      </w:r>
      <w:r w:rsidR="00A6698A">
        <w:rPr>
          <w:rFonts w:ascii="標楷體" w:eastAsia="標楷體" w:hAnsi="標楷體" w:hint="eastAsia"/>
          <w:sz w:val="32"/>
          <w:szCs w:val="32"/>
        </w:rPr>
        <w:t>調查其實花了一些時間，這裡面</w:t>
      </w:r>
      <w:r w:rsidRPr="00D90857">
        <w:rPr>
          <w:rFonts w:ascii="標楷體" w:eastAsia="標楷體" w:hAnsi="標楷體" w:hint="eastAsia"/>
          <w:sz w:val="32"/>
          <w:szCs w:val="32"/>
        </w:rPr>
        <w:t>有兩個部</w:t>
      </w:r>
      <w:r>
        <w:rPr>
          <w:rFonts w:ascii="標楷體" w:eastAsia="標楷體" w:hAnsi="標楷體" w:hint="eastAsia"/>
          <w:sz w:val="32"/>
          <w:szCs w:val="32"/>
        </w:rPr>
        <w:t>分，一個是有關效率面，一個是代辦業者。</w:t>
      </w:r>
      <w:r w:rsidRPr="00D90857">
        <w:rPr>
          <w:rFonts w:ascii="標楷體" w:eastAsia="標楷體" w:hAnsi="標楷體" w:hint="eastAsia"/>
          <w:sz w:val="32"/>
          <w:szCs w:val="32"/>
        </w:rPr>
        <w:t>代辦業者我們提出來是因為</w:t>
      </w:r>
      <w:proofErr w:type="gramStart"/>
      <w:r w:rsidRPr="00D90857">
        <w:rPr>
          <w:rFonts w:ascii="標楷體" w:eastAsia="標楷體" w:hAnsi="標楷體" w:hint="eastAsia"/>
          <w:sz w:val="32"/>
          <w:szCs w:val="32"/>
        </w:rPr>
        <w:t>他</w:t>
      </w:r>
      <w:r>
        <w:rPr>
          <w:rFonts w:ascii="標楷體" w:eastAsia="標楷體" w:hAnsi="標楷體" w:hint="eastAsia"/>
          <w:sz w:val="32"/>
          <w:szCs w:val="32"/>
        </w:rPr>
        <w:t>在廉政</w:t>
      </w:r>
      <w:proofErr w:type="gramEnd"/>
      <w:r>
        <w:rPr>
          <w:rFonts w:ascii="標楷體" w:eastAsia="標楷體" w:hAnsi="標楷體" w:hint="eastAsia"/>
          <w:sz w:val="32"/>
          <w:szCs w:val="32"/>
        </w:rPr>
        <w:t>工作中扮演一定的角色，弄不好他會變成白手套。原則上</w:t>
      </w:r>
      <w:r w:rsidRPr="00D90857">
        <w:rPr>
          <w:rFonts w:ascii="標楷體" w:eastAsia="標楷體" w:hAnsi="標楷體" w:hint="eastAsia"/>
          <w:sz w:val="32"/>
          <w:szCs w:val="32"/>
        </w:rPr>
        <w:t>765</w:t>
      </w:r>
      <w:r>
        <w:rPr>
          <w:rFonts w:ascii="標楷體" w:eastAsia="標楷體" w:hAnsi="標楷體" w:hint="eastAsia"/>
          <w:sz w:val="32"/>
          <w:szCs w:val="32"/>
        </w:rPr>
        <w:t>項人民申請案件裡面，</w:t>
      </w:r>
      <w:proofErr w:type="gramStart"/>
      <w:r>
        <w:rPr>
          <w:rFonts w:ascii="標楷體" w:eastAsia="標楷體" w:hAnsi="標楷體" w:hint="eastAsia"/>
          <w:sz w:val="32"/>
          <w:szCs w:val="32"/>
        </w:rPr>
        <w:lastRenderedPageBreak/>
        <w:t>我們線上申辦</w:t>
      </w:r>
      <w:proofErr w:type="gramEnd"/>
      <w:r>
        <w:rPr>
          <w:rFonts w:ascii="標楷體" w:eastAsia="標楷體" w:hAnsi="標楷體" w:hint="eastAsia"/>
          <w:sz w:val="32"/>
          <w:szCs w:val="32"/>
        </w:rPr>
        <w:t>的比例還是偏低</w:t>
      </w:r>
      <w:r w:rsidRPr="00D90857">
        <w:rPr>
          <w:rFonts w:ascii="標楷體" w:eastAsia="標楷體" w:hAnsi="標楷體" w:hint="eastAsia"/>
          <w:sz w:val="32"/>
          <w:szCs w:val="32"/>
        </w:rPr>
        <w:t>，這是第一點，將來</w:t>
      </w:r>
      <w:r>
        <w:rPr>
          <w:rFonts w:ascii="標楷體" w:eastAsia="標楷體" w:hAnsi="標楷體" w:hint="eastAsia"/>
          <w:sz w:val="32"/>
          <w:szCs w:val="32"/>
        </w:rPr>
        <w:t>也許還有很大的空間來加強。</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sidR="00A6698A">
        <w:rPr>
          <w:rFonts w:ascii="標楷體" w:eastAsia="標楷體" w:hAnsi="標楷體" w:hint="eastAsia"/>
          <w:sz w:val="32"/>
          <w:szCs w:val="32"/>
        </w:rPr>
        <w:tab/>
      </w:r>
      <w:r w:rsidR="00A6698A">
        <w:rPr>
          <w:rFonts w:ascii="標楷體" w:eastAsia="標楷體" w:hAnsi="標楷體" w:hint="eastAsia"/>
          <w:sz w:val="32"/>
          <w:szCs w:val="32"/>
        </w:rPr>
        <w:tab/>
      </w:r>
      <w:r w:rsidR="00A6698A">
        <w:rPr>
          <w:rFonts w:ascii="標楷體" w:eastAsia="標楷體" w:hAnsi="標楷體" w:hint="eastAsia"/>
          <w:sz w:val="32"/>
          <w:szCs w:val="32"/>
        </w:rPr>
        <w:tab/>
      </w:r>
      <w:r>
        <w:rPr>
          <w:rFonts w:ascii="標楷體" w:eastAsia="標楷體" w:hAnsi="標楷體" w:hint="eastAsia"/>
          <w:sz w:val="32"/>
          <w:szCs w:val="32"/>
        </w:rPr>
        <w:t>第二</w:t>
      </w:r>
      <w:r w:rsidRPr="00D90857">
        <w:rPr>
          <w:rFonts w:ascii="標楷體" w:eastAsia="標楷體" w:hAnsi="標楷體" w:hint="eastAsia"/>
          <w:sz w:val="32"/>
          <w:szCs w:val="32"/>
        </w:rPr>
        <w:t>，因為區公所的性質</w:t>
      </w:r>
      <w:r>
        <w:rPr>
          <w:rFonts w:ascii="標楷體" w:eastAsia="標楷體" w:hAnsi="標楷體" w:hint="eastAsia"/>
          <w:sz w:val="32"/>
          <w:szCs w:val="32"/>
        </w:rPr>
        <w:t>比較</w:t>
      </w:r>
      <w:r w:rsidR="006D3F3F">
        <w:rPr>
          <w:rFonts w:ascii="標楷體" w:eastAsia="標楷體" w:hAnsi="標楷體" w:hint="eastAsia"/>
          <w:sz w:val="32"/>
          <w:szCs w:val="32"/>
        </w:rPr>
        <w:t>同一</w:t>
      </w:r>
      <w:r>
        <w:rPr>
          <w:rFonts w:ascii="標楷體" w:eastAsia="標楷體" w:hAnsi="標楷體" w:hint="eastAsia"/>
          <w:sz w:val="32"/>
          <w:szCs w:val="32"/>
        </w:rPr>
        <w:t>，假設一個系統開發可以整合所有區公所，因為可以同步的推動，將</w:t>
      </w:r>
      <w:r w:rsidR="00A6698A">
        <w:rPr>
          <w:rFonts w:ascii="標楷體" w:eastAsia="標楷體" w:hAnsi="標楷體" w:hint="eastAsia"/>
          <w:sz w:val="32"/>
          <w:szCs w:val="32"/>
        </w:rPr>
        <w:t>節省很多的成本也</w:t>
      </w:r>
      <w:r w:rsidRPr="00D90857">
        <w:rPr>
          <w:rFonts w:ascii="標楷體" w:eastAsia="標楷體" w:hAnsi="標楷體" w:hint="eastAsia"/>
          <w:sz w:val="32"/>
          <w:szCs w:val="32"/>
        </w:rPr>
        <w:t>可以增加很多的效率</w:t>
      </w:r>
      <w:r>
        <w:rPr>
          <w:rFonts w:ascii="標楷體" w:eastAsia="標楷體" w:hAnsi="標楷體" w:hint="eastAsia"/>
          <w:sz w:val="32"/>
          <w:szCs w:val="32"/>
        </w:rPr>
        <w:t>，那這個部分也許可以整合，我們是這樣建議。有關</w:t>
      </w:r>
      <w:r w:rsidRPr="00D90857">
        <w:rPr>
          <w:rFonts w:ascii="標楷體" w:eastAsia="標楷體" w:hAnsi="標楷體" w:hint="eastAsia"/>
          <w:sz w:val="32"/>
          <w:szCs w:val="32"/>
        </w:rPr>
        <w:t>效率的部份</w:t>
      </w:r>
      <w:r>
        <w:rPr>
          <w:rFonts w:ascii="新細明體" w:hAnsi="新細明體" w:hint="eastAsia"/>
          <w:sz w:val="32"/>
          <w:szCs w:val="32"/>
        </w:rPr>
        <w:t>，</w:t>
      </w:r>
      <w:r>
        <w:rPr>
          <w:rFonts w:ascii="標楷體" w:eastAsia="標楷體" w:hAnsi="標楷體" w:hint="eastAsia"/>
          <w:sz w:val="32"/>
          <w:szCs w:val="32"/>
        </w:rPr>
        <w:t>我們是想與其他</w:t>
      </w:r>
      <w:r w:rsidRPr="00D90857">
        <w:rPr>
          <w:rFonts w:ascii="標楷體" w:eastAsia="標楷體" w:hAnsi="標楷體" w:hint="eastAsia"/>
          <w:sz w:val="32"/>
          <w:szCs w:val="32"/>
        </w:rPr>
        <w:t>五都</w:t>
      </w:r>
      <w:r>
        <w:rPr>
          <w:rFonts w:ascii="標楷體" w:eastAsia="標楷體" w:hAnsi="標楷體" w:hint="eastAsia"/>
          <w:sz w:val="32"/>
          <w:szCs w:val="32"/>
        </w:rPr>
        <w:t>來比較</w:t>
      </w:r>
      <w:r w:rsidR="00BD172B">
        <w:rPr>
          <w:rFonts w:ascii="標楷體" w:eastAsia="標楷體" w:hAnsi="標楷體" w:hint="eastAsia"/>
          <w:sz w:val="32"/>
          <w:szCs w:val="32"/>
        </w:rPr>
        <w:t>，在</w:t>
      </w:r>
      <w:r w:rsidRPr="00D90857">
        <w:rPr>
          <w:rFonts w:ascii="標楷體" w:eastAsia="標楷體" w:hAnsi="標楷體" w:hint="eastAsia"/>
          <w:sz w:val="32"/>
          <w:szCs w:val="32"/>
        </w:rPr>
        <w:t>765項</w:t>
      </w:r>
      <w:r w:rsidR="00BD172B" w:rsidRPr="00BD172B">
        <w:rPr>
          <w:rFonts w:ascii="標楷體" w:eastAsia="標楷體" w:hAnsi="標楷體" w:hint="eastAsia"/>
          <w:sz w:val="32"/>
          <w:szCs w:val="32"/>
        </w:rPr>
        <w:t>人民申請案件</w:t>
      </w:r>
      <w:r w:rsidRPr="00D90857">
        <w:rPr>
          <w:rFonts w:ascii="標楷體" w:eastAsia="標楷體" w:hAnsi="標楷體" w:hint="eastAsia"/>
          <w:sz w:val="32"/>
          <w:szCs w:val="32"/>
        </w:rPr>
        <w:t>裡面我們只找了56項，因為有時候搜尋資料也花了一些時間，那這裡面我們有</w:t>
      </w:r>
      <w:r w:rsidR="00C714B2">
        <w:rPr>
          <w:rFonts w:ascii="標楷體" w:eastAsia="標楷體" w:hAnsi="標楷體" w:hint="eastAsia"/>
          <w:sz w:val="32"/>
          <w:szCs w:val="32"/>
        </w:rPr>
        <w:t>占優勢的部分，也有一些落後的部分。</w:t>
      </w:r>
      <w:r w:rsidRPr="00D90857">
        <w:rPr>
          <w:rFonts w:ascii="標楷體" w:eastAsia="標楷體" w:hAnsi="標楷體" w:hint="eastAsia"/>
          <w:sz w:val="32"/>
          <w:szCs w:val="32"/>
        </w:rPr>
        <w:t>那這個部份我們有去研究，各位看的那個比較的數字，如果落後很多</w:t>
      </w:r>
      <w:r w:rsidR="00C714B2">
        <w:rPr>
          <w:rFonts w:ascii="新細明體" w:hAnsi="新細明體" w:hint="eastAsia"/>
          <w:sz w:val="32"/>
          <w:szCs w:val="32"/>
        </w:rPr>
        <w:t>，</w:t>
      </w:r>
      <w:r w:rsidR="00C714B2">
        <w:rPr>
          <w:rFonts w:ascii="標楷體" w:eastAsia="標楷體" w:hAnsi="標楷體" w:hint="eastAsia"/>
          <w:sz w:val="32"/>
          <w:szCs w:val="32"/>
        </w:rPr>
        <w:t>例如</w:t>
      </w:r>
      <w:r w:rsidRPr="00D90857">
        <w:rPr>
          <w:rFonts w:ascii="標楷體" w:eastAsia="標楷體" w:hAnsi="標楷體" w:hint="eastAsia"/>
          <w:sz w:val="32"/>
          <w:szCs w:val="32"/>
        </w:rPr>
        <w:t>落後很多差40</w:t>
      </w:r>
      <w:r w:rsidR="00C714B2">
        <w:rPr>
          <w:rFonts w:ascii="標楷體" w:eastAsia="標楷體" w:hAnsi="標楷體" w:hint="eastAsia"/>
          <w:sz w:val="32"/>
          <w:szCs w:val="32"/>
        </w:rPr>
        <w:t>天的，可能是人力上或各方</w:t>
      </w:r>
      <w:r w:rsidR="00A6698A">
        <w:rPr>
          <w:rFonts w:ascii="標楷體" w:eastAsia="標楷體" w:hAnsi="標楷體" w:hint="eastAsia"/>
          <w:sz w:val="32"/>
          <w:szCs w:val="32"/>
        </w:rPr>
        <w:t>面資源不同產生的差距，所以這個部分當然也只能供</w:t>
      </w:r>
      <w:r w:rsidR="00C714B2">
        <w:rPr>
          <w:rFonts w:ascii="標楷體" w:eastAsia="標楷體" w:hAnsi="標楷體" w:hint="eastAsia"/>
          <w:sz w:val="32"/>
          <w:szCs w:val="32"/>
        </w:rPr>
        <w:t>大家參考。</w:t>
      </w:r>
      <w:r w:rsidR="005816E6">
        <w:rPr>
          <w:rFonts w:ascii="標楷體" w:eastAsia="標楷體" w:hAnsi="標楷體" w:hint="eastAsia"/>
          <w:sz w:val="32"/>
          <w:szCs w:val="32"/>
        </w:rPr>
        <w:t>效率不能比爛</w:t>
      </w:r>
      <w:r w:rsidR="005816E6">
        <w:rPr>
          <w:rFonts w:ascii="新細明體" w:hAnsi="新細明體" w:hint="eastAsia"/>
          <w:sz w:val="32"/>
          <w:szCs w:val="32"/>
        </w:rPr>
        <w:t>，</w:t>
      </w:r>
      <w:r w:rsidR="005816E6">
        <w:rPr>
          <w:rFonts w:ascii="標楷體" w:eastAsia="標楷體" w:hAnsi="標楷體" w:hint="eastAsia"/>
          <w:sz w:val="32"/>
          <w:szCs w:val="32"/>
        </w:rPr>
        <w:t>應該要一直往上走，有人做的比我們好，那也許可以去觀摩學習，了解哪</w:t>
      </w:r>
      <w:proofErr w:type="gramStart"/>
      <w:r w:rsidR="005816E6">
        <w:rPr>
          <w:rFonts w:ascii="標楷體" w:eastAsia="標楷體" w:hAnsi="標楷體" w:hint="eastAsia"/>
          <w:sz w:val="32"/>
          <w:szCs w:val="32"/>
        </w:rPr>
        <w:t>個</w:t>
      </w:r>
      <w:proofErr w:type="gramEnd"/>
      <w:r w:rsidR="005816E6">
        <w:rPr>
          <w:rFonts w:ascii="標楷體" w:eastAsia="標楷體" w:hAnsi="標楷體" w:hint="eastAsia"/>
          <w:sz w:val="32"/>
          <w:szCs w:val="32"/>
        </w:rPr>
        <w:t>環節可以省去</w:t>
      </w:r>
      <w:r w:rsidRPr="00D90857">
        <w:rPr>
          <w:rFonts w:ascii="標楷體" w:eastAsia="標楷體" w:hAnsi="標楷體" w:hint="eastAsia"/>
          <w:sz w:val="32"/>
          <w:szCs w:val="32"/>
        </w:rPr>
        <w:t>，像剛市長講的程序上或者各方面的改進，</w:t>
      </w:r>
      <w:r w:rsidR="005816E6">
        <w:rPr>
          <w:rFonts w:ascii="標楷體" w:eastAsia="標楷體" w:hAnsi="標楷體" w:hint="eastAsia"/>
          <w:sz w:val="32"/>
          <w:szCs w:val="32"/>
        </w:rPr>
        <w:t>也是我們提出這個報告的用意</w:t>
      </w:r>
      <w:r w:rsidR="005816E6">
        <w:rPr>
          <w:rFonts w:ascii="新細明體" w:hAnsi="新細明體" w:hint="eastAsia"/>
          <w:sz w:val="32"/>
          <w:szCs w:val="32"/>
        </w:rPr>
        <w:t>，</w:t>
      </w:r>
      <w:r w:rsidR="005816E6" w:rsidRPr="005816E6">
        <w:rPr>
          <w:rFonts w:ascii="標楷體" w:eastAsia="標楷體" w:hAnsi="標楷體" w:hint="eastAsia"/>
          <w:sz w:val="32"/>
          <w:szCs w:val="32"/>
        </w:rPr>
        <w:t>希望給</w:t>
      </w:r>
      <w:r w:rsidR="005816E6">
        <w:rPr>
          <w:rFonts w:ascii="標楷體" w:eastAsia="標楷體" w:hAnsi="標楷體" w:hint="eastAsia"/>
          <w:sz w:val="32"/>
          <w:szCs w:val="32"/>
        </w:rPr>
        <w:t>大家</w:t>
      </w:r>
      <w:r w:rsidRPr="00D90857">
        <w:rPr>
          <w:rFonts w:ascii="標楷體" w:eastAsia="標楷體" w:hAnsi="標楷體" w:hint="eastAsia"/>
          <w:sz w:val="32"/>
          <w:szCs w:val="32"/>
        </w:rPr>
        <w:t>參考</w:t>
      </w:r>
      <w:r w:rsidR="005816E6">
        <w:rPr>
          <w:rFonts w:ascii="標楷體" w:eastAsia="標楷體" w:hAnsi="標楷體" w:hint="eastAsia"/>
          <w:sz w:val="32"/>
          <w:szCs w:val="32"/>
        </w:rPr>
        <w:t>。</w:t>
      </w:r>
      <w:r w:rsidR="005816E6">
        <w:rPr>
          <w:rFonts w:ascii="標楷體" w:eastAsia="標楷體" w:hAnsi="標楷體" w:hint="eastAsia"/>
          <w:sz w:val="32"/>
          <w:szCs w:val="32"/>
        </w:rPr>
        <w:tab/>
      </w:r>
      <w:r w:rsidR="005816E6">
        <w:rPr>
          <w:rFonts w:ascii="標楷體" w:eastAsia="標楷體" w:hAnsi="標楷體" w:hint="eastAsia"/>
          <w:sz w:val="32"/>
          <w:szCs w:val="32"/>
        </w:rPr>
        <w:tab/>
      </w:r>
      <w:r w:rsidR="005816E6">
        <w:rPr>
          <w:rFonts w:ascii="標楷體" w:eastAsia="標楷體" w:hAnsi="標楷體" w:hint="eastAsia"/>
          <w:sz w:val="32"/>
          <w:szCs w:val="32"/>
        </w:rPr>
        <w:tab/>
      </w:r>
      <w:r w:rsidR="00C531D1">
        <w:rPr>
          <w:rFonts w:ascii="標楷體" w:eastAsia="標楷體" w:hAnsi="標楷體" w:hint="eastAsia"/>
          <w:sz w:val="32"/>
          <w:szCs w:val="32"/>
        </w:rPr>
        <w:tab/>
      </w:r>
      <w:r w:rsidR="00EF2A96">
        <w:rPr>
          <w:rFonts w:ascii="標楷體" w:eastAsia="標楷體" w:hAnsi="標楷體" w:hint="eastAsia"/>
          <w:sz w:val="32"/>
          <w:szCs w:val="32"/>
        </w:rPr>
        <w:t>另外</w:t>
      </w:r>
      <w:r w:rsidRPr="00D90857">
        <w:rPr>
          <w:rFonts w:ascii="標楷體" w:eastAsia="標楷體" w:hAnsi="標楷體" w:hint="eastAsia"/>
          <w:sz w:val="32"/>
          <w:szCs w:val="32"/>
        </w:rPr>
        <w:t>代辦業者</w:t>
      </w:r>
      <w:r w:rsidR="00EF2A96">
        <w:rPr>
          <w:rFonts w:ascii="標楷體" w:eastAsia="標楷體" w:hAnsi="標楷體" w:hint="eastAsia"/>
          <w:sz w:val="32"/>
          <w:szCs w:val="32"/>
        </w:rPr>
        <w:t>部份</w:t>
      </w:r>
      <w:r w:rsidR="001A1335">
        <w:rPr>
          <w:rFonts w:ascii="標楷體" w:eastAsia="標楷體" w:hAnsi="標楷體" w:hint="eastAsia"/>
          <w:sz w:val="32"/>
          <w:szCs w:val="32"/>
        </w:rPr>
        <w:t>，因為代辦業者是在一個蠻專業的領域</w:t>
      </w:r>
      <w:r w:rsidR="0047769B">
        <w:rPr>
          <w:rFonts w:ascii="標楷體" w:eastAsia="標楷體" w:hAnsi="標楷體" w:hint="eastAsia"/>
          <w:sz w:val="32"/>
          <w:szCs w:val="32"/>
        </w:rPr>
        <w:t>，</w:t>
      </w:r>
      <w:r w:rsidRPr="00D90857">
        <w:rPr>
          <w:rFonts w:ascii="標楷體" w:eastAsia="標楷體" w:hAnsi="標楷體" w:hint="eastAsia"/>
          <w:sz w:val="32"/>
          <w:szCs w:val="32"/>
        </w:rPr>
        <w:t>尤其像我們的建管業務，我們過去知道跑照業者經常會假借一些名目，跟業主講說因為怎樣去打通，所以需要</w:t>
      </w:r>
      <w:r w:rsidR="009E3587">
        <w:rPr>
          <w:rFonts w:ascii="標楷體" w:eastAsia="標楷體" w:hAnsi="標楷體" w:hint="eastAsia"/>
          <w:sz w:val="32"/>
          <w:szCs w:val="32"/>
        </w:rPr>
        <w:t>多少錢，</w:t>
      </w:r>
      <w:r w:rsidR="0047769B">
        <w:rPr>
          <w:rFonts w:ascii="標楷體" w:eastAsia="標楷體" w:hAnsi="標楷體" w:hint="eastAsia"/>
          <w:sz w:val="32"/>
          <w:szCs w:val="32"/>
        </w:rPr>
        <w:t>這種問題其實我們是比較關切的，代辦業者處於機關與業</w:t>
      </w:r>
      <w:r w:rsidR="009E3587">
        <w:rPr>
          <w:rFonts w:ascii="標楷體" w:eastAsia="標楷體" w:hAnsi="標楷體" w:hint="eastAsia"/>
          <w:sz w:val="32"/>
          <w:szCs w:val="32"/>
        </w:rPr>
        <w:t>主</w:t>
      </w:r>
      <w:r w:rsidR="0047769B">
        <w:rPr>
          <w:rFonts w:ascii="標楷體" w:eastAsia="標楷體" w:hAnsi="標楷體" w:hint="eastAsia"/>
          <w:sz w:val="32"/>
          <w:szCs w:val="32"/>
        </w:rPr>
        <w:t>之間，如果可以好好跟業</w:t>
      </w:r>
      <w:r w:rsidR="009E3587">
        <w:rPr>
          <w:rFonts w:ascii="標楷體" w:eastAsia="標楷體" w:hAnsi="標楷體" w:hint="eastAsia"/>
          <w:sz w:val="32"/>
          <w:szCs w:val="32"/>
        </w:rPr>
        <w:t>主</w:t>
      </w:r>
      <w:r w:rsidRPr="00D90857">
        <w:rPr>
          <w:rFonts w:ascii="標楷體" w:eastAsia="標楷體" w:hAnsi="標楷體" w:hint="eastAsia"/>
          <w:sz w:val="32"/>
          <w:szCs w:val="32"/>
        </w:rPr>
        <w:t>加強溝通管理，了解我們</w:t>
      </w:r>
      <w:r w:rsidR="0047769B">
        <w:rPr>
          <w:rFonts w:ascii="標楷體" w:eastAsia="標楷體" w:hAnsi="標楷體" w:hint="eastAsia"/>
          <w:sz w:val="32"/>
          <w:szCs w:val="32"/>
        </w:rPr>
        <w:t>的工作做法，</w:t>
      </w:r>
      <w:r w:rsidR="009E3587">
        <w:rPr>
          <w:rFonts w:ascii="標楷體" w:eastAsia="標楷體" w:hAnsi="標楷體" w:hint="eastAsia"/>
          <w:sz w:val="32"/>
          <w:szCs w:val="32"/>
        </w:rPr>
        <w:t>就可以</w:t>
      </w:r>
      <w:r w:rsidR="0047769B">
        <w:rPr>
          <w:rFonts w:ascii="標楷體" w:eastAsia="標楷體" w:hAnsi="標楷體" w:hint="eastAsia"/>
          <w:sz w:val="32"/>
          <w:szCs w:val="32"/>
        </w:rPr>
        <w:t>避免代辦業者從中攪和</w:t>
      </w:r>
      <w:r w:rsidR="009E3587">
        <w:rPr>
          <w:rFonts w:ascii="標楷體" w:eastAsia="標楷體" w:hAnsi="標楷體" w:hint="eastAsia"/>
          <w:sz w:val="32"/>
          <w:szCs w:val="32"/>
        </w:rPr>
        <w:t>，造成廉政的弊端。案例在</w:t>
      </w:r>
      <w:proofErr w:type="gramStart"/>
      <w:r w:rsidR="009E3587">
        <w:rPr>
          <w:rFonts w:ascii="標楷體" w:eastAsia="標楷體" w:hAnsi="標楷體" w:hint="eastAsia"/>
          <w:sz w:val="32"/>
          <w:szCs w:val="32"/>
        </w:rPr>
        <w:t>在</w:t>
      </w:r>
      <w:proofErr w:type="gramEnd"/>
      <w:r w:rsidR="009E3587">
        <w:rPr>
          <w:rFonts w:ascii="標楷體" w:eastAsia="標楷體" w:hAnsi="標楷體" w:hint="eastAsia"/>
          <w:sz w:val="32"/>
          <w:szCs w:val="32"/>
        </w:rPr>
        <w:t>顯示</w:t>
      </w:r>
      <w:r w:rsidR="009E3587">
        <w:rPr>
          <w:rFonts w:ascii="新細明體" w:hAnsi="新細明體" w:hint="eastAsia"/>
          <w:sz w:val="32"/>
          <w:szCs w:val="32"/>
        </w:rPr>
        <w:t>，</w:t>
      </w:r>
      <w:r w:rsidR="009E3587">
        <w:rPr>
          <w:rFonts w:ascii="標楷體" w:eastAsia="標楷體" w:hAnsi="標楷體" w:hint="eastAsia"/>
          <w:sz w:val="32"/>
          <w:szCs w:val="32"/>
        </w:rPr>
        <w:t>每次如果發生弊端，皆有代辦業者牽涉其中，這一點我們特別</w:t>
      </w:r>
      <w:r w:rsidRPr="00D90857">
        <w:rPr>
          <w:rFonts w:ascii="標楷體" w:eastAsia="標楷體" w:hAnsi="標楷體" w:hint="eastAsia"/>
          <w:sz w:val="32"/>
          <w:szCs w:val="32"/>
        </w:rPr>
        <w:t>提醒大家，謝謝。</w:t>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9E3587">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tab/>
      </w:r>
      <w:r w:rsidR="00E3082F">
        <w:rPr>
          <w:rFonts w:ascii="標楷體" w:eastAsia="標楷體" w:hAnsi="標楷體" w:hint="eastAsia"/>
          <w:sz w:val="32"/>
          <w:szCs w:val="32"/>
        </w:rPr>
        <w:lastRenderedPageBreak/>
        <w:tab/>
      </w:r>
      <w:r w:rsidR="009E3587">
        <w:rPr>
          <w:rFonts w:ascii="標楷體" w:eastAsia="標楷體" w:hAnsi="標楷體" w:hint="eastAsia"/>
          <w:b/>
          <w:sz w:val="32"/>
          <w:szCs w:val="32"/>
        </w:rPr>
        <w:t>蕭委員淑芬</w:t>
      </w:r>
      <w:r w:rsidR="009E3587" w:rsidRPr="00A673AB">
        <w:rPr>
          <w:rFonts w:ascii="標楷體" w:eastAsia="標楷體" w:hAnsi="標楷體" w:hint="eastAsia"/>
          <w:b/>
          <w:sz w:val="32"/>
          <w:szCs w:val="32"/>
        </w:rPr>
        <w:t>：</w:t>
      </w:r>
    </w:p>
    <w:p w:rsidR="003251F5" w:rsidRPr="00641D90" w:rsidRDefault="009E3587" w:rsidP="009D4734">
      <w:pPr>
        <w:tabs>
          <w:tab w:val="left" w:pos="709"/>
          <w:tab w:val="left" w:pos="993"/>
        </w:tabs>
        <w:spacing w:line="520" w:lineRule="exact"/>
        <w:ind w:left="706" w:firstLine="1"/>
        <w:jc w:val="both"/>
        <w:rPr>
          <w:rFonts w:ascii="標楷體" w:eastAsia="標楷體" w:hAnsi="標楷體"/>
          <w:b/>
          <w:sz w:val="32"/>
          <w:szCs w:val="32"/>
        </w:rPr>
      </w:pPr>
      <w:r>
        <w:rPr>
          <w:rFonts w:ascii="標楷體" w:eastAsia="標楷體" w:hAnsi="標楷體" w:hint="eastAsia"/>
          <w:sz w:val="32"/>
          <w:szCs w:val="32"/>
        </w:rPr>
        <w:t xml:space="preserve">   </w:t>
      </w:r>
      <w:r w:rsidR="00D233FD">
        <w:rPr>
          <w:rFonts w:ascii="標楷體" w:eastAsia="標楷體" w:hAnsi="標楷體" w:hint="eastAsia"/>
          <w:sz w:val="32"/>
          <w:szCs w:val="32"/>
        </w:rPr>
        <w:tab/>
      </w:r>
      <w:r w:rsidR="004A012D" w:rsidRPr="004A012D">
        <w:rPr>
          <w:rFonts w:ascii="標楷體" w:eastAsia="標楷體" w:hAnsi="標楷體" w:hint="eastAsia"/>
          <w:sz w:val="32"/>
          <w:szCs w:val="32"/>
        </w:rPr>
        <w:t>主席林市長、秘書長</w:t>
      </w:r>
      <w:r w:rsidR="004A012D">
        <w:rPr>
          <w:rFonts w:ascii="標楷體" w:eastAsia="標楷體" w:hAnsi="標楷體" w:hint="eastAsia"/>
          <w:sz w:val="32"/>
          <w:szCs w:val="32"/>
        </w:rPr>
        <w:t>、</w:t>
      </w:r>
      <w:r w:rsidR="004A012D" w:rsidRPr="004A012D">
        <w:rPr>
          <w:rFonts w:ascii="標楷體" w:eastAsia="標楷體" w:hAnsi="標楷體" w:hint="eastAsia"/>
          <w:sz w:val="32"/>
          <w:szCs w:val="32"/>
        </w:rPr>
        <w:t>兩位律師</w:t>
      </w:r>
      <w:r w:rsidR="004A012D">
        <w:rPr>
          <w:rFonts w:ascii="標楷體" w:eastAsia="標楷體" w:hAnsi="標楷體" w:hint="eastAsia"/>
          <w:sz w:val="32"/>
          <w:szCs w:val="32"/>
        </w:rPr>
        <w:t>及</w:t>
      </w:r>
      <w:r w:rsidR="004A012D" w:rsidRPr="004A012D">
        <w:rPr>
          <w:rFonts w:ascii="標楷體" w:eastAsia="標楷體" w:hAnsi="標楷體" w:hint="eastAsia"/>
          <w:sz w:val="32"/>
          <w:szCs w:val="32"/>
        </w:rPr>
        <w:t>各位局處長</w:t>
      </w:r>
      <w:r w:rsidR="004A012D">
        <w:rPr>
          <w:rFonts w:ascii="新細明體" w:hAnsi="新細明體" w:hint="eastAsia"/>
          <w:sz w:val="32"/>
          <w:szCs w:val="32"/>
        </w:rPr>
        <w:t>，</w:t>
      </w:r>
      <w:r w:rsidR="004A012D" w:rsidRPr="004A012D">
        <w:rPr>
          <w:rFonts w:ascii="標楷體" w:eastAsia="標楷體" w:hAnsi="標楷體" w:hint="eastAsia"/>
          <w:sz w:val="32"/>
          <w:szCs w:val="32"/>
        </w:rPr>
        <w:t>大家好，針對這個簡報是有關於</w:t>
      </w:r>
      <w:r w:rsidR="004A012D">
        <w:rPr>
          <w:rFonts w:ascii="標楷體" w:eastAsia="標楷體" w:hAnsi="標楷體" w:hint="eastAsia"/>
          <w:sz w:val="32"/>
          <w:szCs w:val="32"/>
        </w:rPr>
        <w:t>人民申請案件辦理的情形</w:t>
      </w:r>
      <w:r w:rsidR="004A012D" w:rsidRPr="004A012D">
        <w:rPr>
          <w:rFonts w:ascii="標楷體" w:eastAsia="標楷體" w:hAnsi="標楷體" w:hint="eastAsia"/>
          <w:sz w:val="32"/>
          <w:szCs w:val="32"/>
        </w:rPr>
        <w:t>，因為申請案件是</w:t>
      </w:r>
      <w:r w:rsidR="004A012D">
        <w:rPr>
          <w:rFonts w:ascii="標楷體" w:eastAsia="標楷體" w:hAnsi="標楷體" w:hint="eastAsia"/>
          <w:sz w:val="32"/>
          <w:szCs w:val="32"/>
        </w:rPr>
        <w:t>人民法定的權利</w:t>
      </w:r>
      <w:r w:rsidR="00A6698A">
        <w:rPr>
          <w:rFonts w:ascii="標楷體" w:eastAsia="標楷體" w:hAnsi="標楷體" w:hint="eastAsia"/>
          <w:sz w:val="32"/>
          <w:szCs w:val="32"/>
        </w:rPr>
        <w:t>，</w:t>
      </w:r>
      <w:r w:rsidR="004A012D" w:rsidRPr="004A012D">
        <w:rPr>
          <w:rFonts w:ascii="標楷體" w:eastAsia="標楷體" w:hAnsi="標楷體" w:hint="eastAsia"/>
          <w:sz w:val="32"/>
          <w:szCs w:val="32"/>
        </w:rPr>
        <w:t>跟政府</w:t>
      </w:r>
      <w:r w:rsidR="004A012D">
        <w:rPr>
          <w:rFonts w:ascii="標楷體" w:eastAsia="標楷體" w:hAnsi="標楷體" w:hint="eastAsia"/>
          <w:sz w:val="32"/>
          <w:szCs w:val="32"/>
        </w:rPr>
        <w:t>之間其實是雙方關係，那當然是希望政府這方面的效率能夠比較好，再來是品質也能夠比較好。那另外有關於陳情案件，也就是剛才是市長所非常強調的</w:t>
      </w:r>
      <w:r w:rsidR="004A012D" w:rsidRPr="004A012D">
        <w:rPr>
          <w:rFonts w:ascii="標楷體" w:eastAsia="標楷體" w:hAnsi="標楷體" w:hint="eastAsia"/>
          <w:sz w:val="32"/>
          <w:szCs w:val="32"/>
        </w:rPr>
        <w:t>1999</w:t>
      </w:r>
      <w:r w:rsidR="00A6698A">
        <w:rPr>
          <w:rFonts w:ascii="標楷體" w:eastAsia="標楷體" w:hAnsi="標楷體" w:hint="eastAsia"/>
          <w:sz w:val="32"/>
          <w:szCs w:val="32"/>
        </w:rPr>
        <w:t>，有關陳情的部分其實比較複雜</w:t>
      </w:r>
      <w:r w:rsidR="004A012D" w:rsidRPr="004A012D">
        <w:rPr>
          <w:rFonts w:ascii="標楷體" w:eastAsia="標楷體" w:hAnsi="標楷體" w:hint="eastAsia"/>
          <w:sz w:val="32"/>
          <w:szCs w:val="32"/>
        </w:rPr>
        <w:t>，</w:t>
      </w:r>
      <w:r w:rsidR="004A012D">
        <w:rPr>
          <w:rFonts w:ascii="標楷體" w:eastAsia="標楷體" w:hAnsi="標楷體" w:hint="eastAsia"/>
          <w:sz w:val="32"/>
          <w:szCs w:val="32"/>
        </w:rPr>
        <w:t>陳情的部分也是</w:t>
      </w:r>
      <w:r w:rsidR="00E9702B">
        <w:rPr>
          <w:rFonts w:ascii="標楷體" w:eastAsia="標楷體" w:hAnsi="標楷體" w:hint="eastAsia"/>
          <w:sz w:val="32"/>
          <w:szCs w:val="32"/>
        </w:rPr>
        <w:t>類似</w:t>
      </w:r>
      <w:r w:rsidR="004A012D" w:rsidRPr="004A012D">
        <w:rPr>
          <w:rFonts w:ascii="標楷體" w:eastAsia="標楷體" w:hAnsi="標楷體" w:hint="eastAsia"/>
          <w:sz w:val="32"/>
          <w:szCs w:val="32"/>
        </w:rPr>
        <w:t>申請案件</w:t>
      </w:r>
      <w:r w:rsidR="004A012D" w:rsidRPr="00FE2B34">
        <w:rPr>
          <w:rFonts w:ascii="標楷體" w:eastAsia="標楷體" w:hAnsi="標楷體" w:hint="eastAsia"/>
          <w:color w:val="000000" w:themeColor="text1"/>
          <w:sz w:val="32"/>
          <w:szCs w:val="32"/>
        </w:rPr>
        <w:t>這樣</w:t>
      </w:r>
      <w:r w:rsidR="004A012D" w:rsidRPr="00FE2B34">
        <w:rPr>
          <w:rFonts w:ascii="新細明體" w:hAnsi="新細明體" w:hint="eastAsia"/>
          <w:color w:val="000000" w:themeColor="text1"/>
          <w:sz w:val="32"/>
          <w:szCs w:val="32"/>
        </w:rPr>
        <w:t>，</w:t>
      </w:r>
      <w:r w:rsidR="004A012D">
        <w:rPr>
          <w:rFonts w:ascii="標楷體" w:eastAsia="標楷體" w:hAnsi="標楷體" w:hint="eastAsia"/>
          <w:sz w:val="32"/>
          <w:szCs w:val="32"/>
        </w:rPr>
        <w:t>是雙方關係，然而陳情</w:t>
      </w:r>
      <w:r w:rsidR="004A012D" w:rsidRPr="004A012D">
        <w:rPr>
          <w:rFonts w:ascii="標楷體" w:eastAsia="標楷體" w:hAnsi="標楷體" w:hint="eastAsia"/>
          <w:sz w:val="32"/>
          <w:szCs w:val="32"/>
        </w:rPr>
        <w:t>案件</w:t>
      </w:r>
      <w:r w:rsidR="004A012D">
        <w:rPr>
          <w:rFonts w:ascii="標楷體" w:eastAsia="標楷體" w:hAnsi="標楷體" w:hint="eastAsia"/>
          <w:sz w:val="32"/>
          <w:szCs w:val="32"/>
        </w:rPr>
        <w:t>的複雜在於，</w:t>
      </w:r>
      <w:r w:rsidR="004A012D" w:rsidRPr="004A012D">
        <w:rPr>
          <w:rFonts w:ascii="標楷體" w:eastAsia="標楷體" w:hAnsi="標楷體" w:hint="eastAsia"/>
          <w:sz w:val="32"/>
          <w:szCs w:val="32"/>
        </w:rPr>
        <w:t>政府</w:t>
      </w:r>
      <w:r w:rsidR="004A012D">
        <w:rPr>
          <w:rFonts w:ascii="標楷體" w:eastAsia="標楷體" w:hAnsi="標楷體" w:hint="eastAsia"/>
          <w:sz w:val="32"/>
          <w:szCs w:val="32"/>
        </w:rPr>
        <w:t>可能</w:t>
      </w:r>
      <w:r w:rsidR="003C3383">
        <w:rPr>
          <w:rFonts w:ascii="標楷體" w:eastAsia="標楷體" w:hAnsi="標楷體" w:hint="eastAsia"/>
          <w:sz w:val="32"/>
          <w:szCs w:val="32"/>
        </w:rPr>
        <w:t>因此介入人民之間的紛爭，所謂</w:t>
      </w:r>
      <w:r w:rsidR="004A012D" w:rsidRPr="004A012D">
        <w:rPr>
          <w:rFonts w:ascii="標楷體" w:eastAsia="標楷體" w:hAnsi="標楷體" w:hint="eastAsia"/>
          <w:sz w:val="32"/>
          <w:szCs w:val="32"/>
        </w:rPr>
        <w:t>介入人民紛爭</w:t>
      </w:r>
      <w:r w:rsidR="003C3383">
        <w:rPr>
          <w:rFonts w:ascii="標楷體" w:eastAsia="標楷體" w:hAnsi="標楷體" w:hint="eastAsia"/>
          <w:sz w:val="32"/>
          <w:szCs w:val="32"/>
        </w:rPr>
        <w:t>的情況</w:t>
      </w:r>
      <w:r w:rsidR="003C3383">
        <w:rPr>
          <w:rFonts w:ascii="新細明體" w:hAnsi="新細明體" w:hint="eastAsia"/>
          <w:sz w:val="32"/>
          <w:szCs w:val="32"/>
        </w:rPr>
        <w:t>，</w:t>
      </w:r>
      <w:r w:rsidR="003C3383">
        <w:rPr>
          <w:rFonts w:ascii="標楷體" w:eastAsia="標楷體" w:hAnsi="標楷體" w:hint="eastAsia"/>
          <w:sz w:val="32"/>
          <w:szCs w:val="32"/>
        </w:rPr>
        <w:t>例如人民陳情的案件並不是申請的案件，也不是申請自己的建管執照，而是陳情隔壁鄰居的</w:t>
      </w:r>
      <w:proofErr w:type="gramStart"/>
      <w:r w:rsidR="004A012D" w:rsidRPr="004A012D">
        <w:rPr>
          <w:rFonts w:ascii="標楷體" w:eastAsia="標楷體" w:hAnsi="標楷體" w:hint="eastAsia"/>
          <w:sz w:val="32"/>
          <w:szCs w:val="32"/>
        </w:rPr>
        <w:t>鳥糞流到</w:t>
      </w:r>
      <w:proofErr w:type="gramEnd"/>
      <w:r w:rsidR="004A012D" w:rsidRPr="004A012D">
        <w:rPr>
          <w:rFonts w:ascii="標楷體" w:eastAsia="標楷體" w:hAnsi="標楷體" w:hint="eastAsia"/>
          <w:sz w:val="32"/>
          <w:szCs w:val="32"/>
        </w:rPr>
        <w:t>下水道</w:t>
      </w:r>
      <w:r w:rsidR="003C3383">
        <w:rPr>
          <w:rFonts w:ascii="標楷體" w:eastAsia="標楷體" w:hAnsi="標楷體" w:hint="eastAsia"/>
          <w:sz w:val="32"/>
          <w:szCs w:val="32"/>
        </w:rPr>
        <w:t>等類似問題，像這樣的問題其實比較容易介入私人之間的紛爭，</w:t>
      </w:r>
      <w:r w:rsidR="004A012D" w:rsidRPr="004A012D">
        <w:rPr>
          <w:rFonts w:ascii="標楷體" w:eastAsia="標楷體" w:hAnsi="標楷體" w:hint="eastAsia"/>
          <w:sz w:val="32"/>
          <w:szCs w:val="32"/>
        </w:rPr>
        <w:t>也比較容易引起民意的</w:t>
      </w:r>
      <w:proofErr w:type="gramStart"/>
      <w:r w:rsidR="004A012D" w:rsidRPr="004A012D">
        <w:rPr>
          <w:rFonts w:ascii="標楷體" w:eastAsia="標楷體" w:hAnsi="標楷體" w:hint="eastAsia"/>
          <w:sz w:val="32"/>
          <w:szCs w:val="32"/>
        </w:rPr>
        <w:t>ㄧ</w:t>
      </w:r>
      <w:proofErr w:type="gramEnd"/>
      <w:r w:rsidR="004A012D" w:rsidRPr="004A012D">
        <w:rPr>
          <w:rFonts w:ascii="標楷體" w:eastAsia="標楷體" w:hAnsi="標楷體" w:hint="eastAsia"/>
          <w:sz w:val="32"/>
          <w:szCs w:val="32"/>
        </w:rPr>
        <w:t>些</w:t>
      </w:r>
      <w:r w:rsidR="003C3383">
        <w:rPr>
          <w:rFonts w:ascii="標楷體" w:eastAsia="標楷體" w:hAnsi="標楷體" w:hint="eastAsia"/>
          <w:sz w:val="32"/>
          <w:szCs w:val="32"/>
        </w:rPr>
        <w:t>反彈。就陳情者來講，他當然希望能夠改善，但被陳情的一方可能覺得他沒有違規。</w:t>
      </w:r>
      <w:r w:rsidR="007359EE">
        <w:rPr>
          <w:rFonts w:ascii="標楷體" w:eastAsia="標楷體" w:hAnsi="標楷體" w:hint="eastAsia"/>
          <w:sz w:val="32"/>
          <w:szCs w:val="32"/>
        </w:rPr>
        <w:t>我有接觸</w:t>
      </w:r>
      <w:r w:rsidR="004A012D" w:rsidRPr="004A012D">
        <w:rPr>
          <w:rFonts w:ascii="標楷體" w:eastAsia="標楷體" w:hAnsi="標楷體" w:hint="eastAsia"/>
          <w:sz w:val="32"/>
          <w:szCs w:val="32"/>
        </w:rPr>
        <w:t>一些</w:t>
      </w:r>
      <w:r w:rsidR="007359EE">
        <w:rPr>
          <w:rFonts w:ascii="標楷體" w:eastAsia="標楷體" w:hAnsi="標楷體" w:hint="eastAsia"/>
          <w:sz w:val="32"/>
          <w:szCs w:val="32"/>
        </w:rPr>
        <w:t>基層公務員，他們對人民</w:t>
      </w:r>
      <w:r w:rsidR="004A012D" w:rsidRPr="004A012D">
        <w:rPr>
          <w:rFonts w:ascii="標楷體" w:eastAsia="標楷體" w:hAnsi="標楷體" w:hint="eastAsia"/>
          <w:sz w:val="32"/>
          <w:szCs w:val="32"/>
        </w:rPr>
        <w:t>陳情案件</w:t>
      </w:r>
      <w:r w:rsidR="007359EE">
        <w:rPr>
          <w:rFonts w:ascii="標楷體" w:eastAsia="標楷體" w:hAnsi="標楷體" w:hint="eastAsia"/>
          <w:sz w:val="32"/>
          <w:szCs w:val="32"/>
        </w:rPr>
        <w:t>，尤其一再陳情的案件，感覺相當困擾。這些公務員把陳情的案件，</w:t>
      </w:r>
      <w:r w:rsidR="004A012D" w:rsidRPr="004A012D">
        <w:rPr>
          <w:rFonts w:ascii="標楷體" w:eastAsia="標楷體" w:hAnsi="標楷體" w:hint="eastAsia"/>
          <w:sz w:val="32"/>
          <w:szCs w:val="32"/>
        </w:rPr>
        <w:t>當作申請的案件來處理</w:t>
      </w:r>
      <w:r w:rsidR="007359EE">
        <w:rPr>
          <w:rFonts w:ascii="新細明體" w:hAnsi="新細明體" w:hint="eastAsia"/>
          <w:sz w:val="32"/>
          <w:szCs w:val="32"/>
        </w:rPr>
        <w:t>，</w:t>
      </w:r>
      <w:r w:rsidR="007359EE">
        <w:rPr>
          <w:rFonts w:ascii="標楷體" w:eastAsia="標楷體" w:hAnsi="標楷體" w:hint="eastAsia"/>
          <w:sz w:val="32"/>
          <w:szCs w:val="32"/>
        </w:rPr>
        <w:t>但這兩種案件</w:t>
      </w:r>
      <w:r w:rsidR="00E9702B">
        <w:rPr>
          <w:rFonts w:ascii="標楷體" w:eastAsia="標楷體" w:hAnsi="標楷體" w:hint="eastAsia"/>
          <w:sz w:val="32"/>
          <w:szCs w:val="32"/>
        </w:rPr>
        <w:t>處理程序</w:t>
      </w:r>
      <w:r w:rsidR="007359EE">
        <w:rPr>
          <w:rFonts w:ascii="標楷體" w:eastAsia="標楷體" w:hAnsi="標楷體" w:hint="eastAsia"/>
          <w:sz w:val="32"/>
          <w:szCs w:val="32"/>
        </w:rPr>
        <w:t>其實是不一樣的。因為申請案件是人民的權利，然而</w:t>
      </w:r>
      <w:r w:rsidR="004A012D" w:rsidRPr="004A012D">
        <w:rPr>
          <w:rFonts w:ascii="標楷體" w:eastAsia="標楷體" w:hAnsi="標楷體" w:hint="eastAsia"/>
          <w:sz w:val="32"/>
          <w:szCs w:val="32"/>
        </w:rPr>
        <w:t>陳情案件</w:t>
      </w:r>
      <w:r w:rsidR="007359EE">
        <w:rPr>
          <w:rFonts w:ascii="標楷體" w:eastAsia="標楷體" w:hAnsi="標楷體" w:hint="eastAsia"/>
          <w:sz w:val="32"/>
          <w:szCs w:val="32"/>
        </w:rPr>
        <w:t>的</w:t>
      </w:r>
      <w:r w:rsidR="004A012D" w:rsidRPr="004A012D">
        <w:rPr>
          <w:rFonts w:ascii="標楷體" w:eastAsia="標楷體" w:hAnsi="標楷體" w:hint="eastAsia"/>
          <w:sz w:val="32"/>
          <w:szCs w:val="32"/>
        </w:rPr>
        <w:t>人民反而</w:t>
      </w:r>
      <w:r w:rsidR="007359EE">
        <w:rPr>
          <w:rFonts w:ascii="標楷體" w:eastAsia="標楷體" w:hAnsi="標楷體" w:hint="eastAsia"/>
          <w:sz w:val="32"/>
          <w:szCs w:val="32"/>
        </w:rPr>
        <w:t>監督</w:t>
      </w:r>
      <w:proofErr w:type="gramStart"/>
      <w:r w:rsidR="007359EE">
        <w:rPr>
          <w:rFonts w:ascii="標楷體" w:eastAsia="標楷體" w:hAnsi="標楷體" w:hint="eastAsia"/>
          <w:sz w:val="32"/>
          <w:szCs w:val="32"/>
        </w:rPr>
        <w:t>的更凶</w:t>
      </w:r>
      <w:proofErr w:type="gramEnd"/>
      <w:r w:rsidR="007359EE">
        <w:rPr>
          <w:rFonts w:ascii="標楷體" w:eastAsia="標楷體" w:hAnsi="標楷體" w:hint="eastAsia"/>
          <w:sz w:val="32"/>
          <w:szCs w:val="32"/>
        </w:rPr>
        <w:t>，有關這方面是不是應該有一些對策？</w:t>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7359EE">
        <w:rPr>
          <w:rFonts w:ascii="標楷體" w:eastAsia="標楷體" w:hAnsi="標楷體" w:hint="eastAsia"/>
          <w:sz w:val="32"/>
          <w:szCs w:val="32"/>
        </w:rPr>
        <w:tab/>
      </w:r>
      <w:r w:rsidR="00D233FD">
        <w:rPr>
          <w:rFonts w:ascii="標楷體" w:eastAsia="標楷體" w:hAnsi="標楷體" w:hint="eastAsia"/>
          <w:sz w:val="32"/>
          <w:szCs w:val="32"/>
        </w:rPr>
        <w:tab/>
      </w:r>
      <w:r w:rsidR="00E9702B">
        <w:rPr>
          <w:rFonts w:ascii="標楷體" w:eastAsia="標楷體" w:hAnsi="標楷體" w:hint="eastAsia"/>
          <w:sz w:val="32"/>
          <w:szCs w:val="32"/>
        </w:rPr>
        <w:tab/>
      </w:r>
      <w:r w:rsidR="00E9702B">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7359EE">
        <w:rPr>
          <w:rFonts w:ascii="標楷體" w:eastAsia="標楷體" w:hAnsi="標楷體" w:hint="eastAsia"/>
          <w:sz w:val="32"/>
          <w:szCs w:val="32"/>
        </w:rPr>
        <w:t>另外</w:t>
      </w:r>
      <w:r w:rsidR="004A012D" w:rsidRPr="004A012D">
        <w:rPr>
          <w:rFonts w:ascii="標楷體" w:eastAsia="標楷體" w:hAnsi="標楷體" w:hint="eastAsia"/>
          <w:sz w:val="32"/>
          <w:szCs w:val="32"/>
        </w:rPr>
        <w:t>簡報</w:t>
      </w:r>
      <w:r w:rsidR="007359EE">
        <w:rPr>
          <w:rFonts w:ascii="標楷體" w:eastAsia="標楷體" w:hAnsi="標楷體" w:hint="eastAsia"/>
          <w:sz w:val="32"/>
          <w:szCs w:val="32"/>
        </w:rPr>
        <w:t>部分，不好意思我還有一點點疑問，簡報內綜合</w:t>
      </w:r>
      <w:proofErr w:type="gramStart"/>
      <w:r w:rsidR="007359EE">
        <w:rPr>
          <w:rFonts w:ascii="標楷體" w:eastAsia="標楷體" w:hAnsi="標楷體" w:hint="eastAsia"/>
          <w:sz w:val="32"/>
          <w:szCs w:val="32"/>
        </w:rPr>
        <w:t>研</w:t>
      </w:r>
      <w:proofErr w:type="gramEnd"/>
      <w:r w:rsidR="007359EE">
        <w:rPr>
          <w:rFonts w:ascii="標楷體" w:eastAsia="標楷體" w:hAnsi="標楷體" w:hint="eastAsia"/>
          <w:sz w:val="32"/>
          <w:szCs w:val="32"/>
        </w:rPr>
        <w:t>析的第2點</w:t>
      </w:r>
      <w:r w:rsidR="004A012D" w:rsidRPr="004A012D">
        <w:rPr>
          <w:rFonts w:ascii="標楷體" w:eastAsia="標楷體" w:hAnsi="標楷體" w:hint="eastAsia"/>
          <w:sz w:val="32"/>
          <w:szCs w:val="32"/>
        </w:rPr>
        <w:t>有提到</w:t>
      </w:r>
      <w:r w:rsidR="007359EE">
        <w:rPr>
          <w:rFonts w:ascii="標楷體" w:eastAsia="標楷體" w:hAnsi="標楷體" w:hint="eastAsia"/>
          <w:sz w:val="32"/>
          <w:szCs w:val="32"/>
        </w:rPr>
        <w:t>審查透明，其中兩點真的非常重要，尤其是「</w:t>
      </w:r>
      <w:r w:rsidR="004A012D" w:rsidRPr="004A012D">
        <w:rPr>
          <w:rFonts w:ascii="標楷體" w:eastAsia="標楷體" w:hAnsi="標楷體" w:hint="eastAsia"/>
          <w:sz w:val="32"/>
          <w:szCs w:val="32"/>
        </w:rPr>
        <w:t>前後審查標準要統一</w:t>
      </w:r>
      <w:r w:rsidR="007359EE">
        <w:rPr>
          <w:rFonts w:ascii="標楷體" w:eastAsia="標楷體" w:hAnsi="標楷體" w:hint="eastAsia"/>
          <w:sz w:val="32"/>
          <w:szCs w:val="32"/>
        </w:rPr>
        <w:t>」，</w:t>
      </w:r>
      <w:r w:rsidR="004A012D" w:rsidRPr="004A012D">
        <w:rPr>
          <w:rFonts w:ascii="標楷體" w:eastAsia="標楷體" w:hAnsi="標楷體" w:hint="eastAsia"/>
          <w:sz w:val="32"/>
          <w:szCs w:val="32"/>
        </w:rPr>
        <w:t>這個部分其實有牽涉到中央和地方，我相信</w:t>
      </w:r>
      <w:r w:rsidR="007359EE">
        <w:rPr>
          <w:rFonts w:ascii="標楷體" w:eastAsia="標楷體" w:hAnsi="標楷體" w:hint="eastAsia"/>
          <w:sz w:val="32"/>
          <w:szCs w:val="32"/>
        </w:rPr>
        <w:t>各</w:t>
      </w:r>
      <w:r w:rsidR="004A012D" w:rsidRPr="004A012D">
        <w:rPr>
          <w:rFonts w:ascii="標楷體" w:eastAsia="標楷體" w:hAnsi="標楷體" w:hint="eastAsia"/>
          <w:sz w:val="32"/>
          <w:szCs w:val="32"/>
        </w:rPr>
        <w:t>局處</w:t>
      </w:r>
      <w:r w:rsidR="00FC1F05">
        <w:rPr>
          <w:rFonts w:ascii="標楷體" w:eastAsia="標楷體" w:hAnsi="標楷體" w:hint="eastAsia"/>
          <w:sz w:val="32"/>
          <w:szCs w:val="32"/>
        </w:rPr>
        <w:t>首長應該非常</w:t>
      </w:r>
      <w:proofErr w:type="gramStart"/>
      <w:r w:rsidR="00FC1F05">
        <w:rPr>
          <w:rFonts w:ascii="標楷體" w:eastAsia="標楷體" w:hAnsi="標楷體" w:hint="eastAsia"/>
          <w:sz w:val="32"/>
          <w:szCs w:val="32"/>
        </w:rPr>
        <w:t>清楚，</w:t>
      </w:r>
      <w:proofErr w:type="gramEnd"/>
      <w:r w:rsidR="00FC1F05">
        <w:rPr>
          <w:rFonts w:ascii="標楷體" w:eastAsia="標楷體" w:hAnsi="標楷體" w:hint="eastAsia"/>
          <w:sz w:val="32"/>
          <w:szCs w:val="32"/>
        </w:rPr>
        <w:t>中央的審查標準其實已經訂下來了，但可能有落</w:t>
      </w:r>
      <w:r w:rsidR="00FC1F05">
        <w:rPr>
          <w:rFonts w:ascii="標楷體" w:eastAsia="標楷體" w:hAnsi="標楷體" w:hint="eastAsia"/>
          <w:sz w:val="32"/>
          <w:szCs w:val="32"/>
        </w:rPr>
        <w:lastRenderedPageBreak/>
        <w:t>伍或</w:t>
      </w:r>
      <w:r w:rsidR="004A012D" w:rsidRPr="004A012D">
        <w:rPr>
          <w:rFonts w:ascii="標楷體" w:eastAsia="標楷體" w:hAnsi="標楷體" w:hint="eastAsia"/>
          <w:sz w:val="32"/>
          <w:szCs w:val="32"/>
        </w:rPr>
        <w:t>是不合時宜</w:t>
      </w:r>
      <w:r w:rsidR="00FC1F05">
        <w:rPr>
          <w:rFonts w:ascii="標楷體" w:eastAsia="標楷體" w:hAnsi="標楷體" w:hint="eastAsia"/>
          <w:sz w:val="32"/>
          <w:szCs w:val="32"/>
        </w:rPr>
        <w:t>的部分</w:t>
      </w:r>
      <w:r w:rsidR="004A012D" w:rsidRPr="004A012D">
        <w:rPr>
          <w:rFonts w:ascii="標楷體" w:eastAsia="標楷體" w:hAnsi="標楷體" w:hint="eastAsia"/>
          <w:sz w:val="32"/>
          <w:szCs w:val="32"/>
        </w:rPr>
        <w:t>沒有修改，可是地方</w:t>
      </w:r>
      <w:r w:rsidR="00FC1F05">
        <w:rPr>
          <w:rFonts w:ascii="標楷體" w:eastAsia="標楷體" w:hAnsi="標楷體" w:hint="eastAsia"/>
          <w:sz w:val="32"/>
          <w:szCs w:val="32"/>
        </w:rPr>
        <w:t>其實是執行</w:t>
      </w:r>
      <w:r w:rsidR="004A012D" w:rsidRPr="004A012D">
        <w:rPr>
          <w:rFonts w:ascii="標楷體" w:eastAsia="標楷體" w:hAnsi="標楷體" w:hint="eastAsia"/>
          <w:sz w:val="32"/>
          <w:szCs w:val="32"/>
        </w:rPr>
        <w:t>單位，</w:t>
      </w:r>
      <w:r w:rsidR="00FC1F05">
        <w:rPr>
          <w:rFonts w:ascii="標楷體" w:eastAsia="標楷體" w:hAnsi="標楷體" w:hint="eastAsia"/>
          <w:sz w:val="32"/>
          <w:szCs w:val="32"/>
        </w:rPr>
        <w:t>也</w:t>
      </w:r>
      <w:r w:rsidR="00E9702B">
        <w:rPr>
          <w:rFonts w:ascii="標楷體" w:eastAsia="標楷體" w:hAnsi="標楷體" w:hint="eastAsia"/>
          <w:sz w:val="32"/>
          <w:szCs w:val="32"/>
        </w:rPr>
        <w:t>就是直接面對民眾，如果審查標準都是由中央訂</w:t>
      </w:r>
      <w:r w:rsidR="004A012D" w:rsidRPr="004A012D">
        <w:rPr>
          <w:rFonts w:ascii="標楷體" w:eastAsia="標楷體" w:hAnsi="標楷體" w:hint="eastAsia"/>
          <w:sz w:val="32"/>
          <w:szCs w:val="32"/>
        </w:rPr>
        <w:t>，那中央訂的情況之下</w:t>
      </w:r>
      <w:r w:rsidR="00E9702B">
        <w:rPr>
          <w:rFonts w:ascii="標楷體" w:eastAsia="標楷體" w:hAnsi="標楷體" w:hint="eastAsia"/>
          <w:sz w:val="32"/>
          <w:szCs w:val="32"/>
        </w:rPr>
        <w:t>，尤其像衛生局、環保局這種情況應該是特別</w:t>
      </w:r>
      <w:r w:rsidR="00FC1F05">
        <w:rPr>
          <w:rFonts w:ascii="標楷體" w:eastAsia="標楷體" w:hAnsi="標楷體" w:hint="eastAsia"/>
          <w:sz w:val="32"/>
          <w:szCs w:val="32"/>
        </w:rPr>
        <w:t>多，那過時的法令或是不合我們本市的法令，其實</w:t>
      </w:r>
      <w:r w:rsidR="00FC1F05" w:rsidRPr="00FE2B34">
        <w:rPr>
          <w:rFonts w:ascii="標楷體" w:eastAsia="標楷體" w:hAnsi="標楷體" w:hint="eastAsia"/>
          <w:color w:val="000000" w:themeColor="text1"/>
          <w:sz w:val="32"/>
          <w:szCs w:val="32"/>
        </w:rPr>
        <w:t>有</w:t>
      </w:r>
      <w:r w:rsidR="006D3F3F" w:rsidRPr="00FE2B34">
        <w:rPr>
          <w:rFonts w:ascii="標楷體" w:eastAsia="標楷體" w:hAnsi="標楷體" w:hint="eastAsia"/>
          <w:color w:val="000000" w:themeColor="text1"/>
          <w:sz w:val="32"/>
          <w:szCs w:val="32"/>
        </w:rPr>
        <w:t>須</w:t>
      </w:r>
      <w:r w:rsidR="00FC1F05" w:rsidRPr="00FE2B34">
        <w:rPr>
          <w:rFonts w:ascii="標楷體" w:eastAsia="標楷體" w:hAnsi="標楷體" w:hint="eastAsia"/>
          <w:color w:val="000000" w:themeColor="text1"/>
          <w:sz w:val="32"/>
          <w:szCs w:val="32"/>
        </w:rPr>
        <w:t>要</w:t>
      </w:r>
      <w:r w:rsidR="00FC1F05">
        <w:rPr>
          <w:rFonts w:ascii="標楷體" w:eastAsia="標楷體" w:hAnsi="標楷體" w:hint="eastAsia"/>
          <w:sz w:val="32"/>
          <w:szCs w:val="32"/>
        </w:rPr>
        <w:t>和中央做一些溝通，以上提出我一點點小小的淺見，看是否</w:t>
      </w:r>
      <w:r w:rsidR="003251F5">
        <w:rPr>
          <w:rFonts w:ascii="標楷體" w:eastAsia="標楷體" w:hAnsi="標楷體" w:hint="eastAsia"/>
          <w:sz w:val="32"/>
          <w:szCs w:val="32"/>
        </w:rPr>
        <w:t>經由管道與</w:t>
      </w:r>
      <w:r w:rsidR="004A012D" w:rsidRPr="004A012D">
        <w:rPr>
          <w:rFonts w:ascii="標楷體" w:eastAsia="標楷體" w:hAnsi="標楷體" w:hint="eastAsia"/>
          <w:sz w:val="32"/>
          <w:szCs w:val="32"/>
        </w:rPr>
        <w:t>中央部會</w:t>
      </w:r>
      <w:r w:rsidR="00FC1F05">
        <w:rPr>
          <w:rFonts w:ascii="標楷體" w:eastAsia="標楷體" w:hAnsi="標楷體" w:hint="eastAsia"/>
          <w:sz w:val="32"/>
          <w:szCs w:val="32"/>
        </w:rPr>
        <w:t>做一些溝通，謝謝</w:t>
      </w:r>
      <w:r w:rsidR="004A012D" w:rsidRPr="004A012D">
        <w:rPr>
          <w:rFonts w:ascii="標楷體" w:eastAsia="標楷體" w:hAnsi="標楷體" w:hint="eastAsia"/>
          <w:sz w:val="32"/>
          <w:szCs w:val="32"/>
        </w:rPr>
        <w:t>。</w:t>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3251F5">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r w:rsidR="006B7B4A">
        <w:rPr>
          <w:rFonts w:ascii="標楷體" w:eastAsia="標楷體" w:hAnsi="標楷體" w:hint="eastAsia"/>
          <w:sz w:val="32"/>
          <w:szCs w:val="32"/>
        </w:rPr>
        <w:tab/>
      </w:r>
      <w:proofErr w:type="gramStart"/>
      <w:r w:rsidR="003251F5" w:rsidRPr="003251F5">
        <w:rPr>
          <w:rFonts w:ascii="標楷體" w:eastAsia="標楷體" w:hAnsi="標楷體" w:hint="eastAsia"/>
          <w:b/>
          <w:sz w:val="32"/>
          <w:szCs w:val="32"/>
        </w:rPr>
        <w:t>郭委員林勇</w:t>
      </w:r>
      <w:proofErr w:type="gramEnd"/>
      <w:r w:rsidR="003251F5" w:rsidRPr="00A673AB">
        <w:rPr>
          <w:rFonts w:ascii="標楷體" w:eastAsia="標楷體" w:hAnsi="標楷體" w:hint="eastAsia"/>
          <w:b/>
          <w:sz w:val="32"/>
          <w:szCs w:val="32"/>
        </w:rPr>
        <w:t>：</w:t>
      </w:r>
    </w:p>
    <w:p w:rsidR="00DA4ED9" w:rsidRDefault="00A149A8" w:rsidP="009D4734">
      <w:pPr>
        <w:spacing w:line="520" w:lineRule="exact"/>
        <w:ind w:left="706" w:firstLineChars="150" w:firstLine="480"/>
        <w:jc w:val="both"/>
        <w:rPr>
          <w:rFonts w:ascii="標楷體" w:eastAsia="標楷體" w:hAnsi="標楷體"/>
          <w:sz w:val="32"/>
          <w:szCs w:val="32"/>
        </w:rPr>
      </w:pPr>
      <w:r w:rsidRPr="00A149A8">
        <w:rPr>
          <w:rFonts w:ascii="標楷體" w:eastAsia="標楷體" w:hAnsi="標楷體" w:hint="eastAsia"/>
          <w:sz w:val="32"/>
          <w:szCs w:val="32"/>
        </w:rPr>
        <w:t>市長，各位委員</w:t>
      </w:r>
      <w:r>
        <w:rPr>
          <w:rFonts w:ascii="標楷體" w:eastAsia="標楷體" w:hAnsi="標楷體" w:hint="eastAsia"/>
          <w:sz w:val="32"/>
          <w:szCs w:val="32"/>
        </w:rPr>
        <w:t>好，剛剛蕭教授所提的</w:t>
      </w:r>
      <w:r w:rsidRPr="00A149A8">
        <w:rPr>
          <w:rFonts w:ascii="標楷體" w:eastAsia="標楷體" w:hAnsi="標楷體" w:hint="eastAsia"/>
          <w:sz w:val="32"/>
          <w:szCs w:val="32"/>
        </w:rPr>
        <w:t>問題，因為中央和地方還是</w:t>
      </w:r>
      <w:r>
        <w:rPr>
          <w:rFonts w:ascii="標楷體" w:eastAsia="標楷體" w:hAnsi="標楷體" w:hint="eastAsia"/>
          <w:sz w:val="32"/>
          <w:szCs w:val="32"/>
        </w:rPr>
        <w:t>有落差，那落差的情況下我們是不是未來跟</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中市選出來的立委多溝通</w:t>
      </w:r>
      <w:r w:rsidRPr="00A149A8">
        <w:rPr>
          <w:rFonts w:ascii="標楷體" w:eastAsia="標楷體" w:hAnsi="標楷體" w:hint="eastAsia"/>
          <w:sz w:val="32"/>
          <w:szCs w:val="32"/>
        </w:rPr>
        <w:t>，我是建議市長跟這幾位委員，不管是藍的綠的，固定</w:t>
      </w:r>
      <w:proofErr w:type="gramStart"/>
      <w:r w:rsidRPr="00A149A8">
        <w:rPr>
          <w:rFonts w:ascii="標楷體" w:eastAsia="標楷體" w:hAnsi="標楷體" w:hint="eastAsia"/>
          <w:sz w:val="32"/>
          <w:szCs w:val="32"/>
        </w:rPr>
        <w:t>幾天跟局處長</w:t>
      </w:r>
      <w:proofErr w:type="gramEnd"/>
      <w:r w:rsidRPr="00A149A8">
        <w:rPr>
          <w:rFonts w:ascii="標楷體" w:eastAsia="標楷體" w:hAnsi="標楷體" w:hint="eastAsia"/>
          <w:sz w:val="32"/>
          <w:szCs w:val="32"/>
        </w:rPr>
        <w:t>有一個正式的</w:t>
      </w:r>
      <w:r>
        <w:rPr>
          <w:rFonts w:ascii="標楷體" w:eastAsia="標楷體" w:hAnsi="標楷體" w:hint="eastAsia"/>
          <w:sz w:val="32"/>
          <w:szCs w:val="32"/>
        </w:rPr>
        <w:t>溝通會，藉由</w:t>
      </w:r>
      <w:r w:rsidRPr="00A149A8">
        <w:rPr>
          <w:rFonts w:ascii="標楷體" w:eastAsia="標楷體" w:hAnsi="標楷體" w:hint="eastAsia"/>
          <w:sz w:val="32"/>
          <w:szCs w:val="32"/>
        </w:rPr>
        <w:t>溝通平台</w:t>
      </w:r>
      <w:r>
        <w:rPr>
          <w:rFonts w:ascii="標楷體" w:eastAsia="標楷體" w:hAnsi="標楷體" w:hint="eastAsia"/>
          <w:sz w:val="32"/>
          <w:szCs w:val="32"/>
        </w:rPr>
        <w:t>告訴委員我們所需要做的事項。</w:t>
      </w:r>
      <w:r w:rsidR="0036028A">
        <w:rPr>
          <w:rFonts w:ascii="標楷體" w:eastAsia="標楷體" w:hAnsi="標楷體" w:hint="eastAsia"/>
          <w:sz w:val="32"/>
          <w:szCs w:val="32"/>
        </w:rPr>
        <w:t>假如市府</w:t>
      </w:r>
      <w:r w:rsidRPr="00A149A8">
        <w:rPr>
          <w:rFonts w:ascii="標楷體" w:eastAsia="標楷體" w:hAnsi="標楷體" w:hint="eastAsia"/>
          <w:sz w:val="32"/>
          <w:szCs w:val="32"/>
        </w:rPr>
        <w:t>常常給他這個機會</w:t>
      </w:r>
      <w:r w:rsidR="0036028A">
        <w:rPr>
          <w:rFonts w:ascii="新細明體" w:hAnsi="新細明體" w:hint="eastAsia"/>
          <w:sz w:val="32"/>
          <w:szCs w:val="32"/>
        </w:rPr>
        <w:t>，</w:t>
      </w:r>
      <w:r w:rsidRPr="00A149A8">
        <w:rPr>
          <w:rFonts w:ascii="標楷體" w:eastAsia="標楷體" w:hAnsi="標楷體" w:hint="eastAsia"/>
          <w:sz w:val="32"/>
          <w:szCs w:val="32"/>
        </w:rPr>
        <w:t>他也可以馬上替我們服務</w:t>
      </w:r>
      <w:r w:rsidR="0036028A">
        <w:rPr>
          <w:rFonts w:ascii="標楷體" w:eastAsia="標楷體" w:hAnsi="標楷體" w:hint="eastAsia"/>
          <w:sz w:val="32"/>
          <w:szCs w:val="32"/>
        </w:rPr>
        <w:t>，這是我的淺見。</w:t>
      </w:r>
      <w:r w:rsidRPr="00A149A8">
        <w:rPr>
          <w:rFonts w:ascii="標楷體" w:eastAsia="標楷體" w:hAnsi="標楷體" w:hint="eastAsia"/>
          <w:sz w:val="32"/>
          <w:szCs w:val="32"/>
        </w:rPr>
        <w:t>另外</w:t>
      </w:r>
      <w:r w:rsidR="00AA1144">
        <w:rPr>
          <w:rFonts w:ascii="標楷體" w:eastAsia="標楷體" w:hAnsi="標楷體" w:hint="eastAsia"/>
          <w:sz w:val="32"/>
          <w:szCs w:val="32"/>
        </w:rPr>
        <w:t>有關</w:t>
      </w:r>
      <w:r w:rsidRPr="00A149A8">
        <w:rPr>
          <w:rFonts w:ascii="標楷體" w:eastAsia="標楷體" w:hAnsi="標楷體" w:hint="eastAsia"/>
          <w:sz w:val="32"/>
          <w:szCs w:val="32"/>
        </w:rPr>
        <w:t>1999</w:t>
      </w:r>
      <w:r w:rsidR="00AA1144">
        <w:rPr>
          <w:rFonts w:ascii="新細明體" w:hAnsi="新細明體" w:hint="eastAsia"/>
          <w:sz w:val="32"/>
          <w:szCs w:val="32"/>
        </w:rPr>
        <w:t>，</w:t>
      </w:r>
      <w:r w:rsidR="00AA1144">
        <w:rPr>
          <w:rFonts w:ascii="標楷體" w:eastAsia="標楷體" w:hAnsi="標楷體" w:hint="eastAsia"/>
          <w:sz w:val="32"/>
          <w:szCs w:val="32"/>
        </w:rPr>
        <w:t>市長上任後</w:t>
      </w:r>
      <w:r w:rsidRPr="00A149A8">
        <w:rPr>
          <w:rFonts w:ascii="標楷體" w:eastAsia="標楷體" w:hAnsi="標楷體" w:hint="eastAsia"/>
          <w:sz w:val="32"/>
          <w:szCs w:val="32"/>
        </w:rPr>
        <w:t>做的非常好，因為畢竟百姓他心中不高興</w:t>
      </w:r>
      <w:r w:rsidR="00AA1144">
        <w:rPr>
          <w:rFonts w:ascii="標楷體" w:eastAsia="標楷體" w:hAnsi="標楷體" w:hint="eastAsia"/>
          <w:sz w:val="32"/>
          <w:szCs w:val="32"/>
        </w:rPr>
        <w:t>的事情講一講，其實也可以發洩情緒，</w:t>
      </w:r>
      <w:r w:rsidRPr="00A149A8">
        <w:rPr>
          <w:rFonts w:ascii="標楷體" w:eastAsia="標楷體" w:hAnsi="標楷體" w:hint="eastAsia"/>
          <w:sz w:val="32"/>
          <w:szCs w:val="32"/>
        </w:rPr>
        <w:t>我</w:t>
      </w:r>
      <w:r w:rsidR="00DA1475">
        <w:rPr>
          <w:rFonts w:ascii="標楷體" w:eastAsia="標楷體" w:hAnsi="標楷體" w:hint="eastAsia"/>
          <w:sz w:val="32"/>
          <w:szCs w:val="32"/>
        </w:rPr>
        <w:t>覺得</w:t>
      </w:r>
      <w:r w:rsidRPr="00A149A8">
        <w:rPr>
          <w:rFonts w:ascii="標楷體" w:eastAsia="標楷體" w:hAnsi="標楷體" w:hint="eastAsia"/>
          <w:sz w:val="32"/>
          <w:szCs w:val="32"/>
        </w:rPr>
        <w:t>1999</w:t>
      </w:r>
      <w:r w:rsidR="00DA1475">
        <w:rPr>
          <w:rFonts w:ascii="標楷體" w:eastAsia="標楷體" w:hAnsi="標楷體" w:hint="eastAsia"/>
          <w:sz w:val="32"/>
          <w:szCs w:val="32"/>
        </w:rPr>
        <w:t>如果要改進</w:t>
      </w:r>
      <w:r w:rsidR="00DA4ED9">
        <w:rPr>
          <w:rFonts w:ascii="標楷體" w:eastAsia="標楷體" w:hAnsi="標楷體" w:hint="eastAsia"/>
          <w:sz w:val="32"/>
          <w:szCs w:val="32"/>
        </w:rPr>
        <w:t>，要記得</w:t>
      </w:r>
      <w:r w:rsidR="009815B1">
        <w:rPr>
          <w:rFonts w:ascii="標楷體" w:eastAsia="標楷體" w:hAnsi="標楷體" w:hint="eastAsia"/>
          <w:sz w:val="32"/>
          <w:szCs w:val="32"/>
        </w:rPr>
        <w:t>回覆民眾</w:t>
      </w:r>
      <w:r w:rsidRPr="00A149A8">
        <w:rPr>
          <w:rFonts w:ascii="標楷體" w:eastAsia="標楷體" w:hAnsi="標楷體" w:hint="eastAsia"/>
          <w:sz w:val="32"/>
          <w:szCs w:val="32"/>
        </w:rPr>
        <w:t>，</w:t>
      </w:r>
      <w:r w:rsidR="00DA4ED9">
        <w:rPr>
          <w:rFonts w:ascii="標楷體" w:eastAsia="標楷體" w:hAnsi="標楷體" w:hint="eastAsia"/>
          <w:sz w:val="32"/>
          <w:szCs w:val="32"/>
        </w:rPr>
        <w:t>讓民眾知道辦理的情形</w:t>
      </w:r>
      <w:r w:rsidRPr="00A149A8">
        <w:rPr>
          <w:rFonts w:ascii="標楷體" w:eastAsia="標楷體" w:hAnsi="標楷體" w:hint="eastAsia"/>
          <w:sz w:val="32"/>
          <w:szCs w:val="32"/>
        </w:rPr>
        <w:t>，謝謝。</w:t>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r w:rsidR="00DA4ED9">
        <w:rPr>
          <w:rFonts w:ascii="標楷體" w:eastAsia="標楷體" w:hAnsi="標楷體" w:hint="eastAsia"/>
          <w:sz w:val="32"/>
          <w:szCs w:val="32"/>
        </w:rPr>
        <w:tab/>
      </w:r>
    </w:p>
    <w:p w:rsidR="00DA4ED9" w:rsidRPr="00641D90" w:rsidRDefault="00DA4ED9" w:rsidP="009D4734">
      <w:pPr>
        <w:spacing w:line="520" w:lineRule="exact"/>
        <w:jc w:val="both"/>
        <w:rPr>
          <w:rFonts w:ascii="標楷體" w:eastAsia="標楷體" w:hAnsi="標楷體"/>
          <w:b/>
          <w:sz w:val="32"/>
          <w:szCs w:val="32"/>
        </w:rPr>
      </w:pPr>
      <w:r>
        <w:rPr>
          <w:rFonts w:ascii="標楷體" w:eastAsia="標楷體" w:hAnsi="標楷體" w:hint="eastAsia"/>
          <w:sz w:val="32"/>
          <w:szCs w:val="32"/>
        </w:rPr>
        <w:t xml:space="preserve"> </w:t>
      </w:r>
      <w:r>
        <w:rPr>
          <w:rFonts w:ascii="標楷體" w:eastAsia="標楷體" w:hAnsi="標楷體" w:hint="eastAsia"/>
          <w:sz w:val="32"/>
          <w:szCs w:val="32"/>
        </w:rPr>
        <w:tab/>
        <w:t xml:space="preserve"> </w:t>
      </w:r>
      <w:r w:rsidRPr="00641D90">
        <w:rPr>
          <w:rFonts w:ascii="標楷體" w:eastAsia="標楷體" w:hAnsi="標楷體" w:hint="eastAsia"/>
          <w:b/>
          <w:sz w:val="32"/>
          <w:szCs w:val="32"/>
        </w:rPr>
        <w:t>主席</w:t>
      </w:r>
      <w:r>
        <w:rPr>
          <w:rFonts w:ascii="標楷體" w:eastAsia="標楷體" w:hAnsi="標楷體" w:hint="eastAsia"/>
          <w:b/>
          <w:sz w:val="32"/>
          <w:szCs w:val="32"/>
        </w:rPr>
        <w:t>指</w:t>
      </w:r>
      <w:r w:rsidRPr="00641D90">
        <w:rPr>
          <w:rFonts w:ascii="標楷體" w:eastAsia="標楷體" w:hAnsi="標楷體" w:hint="eastAsia"/>
          <w:b/>
          <w:sz w:val="32"/>
          <w:szCs w:val="32"/>
        </w:rPr>
        <w:t>(</w:t>
      </w:r>
      <w:r>
        <w:rPr>
          <w:rFonts w:ascii="標楷體" w:eastAsia="標楷體" w:hAnsi="標楷體" w:hint="eastAsia"/>
          <w:b/>
          <w:sz w:val="32"/>
          <w:szCs w:val="32"/>
        </w:rPr>
        <w:t>裁</w:t>
      </w:r>
      <w:r w:rsidRPr="00641D90">
        <w:rPr>
          <w:rFonts w:ascii="標楷體" w:eastAsia="標楷體" w:hAnsi="標楷體" w:hint="eastAsia"/>
          <w:b/>
          <w:sz w:val="32"/>
          <w:szCs w:val="32"/>
        </w:rPr>
        <w:t>)示：</w:t>
      </w:r>
    </w:p>
    <w:p w:rsidR="00DA4ED9" w:rsidRPr="00DA4ED9" w:rsidRDefault="00DA4ED9" w:rsidP="009D4734">
      <w:pPr>
        <w:adjustRightInd w:val="0"/>
        <w:snapToGrid w:val="0"/>
        <w:spacing w:line="520" w:lineRule="exact"/>
        <w:ind w:leftChars="295" w:left="708" w:firstLine="340"/>
        <w:jc w:val="both"/>
        <w:rPr>
          <w:rFonts w:ascii="標楷體" w:eastAsia="標楷體" w:hAnsi="標楷體"/>
          <w:sz w:val="32"/>
          <w:szCs w:val="32"/>
        </w:rPr>
      </w:pPr>
      <w:r>
        <w:rPr>
          <w:rFonts w:ascii="標楷體" w:eastAsia="標楷體" w:hAnsi="標楷體" w:hint="eastAsia"/>
          <w:sz w:val="32"/>
          <w:szCs w:val="32"/>
        </w:rPr>
        <w:t xml:space="preserve">  </w:t>
      </w:r>
      <w:r w:rsidRPr="00BB3440">
        <w:rPr>
          <w:rFonts w:ascii="標楷體" w:eastAsia="標楷體" w:hAnsi="標楷體" w:hint="eastAsia"/>
          <w:sz w:val="32"/>
          <w:szCs w:val="32"/>
        </w:rPr>
        <w:t>我想剛剛的報告裡面，是</w:t>
      </w:r>
      <w:r w:rsidRPr="008C199D">
        <w:rPr>
          <w:rFonts w:ascii="標楷體" w:eastAsia="標楷體" w:hAnsi="標楷體" w:hint="eastAsia"/>
          <w:b/>
          <w:sz w:val="32"/>
          <w:szCs w:val="32"/>
          <w:u w:val="single"/>
        </w:rPr>
        <w:t>針對五都跟我們的比較，這是蠻好的一個努力目標</w:t>
      </w:r>
      <w:r w:rsidRPr="008C199D">
        <w:rPr>
          <w:rFonts w:ascii="新細明體" w:hAnsi="新細明體" w:hint="eastAsia"/>
          <w:b/>
          <w:sz w:val="32"/>
          <w:szCs w:val="32"/>
          <w:u w:val="single"/>
        </w:rPr>
        <w:t>，</w:t>
      </w:r>
      <w:r w:rsidRPr="008C199D">
        <w:rPr>
          <w:rFonts w:ascii="標楷體" w:eastAsia="標楷體" w:hAnsi="標楷體" w:hint="eastAsia"/>
          <w:b/>
          <w:sz w:val="32"/>
          <w:szCs w:val="32"/>
          <w:u w:val="single"/>
        </w:rPr>
        <w:t>也是</w:t>
      </w:r>
      <w:r w:rsidR="009D4734" w:rsidRPr="008C199D">
        <w:rPr>
          <w:rFonts w:ascii="標楷體" w:eastAsia="標楷體" w:hAnsi="標楷體" w:hint="eastAsia"/>
          <w:b/>
          <w:sz w:val="32"/>
          <w:szCs w:val="32"/>
          <w:u w:val="single"/>
        </w:rPr>
        <w:t>我還可以再精進的空間，</w:t>
      </w:r>
      <w:r w:rsidRPr="008C199D">
        <w:rPr>
          <w:rFonts w:ascii="標楷體" w:eastAsia="標楷體" w:hAnsi="標楷體" w:hint="eastAsia"/>
          <w:b/>
          <w:sz w:val="32"/>
          <w:szCs w:val="32"/>
          <w:u w:val="single"/>
        </w:rPr>
        <w:t>這個</w:t>
      </w:r>
      <w:r w:rsidR="009D4734" w:rsidRPr="008C199D">
        <w:rPr>
          <w:rFonts w:ascii="標楷體" w:eastAsia="標楷體" w:hAnsi="標楷體" w:hint="eastAsia"/>
          <w:b/>
          <w:sz w:val="32"/>
          <w:szCs w:val="32"/>
          <w:u w:val="single"/>
        </w:rPr>
        <w:t>部分</w:t>
      </w:r>
      <w:r w:rsidRPr="008C199D">
        <w:rPr>
          <w:rFonts w:ascii="標楷體" w:eastAsia="標楷體" w:hAnsi="標楷體" w:hint="eastAsia"/>
          <w:b/>
          <w:sz w:val="32"/>
          <w:szCs w:val="32"/>
          <w:u w:val="single"/>
        </w:rPr>
        <w:t>請各局處參考，</w:t>
      </w:r>
      <w:r w:rsidR="007125D1" w:rsidRPr="008C199D">
        <w:rPr>
          <w:rFonts w:ascii="標楷體" w:eastAsia="標楷體" w:hAnsi="標楷體" w:hint="eastAsia"/>
          <w:b/>
          <w:sz w:val="32"/>
          <w:szCs w:val="32"/>
          <w:u w:val="single"/>
        </w:rPr>
        <w:t>請</w:t>
      </w:r>
      <w:r w:rsidRPr="008C199D">
        <w:rPr>
          <w:rFonts w:ascii="標楷體" w:eastAsia="標楷體" w:hAnsi="標楷體" w:hint="eastAsia"/>
          <w:b/>
          <w:sz w:val="32"/>
          <w:szCs w:val="32"/>
          <w:u w:val="single"/>
        </w:rPr>
        <w:t>研考會也幫忙，做為考核各局處的</w:t>
      </w:r>
      <w:proofErr w:type="gramStart"/>
      <w:r w:rsidRPr="008C199D">
        <w:rPr>
          <w:rFonts w:ascii="標楷體" w:eastAsia="標楷體" w:hAnsi="標楷體" w:hint="eastAsia"/>
          <w:b/>
          <w:sz w:val="32"/>
          <w:szCs w:val="32"/>
          <w:u w:val="single"/>
        </w:rPr>
        <w:t>ㄧ個</w:t>
      </w:r>
      <w:proofErr w:type="gramEnd"/>
      <w:r w:rsidRPr="008C199D">
        <w:rPr>
          <w:rFonts w:ascii="標楷體" w:eastAsia="標楷體" w:hAnsi="標楷體" w:hint="eastAsia"/>
          <w:b/>
          <w:sz w:val="32"/>
          <w:szCs w:val="32"/>
          <w:u w:val="single"/>
        </w:rPr>
        <w:t>參考</w:t>
      </w:r>
      <w:r w:rsidR="007125D1" w:rsidRPr="008C199D">
        <w:rPr>
          <w:rFonts w:ascii="標楷體" w:eastAsia="標楷體" w:hAnsi="標楷體" w:hint="eastAsia"/>
          <w:b/>
          <w:sz w:val="32"/>
          <w:szCs w:val="32"/>
          <w:u w:val="single"/>
        </w:rPr>
        <w:t>，因為別人做得到</w:t>
      </w:r>
      <w:r w:rsidR="007125D1" w:rsidRPr="008C199D">
        <w:rPr>
          <w:rFonts w:ascii="新細明體" w:hAnsi="新細明體" w:hint="eastAsia"/>
          <w:b/>
          <w:sz w:val="32"/>
          <w:szCs w:val="32"/>
          <w:u w:val="single"/>
        </w:rPr>
        <w:t>，</w:t>
      </w:r>
      <w:r w:rsidRPr="008C199D">
        <w:rPr>
          <w:rFonts w:ascii="標楷體" w:eastAsia="標楷體" w:hAnsi="標楷體" w:hint="eastAsia"/>
          <w:b/>
          <w:sz w:val="32"/>
          <w:szCs w:val="32"/>
          <w:u w:val="single"/>
        </w:rPr>
        <w:t>我們應該也能做得到，我們做得好</w:t>
      </w:r>
      <w:r w:rsidRPr="008C199D">
        <w:rPr>
          <w:rFonts w:ascii="新細明體" w:hAnsi="新細明體" w:hint="eastAsia"/>
          <w:b/>
          <w:sz w:val="32"/>
          <w:szCs w:val="32"/>
          <w:u w:val="single"/>
        </w:rPr>
        <w:t>，</w:t>
      </w:r>
      <w:r w:rsidRPr="008C199D">
        <w:rPr>
          <w:rFonts w:ascii="標楷體" w:eastAsia="標楷體" w:hAnsi="標楷體" w:hint="eastAsia"/>
          <w:b/>
          <w:sz w:val="32"/>
          <w:szCs w:val="32"/>
          <w:u w:val="single"/>
        </w:rPr>
        <w:t>當然希望能夠持續保持。</w:t>
      </w:r>
      <w:r>
        <w:rPr>
          <w:rFonts w:ascii="標楷體" w:eastAsia="標楷體" w:hAnsi="標楷體" w:hint="eastAsia"/>
          <w:sz w:val="32"/>
          <w:szCs w:val="32"/>
        </w:rPr>
        <w:t>有關剛剛幾</w:t>
      </w:r>
      <w:r>
        <w:rPr>
          <w:rFonts w:ascii="標楷體" w:eastAsia="標楷體" w:hAnsi="標楷體" w:hint="eastAsia"/>
          <w:sz w:val="32"/>
          <w:szCs w:val="32"/>
        </w:rPr>
        <w:lastRenderedPageBreak/>
        <w:t>位</w:t>
      </w:r>
      <w:r w:rsidRPr="00DA4ED9">
        <w:rPr>
          <w:rFonts w:ascii="標楷體" w:eastAsia="標楷體" w:hAnsi="標楷體" w:hint="eastAsia"/>
          <w:sz w:val="32"/>
          <w:szCs w:val="32"/>
        </w:rPr>
        <w:t>委員</w:t>
      </w:r>
      <w:r>
        <w:rPr>
          <w:rFonts w:ascii="標楷體" w:eastAsia="標楷體" w:hAnsi="標楷體" w:hint="eastAsia"/>
          <w:sz w:val="32"/>
          <w:szCs w:val="32"/>
        </w:rPr>
        <w:t>的意見，其實</w:t>
      </w:r>
      <w:r w:rsidRPr="008F779E">
        <w:rPr>
          <w:rFonts w:ascii="標楷體" w:eastAsia="標楷體" w:hAnsi="標楷體" w:hint="eastAsia"/>
          <w:sz w:val="32"/>
          <w:szCs w:val="32"/>
        </w:rPr>
        <w:t>開放的政府是互動的，不是我們要做什麼讓市民知道，而是實際上</w:t>
      </w:r>
      <w:r w:rsidR="007125D1" w:rsidRPr="008F779E">
        <w:rPr>
          <w:rFonts w:ascii="標楷體" w:eastAsia="標楷體" w:hAnsi="標楷體" w:hint="eastAsia"/>
          <w:sz w:val="32"/>
          <w:szCs w:val="32"/>
        </w:rPr>
        <w:t>透過他們，包括</w:t>
      </w:r>
      <w:proofErr w:type="gramStart"/>
      <w:r w:rsidR="007125D1" w:rsidRPr="008F779E">
        <w:rPr>
          <w:rFonts w:ascii="標楷體" w:eastAsia="標楷體" w:hAnsi="標楷體" w:hint="eastAsia"/>
          <w:sz w:val="32"/>
          <w:szCs w:val="32"/>
        </w:rPr>
        <w:t>很多線上的</w:t>
      </w:r>
      <w:proofErr w:type="gramEnd"/>
      <w:r w:rsidR="007125D1" w:rsidRPr="008F779E">
        <w:rPr>
          <w:rFonts w:ascii="標楷體" w:eastAsia="標楷體" w:hAnsi="標楷體" w:hint="eastAsia"/>
          <w:sz w:val="32"/>
          <w:szCs w:val="32"/>
        </w:rPr>
        <w:t>申請，例如報稅、各方面證照資料的取得，這些都是可以透過現代科技跟網路資訊時代來完成，這樣</w:t>
      </w:r>
      <w:r w:rsidRPr="008F779E">
        <w:rPr>
          <w:rFonts w:ascii="標楷體" w:eastAsia="標楷體" w:hAnsi="標楷體" w:hint="eastAsia"/>
          <w:sz w:val="32"/>
          <w:szCs w:val="32"/>
        </w:rPr>
        <w:t>就減低了一些我們公務員的負擔，可以集中時間做一些真的</w:t>
      </w:r>
      <w:r w:rsidR="007125D1" w:rsidRPr="008F779E">
        <w:rPr>
          <w:rFonts w:ascii="標楷體" w:eastAsia="標楷體" w:hAnsi="標楷體" w:hint="eastAsia"/>
          <w:sz w:val="32"/>
          <w:szCs w:val="32"/>
        </w:rPr>
        <w:t>需要詳細審查的業務。</w:t>
      </w:r>
      <w:r w:rsidR="007125D1" w:rsidRPr="008F779E">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7125D1">
        <w:rPr>
          <w:rFonts w:ascii="標楷體" w:eastAsia="標楷體" w:hAnsi="標楷體" w:hint="eastAsia"/>
          <w:sz w:val="32"/>
          <w:szCs w:val="32"/>
        </w:rPr>
        <w:tab/>
      </w:r>
      <w:r w:rsidR="00B4196F">
        <w:rPr>
          <w:rFonts w:ascii="標楷體" w:eastAsia="標楷體" w:hAnsi="標楷體" w:hint="eastAsia"/>
          <w:sz w:val="32"/>
          <w:szCs w:val="32"/>
        </w:rPr>
        <w:tab/>
      </w:r>
      <w:r w:rsidR="007125D1" w:rsidRPr="000871C0">
        <w:rPr>
          <w:rFonts w:ascii="標楷體" w:eastAsia="標楷體" w:hAnsi="標楷體" w:hint="eastAsia"/>
          <w:sz w:val="32"/>
          <w:szCs w:val="32"/>
        </w:rPr>
        <w:t>另外剛剛也提到有關於中央和地方的互動，包括一些審查</w:t>
      </w:r>
      <w:r w:rsidRPr="000871C0">
        <w:rPr>
          <w:rFonts w:ascii="標楷體" w:eastAsia="標楷體" w:hAnsi="標楷體" w:hint="eastAsia"/>
          <w:sz w:val="32"/>
          <w:szCs w:val="32"/>
        </w:rPr>
        <w:t>規定的落實，這其實在行政程序方面有很多的規定</w:t>
      </w:r>
      <w:r w:rsidR="007125D1" w:rsidRPr="000871C0">
        <w:rPr>
          <w:rFonts w:ascii="新細明體" w:hAnsi="新細明體" w:hint="eastAsia"/>
          <w:sz w:val="32"/>
          <w:szCs w:val="32"/>
        </w:rPr>
        <w:t>，</w:t>
      </w:r>
      <w:r w:rsidR="007125D1" w:rsidRPr="000871C0">
        <w:rPr>
          <w:rFonts w:ascii="標楷體" w:eastAsia="標楷體" w:hAnsi="標楷體" w:hint="eastAsia"/>
          <w:sz w:val="32"/>
          <w:szCs w:val="32"/>
        </w:rPr>
        <w:t>只是過去在執行上不夠落實。</w:t>
      </w:r>
      <w:r w:rsidR="007125D1" w:rsidRPr="008F779E">
        <w:rPr>
          <w:rFonts w:ascii="標楷體" w:eastAsia="標楷體" w:hAnsi="標楷體" w:hint="eastAsia"/>
          <w:sz w:val="32"/>
          <w:szCs w:val="32"/>
        </w:rPr>
        <w:t>所以像</w:t>
      </w:r>
      <w:r w:rsidR="007125D1" w:rsidRPr="000E1024">
        <w:rPr>
          <w:rFonts w:ascii="標楷體" w:eastAsia="標楷體" w:hAnsi="標楷體" w:hint="eastAsia"/>
          <w:b/>
          <w:sz w:val="32"/>
          <w:szCs w:val="32"/>
          <w:u w:val="single"/>
        </w:rPr>
        <w:t>人民申辦相關</w:t>
      </w:r>
      <w:r w:rsidRPr="000E1024">
        <w:rPr>
          <w:rFonts w:ascii="標楷體" w:eastAsia="標楷體" w:hAnsi="標楷體" w:hint="eastAsia"/>
          <w:b/>
          <w:sz w:val="32"/>
          <w:szCs w:val="32"/>
          <w:u w:val="single"/>
        </w:rPr>
        <w:t>業務</w:t>
      </w:r>
      <w:r w:rsidR="007125D1" w:rsidRPr="000E1024">
        <w:rPr>
          <w:rFonts w:ascii="新細明體" w:hAnsi="新細明體" w:hint="eastAsia"/>
          <w:b/>
          <w:sz w:val="32"/>
          <w:szCs w:val="32"/>
          <w:u w:val="single"/>
        </w:rPr>
        <w:t>，</w:t>
      </w:r>
      <w:r w:rsidR="007125D1" w:rsidRPr="000E1024">
        <w:rPr>
          <w:rFonts w:ascii="標楷體" w:eastAsia="標楷體" w:hAnsi="標楷體" w:hint="eastAsia"/>
          <w:b/>
          <w:sz w:val="32"/>
          <w:szCs w:val="32"/>
          <w:u w:val="single"/>
        </w:rPr>
        <w:t>我們應該一次就告知</w:t>
      </w:r>
      <w:proofErr w:type="gramStart"/>
      <w:r w:rsidR="007125D1" w:rsidRPr="000E1024">
        <w:rPr>
          <w:rFonts w:ascii="標楷體" w:eastAsia="標楷體" w:hAnsi="標楷體" w:hint="eastAsia"/>
          <w:b/>
          <w:sz w:val="32"/>
          <w:szCs w:val="32"/>
          <w:u w:val="single"/>
        </w:rPr>
        <w:t>清楚，</w:t>
      </w:r>
      <w:proofErr w:type="gramEnd"/>
      <w:r w:rsidR="007125D1" w:rsidRPr="000E1024">
        <w:rPr>
          <w:rFonts w:ascii="標楷體" w:eastAsia="標楷體" w:hAnsi="標楷體" w:hint="eastAsia"/>
          <w:b/>
          <w:sz w:val="32"/>
          <w:szCs w:val="32"/>
          <w:u w:val="single"/>
        </w:rPr>
        <w:t>如果反覆</w:t>
      </w:r>
      <w:r w:rsidRPr="000E1024">
        <w:rPr>
          <w:rFonts w:ascii="標楷體" w:eastAsia="標楷體" w:hAnsi="標楷體" w:hint="eastAsia"/>
          <w:b/>
          <w:sz w:val="32"/>
          <w:szCs w:val="32"/>
          <w:u w:val="single"/>
        </w:rPr>
        <w:t>的退件</w:t>
      </w:r>
      <w:r w:rsidR="007125D1" w:rsidRPr="000E1024">
        <w:rPr>
          <w:rFonts w:ascii="新細明體" w:hAnsi="新細明體" w:hint="eastAsia"/>
          <w:b/>
          <w:sz w:val="32"/>
          <w:szCs w:val="32"/>
          <w:u w:val="single"/>
        </w:rPr>
        <w:t>，</w:t>
      </w:r>
      <w:r w:rsidRPr="000E1024">
        <w:rPr>
          <w:rFonts w:ascii="標楷體" w:eastAsia="標楷體" w:hAnsi="標楷體" w:hint="eastAsia"/>
          <w:b/>
          <w:sz w:val="32"/>
          <w:szCs w:val="32"/>
          <w:u w:val="single"/>
        </w:rPr>
        <w:t>我們政府</w:t>
      </w:r>
      <w:r w:rsidR="007125D1" w:rsidRPr="000E1024">
        <w:rPr>
          <w:rFonts w:ascii="標楷體" w:eastAsia="標楷體" w:hAnsi="標楷體" w:hint="eastAsia"/>
          <w:b/>
          <w:sz w:val="32"/>
          <w:szCs w:val="32"/>
          <w:u w:val="single"/>
        </w:rPr>
        <w:t>便有責任，要協助人民</w:t>
      </w:r>
      <w:r w:rsidRPr="000E1024">
        <w:rPr>
          <w:rFonts w:ascii="標楷體" w:eastAsia="標楷體" w:hAnsi="標楷體" w:hint="eastAsia"/>
          <w:b/>
          <w:sz w:val="32"/>
          <w:szCs w:val="32"/>
          <w:u w:val="single"/>
        </w:rPr>
        <w:t>一次就補件完整</w:t>
      </w:r>
      <w:r w:rsidR="007125D1" w:rsidRPr="000E1024">
        <w:rPr>
          <w:rFonts w:ascii="標楷體" w:eastAsia="標楷體" w:hAnsi="標楷體" w:hint="eastAsia"/>
          <w:b/>
          <w:sz w:val="32"/>
          <w:szCs w:val="32"/>
          <w:u w:val="single"/>
        </w:rPr>
        <w:t>。</w:t>
      </w:r>
      <w:r w:rsidR="007125D1">
        <w:rPr>
          <w:rFonts w:ascii="標楷體" w:eastAsia="標楷體" w:hAnsi="標楷體" w:hint="eastAsia"/>
          <w:sz w:val="32"/>
          <w:szCs w:val="32"/>
        </w:rPr>
        <w:t>行政的開放透明必須表現在行政流程的一個合理性及正當性上面，我想剛剛幾位委員的意見很值得我們參考</w:t>
      </w:r>
      <w:r w:rsidRPr="00DA4ED9">
        <w:rPr>
          <w:rFonts w:ascii="標楷體" w:eastAsia="標楷體" w:hAnsi="標楷體" w:hint="eastAsia"/>
          <w:sz w:val="32"/>
          <w:szCs w:val="32"/>
        </w:rPr>
        <w:t>，接下來我們就進行下一案。</w:t>
      </w:r>
    </w:p>
    <w:p w:rsidR="00A149A8" w:rsidRPr="00DA4ED9" w:rsidRDefault="00A149A8" w:rsidP="009D4734">
      <w:pPr>
        <w:adjustRightInd w:val="0"/>
        <w:snapToGrid w:val="0"/>
        <w:spacing w:line="520" w:lineRule="exact"/>
        <w:jc w:val="both"/>
        <w:rPr>
          <w:rFonts w:ascii="標楷體" w:eastAsia="標楷體" w:hAnsi="標楷體"/>
          <w:sz w:val="32"/>
          <w:szCs w:val="32"/>
        </w:rPr>
      </w:pPr>
    </w:p>
    <w:p w:rsidR="00031F99" w:rsidRPr="00641D90" w:rsidRDefault="00984633" w:rsidP="00625E0E">
      <w:pPr>
        <w:adjustRightInd w:val="0"/>
        <w:snapToGrid w:val="0"/>
        <w:spacing w:line="52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t>二、</w:t>
      </w:r>
      <w:r w:rsidR="00031F99" w:rsidRPr="00641D90">
        <w:rPr>
          <w:rFonts w:ascii="標楷體" w:eastAsia="標楷體" w:hAnsi="標楷體" w:hint="eastAsia"/>
          <w:b/>
          <w:sz w:val="32"/>
          <w:szCs w:val="32"/>
        </w:rPr>
        <w:t>政風處專題報告-「</w:t>
      </w:r>
      <w:proofErr w:type="gramStart"/>
      <w:r w:rsidR="00031F99" w:rsidRPr="00031F99">
        <w:rPr>
          <w:rFonts w:ascii="標楷體" w:eastAsia="標楷體" w:hAnsi="標楷體" w:hint="eastAsia"/>
          <w:b/>
          <w:sz w:val="32"/>
          <w:szCs w:val="32"/>
        </w:rPr>
        <w:t>104</w:t>
      </w:r>
      <w:proofErr w:type="gramEnd"/>
      <w:r w:rsidR="00031F99" w:rsidRPr="00031F99">
        <w:rPr>
          <w:rFonts w:ascii="標楷體" w:eastAsia="標楷體" w:hAnsi="標楷體" w:hint="eastAsia"/>
          <w:b/>
          <w:sz w:val="32"/>
          <w:szCs w:val="32"/>
        </w:rPr>
        <w:t>年度廉政民意問卷調查報告</w:t>
      </w:r>
      <w:r w:rsidR="00031F99" w:rsidRPr="00641D90">
        <w:rPr>
          <w:rFonts w:ascii="標楷體" w:eastAsia="標楷體" w:hAnsi="標楷體" w:hint="eastAsia"/>
          <w:b/>
          <w:sz w:val="32"/>
          <w:szCs w:val="32"/>
        </w:rPr>
        <w:t>」(詳如會議資料第</w:t>
      </w:r>
      <w:r w:rsidR="00F63462">
        <w:rPr>
          <w:rFonts w:ascii="標楷體" w:eastAsia="標楷體" w:hAnsi="標楷體" w:hint="eastAsia"/>
          <w:b/>
          <w:sz w:val="32"/>
          <w:szCs w:val="32"/>
        </w:rPr>
        <w:t>31~40</w:t>
      </w:r>
      <w:r w:rsidR="00031F99" w:rsidRPr="00641D90">
        <w:rPr>
          <w:rFonts w:ascii="標楷體" w:eastAsia="標楷體" w:hAnsi="標楷體" w:hint="eastAsia"/>
          <w:b/>
          <w:sz w:val="32"/>
          <w:szCs w:val="32"/>
        </w:rPr>
        <w:t>頁)</w:t>
      </w:r>
    </w:p>
    <w:p w:rsidR="007125D1" w:rsidRPr="00641D90" w:rsidRDefault="007125D1" w:rsidP="007125D1">
      <w:pPr>
        <w:tabs>
          <w:tab w:val="left" w:pos="709"/>
          <w:tab w:val="left" w:pos="993"/>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sidRPr="00641D90">
        <w:rPr>
          <w:rFonts w:ascii="標楷體" w:eastAsia="標楷體" w:hAnsi="標楷體" w:hint="eastAsia"/>
          <w:b/>
          <w:sz w:val="32"/>
          <w:szCs w:val="32"/>
        </w:rPr>
        <w:t>政風處張委員榮貴補充說明：</w:t>
      </w:r>
    </w:p>
    <w:p w:rsidR="007125D1" w:rsidRPr="007125D1" w:rsidRDefault="007125D1" w:rsidP="007125D1">
      <w:pPr>
        <w:tabs>
          <w:tab w:val="left" w:pos="851"/>
          <w:tab w:val="left" w:pos="993"/>
        </w:tabs>
        <w:adjustRightInd w:val="0"/>
        <w:snapToGrid w:val="0"/>
        <w:spacing w:line="520" w:lineRule="exact"/>
        <w:ind w:left="704"/>
        <w:jc w:val="both"/>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hint="eastAsia"/>
          <w:sz w:val="32"/>
          <w:szCs w:val="32"/>
        </w:rPr>
        <w:tab/>
      </w:r>
      <w:r w:rsidR="00CD71EE">
        <w:rPr>
          <w:rFonts w:ascii="標楷體" w:eastAsia="標楷體" w:hAnsi="標楷體" w:hint="eastAsia"/>
          <w:sz w:val="32"/>
          <w:szCs w:val="32"/>
        </w:rPr>
        <w:t>感謝市長，之前我們</w:t>
      </w:r>
      <w:proofErr w:type="gramStart"/>
      <w:r w:rsidRPr="007125D1">
        <w:rPr>
          <w:rFonts w:ascii="標楷體" w:eastAsia="標楷體" w:hAnsi="標楷體" w:hint="eastAsia"/>
          <w:sz w:val="32"/>
          <w:szCs w:val="32"/>
        </w:rPr>
        <w:t>103</w:t>
      </w:r>
      <w:proofErr w:type="gramEnd"/>
      <w:r w:rsidRPr="007125D1">
        <w:rPr>
          <w:rFonts w:ascii="標楷體" w:eastAsia="標楷體" w:hAnsi="標楷體" w:hint="eastAsia"/>
          <w:sz w:val="32"/>
          <w:szCs w:val="32"/>
        </w:rPr>
        <w:t>年</w:t>
      </w:r>
      <w:r w:rsidR="00CD71EE">
        <w:rPr>
          <w:rFonts w:ascii="標楷體" w:eastAsia="標楷體" w:hAnsi="標楷體" w:hint="eastAsia"/>
          <w:sz w:val="32"/>
          <w:szCs w:val="32"/>
        </w:rPr>
        <w:t>度曾</w:t>
      </w:r>
      <w:r w:rsidRPr="007125D1">
        <w:rPr>
          <w:rFonts w:ascii="標楷體" w:eastAsia="標楷體" w:hAnsi="標楷體" w:hint="eastAsia"/>
          <w:sz w:val="32"/>
          <w:szCs w:val="32"/>
        </w:rPr>
        <w:t>做過清廉滿意度</w:t>
      </w:r>
      <w:r w:rsidR="00CD71EE" w:rsidRPr="00CD71EE">
        <w:rPr>
          <w:rFonts w:ascii="標楷體" w:eastAsia="標楷體" w:hAnsi="標楷體" w:hint="eastAsia"/>
          <w:sz w:val="32"/>
          <w:szCs w:val="32"/>
        </w:rPr>
        <w:t>才37.1%</w:t>
      </w:r>
      <w:r w:rsidR="00CD71EE">
        <w:rPr>
          <w:rFonts w:ascii="標楷體" w:eastAsia="標楷體" w:hAnsi="標楷體" w:hint="eastAsia"/>
          <w:sz w:val="32"/>
          <w:szCs w:val="32"/>
        </w:rPr>
        <w:t>，如今</w:t>
      </w:r>
      <w:r w:rsidRPr="007125D1">
        <w:rPr>
          <w:rFonts w:ascii="標楷體" w:eastAsia="標楷體" w:hAnsi="標楷體" w:hint="eastAsia"/>
          <w:sz w:val="32"/>
          <w:szCs w:val="32"/>
        </w:rPr>
        <w:t>我們</w:t>
      </w:r>
      <w:r w:rsidR="00CD71EE" w:rsidRPr="00CD71EE">
        <w:rPr>
          <w:rFonts w:ascii="標楷體" w:eastAsia="標楷體" w:hAnsi="標楷體" w:hint="eastAsia"/>
          <w:sz w:val="32"/>
          <w:szCs w:val="32"/>
        </w:rPr>
        <w:t>清廉滿意度</w:t>
      </w:r>
      <w:r w:rsidRPr="007125D1">
        <w:rPr>
          <w:rFonts w:ascii="標楷體" w:eastAsia="標楷體" w:hAnsi="標楷體" w:hint="eastAsia"/>
          <w:sz w:val="32"/>
          <w:szCs w:val="32"/>
        </w:rPr>
        <w:t>到</w:t>
      </w:r>
      <w:r w:rsidR="00CD71EE">
        <w:rPr>
          <w:rFonts w:ascii="標楷體" w:eastAsia="標楷體" w:hAnsi="標楷體" w:hint="eastAsia"/>
          <w:sz w:val="32"/>
          <w:szCs w:val="32"/>
        </w:rPr>
        <w:t>達</w:t>
      </w:r>
      <w:r w:rsidRPr="007125D1">
        <w:rPr>
          <w:rFonts w:ascii="標楷體" w:eastAsia="標楷體" w:hAnsi="標楷體" w:hint="eastAsia"/>
          <w:sz w:val="32"/>
          <w:szCs w:val="32"/>
        </w:rPr>
        <w:t>50.1%，實際上</w:t>
      </w:r>
      <w:r w:rsidR="00CD71EE">
        <w:rPr>
          <w:rFonts w:ascii="標楷體" w:eastAsia="標楷體" w:hAnsi="標楷體" w:hint="eastAsia"/>
          <w:sz w:val="32"/>
          <w:szCs w:val="32"/>
        </w:rPr>
        <w:t>是市長來引領大家</w:t>
      </w:r>
      <w:r w:rsidR="00CD71EE">
        <w:rPr>
          <w:rFonts w:ascii="新細明體" w:hAnsi="新細明體" w:hint="eastAsia"/>
          <w:sz w:val="32"/>
          <w:szCs w:val="32"/>
        </w:rPr>
        <w:t>，</w:t>
      </w:r>
      <w:r w:rsidR="00CD71EE">
        <w:rPr>
          <w:rFonts w:ascii="標楷體" w:eastAsia="標楷體" w:hAnsi="標楷體" w:hint="eastAsia"/>
          <w:sz w:val="32"/>
          <w:szCs w:val="32"/>
        </w:rPr>
        <w:t>真的進步很多。</w:t>
      </w:r>
      <w:r w:rsidR="00871A94">
        <w:rPr>
          <w:rFonts w:ascii="標楷體" w:eastAsia="標楷體" w:hAnsi="標楷體" w:hint="eastAsia"/>
          <w:sz w:val="32"/>
          <w:szCs w:val="32"/>
        </w:rPr>
        <w:t>本報告顯示</w:t>
      </w:r>
      <w:r w:rsidR="00CD71EE">
        <w:rPr>
          <w:rFonts w:ascii="標楷體" w:eastAsia="標楷體" w:hAnsi="標楷體" w:hint="eastAsia"/>
          <w:sz w:val="32"/>
          <w:szCs w:val="32"/>
        </w:rPr>
        <w:t>有六成多</w:t>
      </w:r>
      <w:r w:rsidR="00871A94">
        <w:rPr>
          <w:rFonts w:ascii="標楷體" w:eastAsia="標楷體" w:hAnsi="標楷體" w:hint="eastAsia"/>
          <w:sz w:val="32"/>
          <w:szCs w:val="32"/>
        </w:rPr>
        <w:t>人民</w:t>
      </w:r>
      <w:r w:rsidR="00CD71EE">
        <w:rPr>
          <w:rFonts w:ascii="標楷體" w:eastAsia="標楷體" w:hAnsi="標楷體" w:hint="eastAsia"/>
          <w:sz w:val="32"/>
          <w:szCs w:val="32"/>
        </w:rPr>
        <w:t>對我們市府推動清廉執政有信心，</w:t>
      </w:r>
      <w:r w:rsidR="00871A94">
        <w:rPr>
          <w:rFonts w:ascii="標楷體" w:eastAsia="標楷體" w:hAnsi="標楷體" w:hint="eastAsia"/>
          <w:sz w:val="32"/>
          <w:szCs w:val="32"/>
        </w:rPr>
        <w:t>表示</w:t>
      </w:r>
      <w:r w:rsidR="00CD71EE">
        <w:rPr>
          <w:rFonts w:ascii="標楷體" w:eastAsia="標楷體" w:hAnsi="標楷體" w:hint="eastAsia"/>
          <w:sz w:val="32"/>
          <w:szCs w:val="32"/>
        </w:rPr>
        <w:t>人民對我們簽署廉能公約，都有相當的肯定。</w:t>
      </w:r>
      <w:r w:rsidR="00871A94">
        <w:rPr>
          <w:rFonts w:ascii="標楷體" w:eastAsia="標楷體" w:hAnsi="標楷體" w:hint="eastAsia"/>
          <w:sz w:val="32"/>
          <w:szCs w:val="32"/>
        </w:rPr>
        <w:t>而在效率或作業透明度上我們還可以再加強，待會</w:t>
      </w:r>
      <w:r w:rsidRPr="007125D1">
        <w:rPr>
          <w:rFonts w:ascii="標楷體" w:eastAsia="標楷體" w:hAnsi="標楷體" w:hint="eastAsia"/>
          <w:sz w:val="32"/>
          <w:szCs w:val="32"/>
        </w:rPr>
        <w:t>有一個提案就是</w:t>
      </w:r>
      <w:r w:rsidR="00871A94">
        <w:rPr>
          <w:rFonts w:ascii="標楷體" w:eastAsia="標楷體" w:hAnsi="標楷體" w:hint="eastAsia"/>
          <w:sz w:val="32"/>
          <w:szCs w:val="32"/>
        </w:rPr>
        <w:t>為了提升各項業務的透明度</w:t>
      </w:r>
      <w:r w:rsidR="00871A94">
        <w:rPr>
          <w:rFonts w:ascii="新細明體" w:hAnsi="新細明體" w:hint="eastAsia"/>
          <w:sz w:val="32"/>
          <w:szCs w:val="32"/>
        </w:rPr>
        <w:t>，</w:t>
      </w:r>
      <w:r w:rsidR="00871A94">
        <w:rPr>
          <w:rFonts w:ascii="標楷體" w:eastAsia="標楷體" w:hAnsi="標楷體" w:hint="eastAsia"/>
          <w:sz w:val="32"/>
          <w:szCs w:val="32"/>
        </w:rPr>
        <w:t>藉由</w:t>
      </w:r>
      <w:r w:rsidRPr="007125D1">
        <w:rPr>
          <w:rFonts w:ascii="標楷體" w:eastAsia="標楷體" w:hAnsi="標楷體" w:hint="eastAsia"/>
          <w:sz w:val="32"/>
          <w:szCs w:val="32"/>
        </w:rPr>
        <w:t>鼓勵興利的方式</w:t>
      </w:r>
      <w:proofErr w:type="gramStart"/>
      <w:r w:rsidRPr="007125D1">
        <w:rPr>
          <w:rFonts w:ascii="標楷體" w:eastAsia="標楷體" w:hAnsi="標楷體" w:hint="eastAsia"/>
          <w:sz w:val="32"/>
          <w:szCs w:val="32"/>
        </w:rPr>
        <w:t>來作</w:t>
      </w:r>
      <w:proofErr w:type="gramEnd"/>
      <w:r w:rsidRPr="007125D1">
        <w:rPr>
          <w:rFonts w:ascii="標楷體" w:eastAsia="標楷體" w:hAnsi="標楷體" w:hint="eastAsia"/>
          <w:sz w:val="32"/>
          <w:szCs w:val="32"/>
        </w:rPr>
        <w:t>為</w:t>
      </w:r>
      <w:r w:rsidR="00871A94">
        <w:rPr>
          <w:rFonts w:ascii="標楷體" w:eastAsia="標楷體" w:hAnsi="標楷體" w:hint="eastAsia"/>
          <w:sz w:val="32"/>
          <w:szCs w:val="32"/>
        </w:rPr>
        <w:t>。另外</w:t>
      </w:r>
      <w:r w:rsidR="00871A94">
        <w:rPr>
          <w:rFonts w:ascii="標楷體" w:eastAsia="標楷體" w:hAnsi="標楷體" w:hint="eastAsia"/>
          <w:sz w:val="32"/>
          <w:szCs w:val="32"/>
        </w:rPr>
        <w:lastRenderedPageBreak/>
        <w:t>民眾對我們的施政滿意度高達七成四，這一點應該是可以讓市長感到</w:t>
      </w:r>
      <w:r w:rsidRPr="007125D1">
        <w:rPr>
          <w:rFonts w:ascii="標楷體" w:eastAsia="標楷體" w:hAnsi="標楷體" w:hint="eastAsia"/>
          <w:sz w:val="32"/>
          <w:szCs w:val="32"/>
        </w:rPr>
        <w:t>欣慰。</w:t>
      </w:r>
    </w:p>
    <w:p w:rsidR="00031F99" w:rsidRPr="00641D90" w:rsidRDefault="007125D1" w:rsidP="007125D1">
      <w:pPr>
        <w:tabs>
          <w:tab w:val="left" w:pos="851"/>
          <w:tab w:val="left" w:pos="993"/>
        </w:tabs>
        <w:adjustRightInd w:val="0"/>
        <w:snapToGrid w:val="0"/>
        <w:spacing w:line="520" w:lineRule="exact"/>
        <w:ind w:left="704"/>
        <w:jc w:val="both"/>
        <w:rPr>
          <w:rFonts w:ascii="標楷體" w:eastAsia="標楷體" w:hAnsi="標楷體"/>
          <w:b/>
          <w:sz w:val="32"/>
          <w:szCs w:val="32"/>
        </w:rPr>
      </w:pPr>
      <w:r>
        <w:rPr>
          <w:rFonts w:ascii="標楷體" w:eastAsia="標楷體" w:hAnsi="標楷體" w:hint="eastAsia"/>
          <w:sz w:val="32"/>
          <w:szCs w:val="32"/>
        </w:rPr>
        <w:tab/>
      </w:r>
      <w:r>
        <w:rPr>
          <w:rFonts w:ascii="標楷體" w:eastAsia="標楷體" w:hAnsi="標楷體" w:hint="eastAsia"/>
          <w:sz w:val="32"/>
          <w:szCs w:val="32"/>
        </w:rPr>
        <w:tab/>
      </w:r>
    </w:p>
    <w:p w:rsidR="00031F99" w:rsidRPr="00641D90" w:rsidRDefault="00B91975" w:rsidP="00B91975">
      <w:pPr>
        <w:spacing w:line="520" w:lineRule="exact"/>
        <w:ind w:firstLineChars="221" w:firstLine="708"/>
        <w:jc w:val="both"/>
        <w:rPr>
          <w:rFonts w:ascii="標楷體" w:eastAsia="標楷體" w:hAnsi="標楷體"/>
          <w:b/>
          <w:sz w:val="32"/>
          <w:szCs w:val="32"/>
        </w:rPr>
      </w:pPr>
      <w:r w:rsidRPr="00B91975">
        <w:rPr>
          <w:rFonts w:ascii="標楷體" w:eastAsia="標楷體" w:hAnsi="標楷體" w:hint="eastAsia"/>
          <w:b/>
          <w:sz w:val="32"/>
          <w:szCs w:val="32"/>
        </w:rPr>
        <w:t>主席指(裁)示</w:t>
      </w:r>
      <w:r w:rsidR="00031F99" w:rsidRPr="00641D90">
        <w:rPr>
          <w:rFonts w:ascii="標楷體" w:eastAsia="標楷體" w:hAnsi="標楷體" w:hint="eastAsia"/>
          <w:b/>
          <w:sz w:val="32"/>
          <w:szCs w:val="32"/>
        </w:rPr>
        <w:t>：</w:t>
      </w:r>
    </w:p>
    <w:p w:rsidR="00871A94" w:rsidRPr="008809AE" w:rsidRDefault="00031F99" w:rsidP="008809AE">
      <w:pPr>
        <w:tabs>
          <w:tab w:val="left" w:pos="851"/>
          <w:tab w:val="left" w:pos="993"/>
        </w:tabs>
        <w:adjustRightInd w:val="0"/>
        <w:snapToGrid w:val="0"/>
        <w:spacing w:line="520" w:lineRule="exact"/>
        <w:ind w:left="708"/>
        <w:jc w:val="both"/>
        <w:rPr>
          <w:rFonts w:ascii="標楷體" w:eastAsia="標楷體" w:hAnsi="標楷體"/>
          <w:sz w:val="32"/>
          <w:szCs w:val="32"/>
        </w:rPr>
      </w:pP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sidR="00833588">
        <w:rPr>
          <w:rFonts w:ascii="標楷體" w:eastAsia="標楷體" w:hAnsi="標楷體" w:hint="eastAsia"/>
          <w:sz w:val="32"/>
          <w:szCs w:val="32"/>
        </w:rPr>
        <w:t>民調結果可以協助我們</w:t>
      </w:r>
      <w:r w:rsidR="00FF71AB">
        <w:rPr>
          <w:rFonts w:ascii="標楷體" w:eastAsia="標楷體" w:hAnsi="標楷體" w:hint="eastAsia"/>
          <w:sz w:val="32"/>
          <w:szCs w:val="32"/>
        </w:rPr>
        <w:t>檢視</w:t>
      </w:r>
      <w:r w:rsidR="00833588">
        <w:rPr>
          <w:rFonts w:ascii="標楷體" w:eastAsia="標楷體" w:hAnsi="標楷體" w:hint="eastAsia"/>
          <w:sz w:val="32"/>
          <w:szCs w:val="32"/>
        </w:rPr>
        <w:t>施政，我們的</w:t>
      </w:r>
      <w:r w:rsidR="00871A94" w:rsidRPr="00871A94">
        <w:rPr>
          <w:rFonts w:ascii="標楷體" w:eastAsia="標楷體" w:hAnsi="標楷體" w:hint="eastAsia"/>
          <w:sz w:val="32"/>
          <w:szCs w:val="32"/>
        </w:rPr>
        <w:t>1999</w:t>
      </w:r>
      <w:r w:rsidR="00833588">
        <w:rPr>
          <w:rFonts w:ascii="標楷體" w:eastAsia="標楷體" w:hAnsi="標楷體" w:hint="eastAsia"/>
          <w:sz w:val="32"/>
          <w:szCs w:val="32"/>
        </w:rPr>
        <w:t>榮獲遠見天下雜誌的冠軍服</w:t>
      </w:r>
      <w:r w:rsidR="00202B61">
        <w:rPr>
          <w:rFonts w:ascii="標楷體" w:eastAsia="標楷體" w:hAnsi="標楷體" w:hint="eastAsia"/>
          <w:sz w:val="32"/>
          <w:szCs w:val="32"/>
        </w:rPr>
        <w:t>務業</w:t>
      </w:r>
      <w:r w:rsidR="00871A94" w:rsidRPr="00871A94">
        <w:rPr>
          <w:rFonts w:ascii="標楷體" w:eastAsia="標楷體" w:hAnsi="標楷體" w:hint="eastAsia"/>
          <w:sz w:val="32"/>
          <w:szCs w:val="32"/>
        </w:rPr>
        <w:t>，</w:t>
      </w:r>
      <w:r w:rsidR="00833588" w:rsidRPr="00871A94">
        <w:rPr>
          <w:rFonts w:ascii="標楷體" w:eastAsia="標楷體" w:hAnsi="標楷體" w:hint="eastAsia"/>
          <w:sz w:val="32"/>
          <w:szCs w:val="32"/>
        </w:rPr>
        <w:t xml:space="preserve"> </w:t>
      </w:r>
      <w:r w:rsidR="00871A94" w:rsidRPr="00871A94">
        <w:rPr>
          <w:rFonts w:ascii="標楷體" w:eastAsia="標楷體" w:hAnsi="標楷體" w:hint="eastAsia"/>
          <w:sz w:val="32"/>
          <w:szCs w:val="32"/>
        </w:rPr>
        <w:t>1999</w:t>
      </w:r>
      <w:r w:rsidR="00833588">
        <w:rPr>
          <w:rFonts w:ascii="標楷體" w:eastAsia="標楷體" w:hAnsi="標楷體" w:hint="eastAsia"/>
          <w:sz w:val="32"/>
          <w:szCs w:val="32"/>
        </w:rPr>
        <w:t>的人力原本是委外的，我們希望把它改成</w:t>
      </w:r>
      <w:r w:rsidR="00871A94" w:rsidRPr="00871A94">
        <w:rPr>
          <w:rFonts w:ascii="標楷體" w:eastAsia="標楷體" w:hAnsi="標楷體" w:hint="eastAsia"/>
          <w:sz w:val="32"/>
          <w:szCs w:val="32"/>
        </w:rPr>
        <w:t>聘雇</w:t>
      </w:r>
      <w:r w:rsidR="00833588">
        <w:rPr>
          <w:rFonts w:ascii="標楷體" w:eastAsia="標楷體" w:hAnsi="標楷體" w:hint="eastAsia"/>
          <w:sz w:val="32"/>
          <w:szCs w:val="32"/>
        </w:rPr>
        <w:t>人員，</w:t>
      </w:r>
      <w:r w:rsidR="00871A94" w:rsidRPr="00871A94">
        <w:rPr>
          <w:rFonts w:ascii="標楷體" w:eastAsia="標楷體" w:hAnsi="標楷體" w:hint="eastAsia"/>
          <w:sz w:val="32"/>
          <w:szCs w:val="32"/>
        </w:rPr>
        <w:t>讓他們更有認同感，權益</w:t>
      </w:r>
      <w:r w:rsidR="00833588">
        <w:rPr>
          <w:rFonts w:ascii="標楷體" w:eastAsia="標楷體" w:hAnsi="標楷體" w:hint="eastAsia"/>
          <w:sz w:val="32"/>
          <w:szCs w:val="32"/>
        </w:rPr>
        <w:t>更</w:t>
      </w:r>
      <w:r w:rsidR="00871A94" w:rsidRPr="00871A94">
        <w:rPr>
          <w:rFonts w:ascii="標楷體" w:eastAsia="標楷體" w:hAnsi="標楷體" w:hint="eastAsia"/>
          <w:sz w:val="32"/>
          <w:szCs w:val="32"/>
        </w:rPr>
        <w:t>受到保障</w:t>
      </w:r>
      <w:r w:rsidR="00833588">
        <w:rPr>
          <w:rFonts w:ascii="標楷體" w:eastAsia="標楷體" w:hAnsi="標楷體" w:hint="eastAsia"/>
          <w:sz w:val="32"/>
          <w:szCs w:val="32"/>
        </w:rPr>
        <w:t>。</w:t>
      </w:r>
      <w:r w:rsidR="00DC74FC" w:rsidRPr="00DC74FC">
        <w:rPr>
          <w:rFonts w:ascii="標楷體" w:eastAsia="標楷體" w:hAnsi="標楷體" w:hint="eastAsia"/>
          <w:sz w:val="32"/>
          <w:szCs w:val="32"/>
        </w:rPr>
        <w:t>1999平均一個月受理15萬通</w:t>
      </w:r>
      <w:r w:rsidR="00DC74FC">
        <w:rPr>
          <w:rFonts w:ascii="標楷體" w:eastAsia="標楷體" w:hAnsi="標楷體" w:hint="eastAsia"/>
          <w:sz w:val="32"/>
          <w:szCs w:val="32"/>
        </w:rPr>
        <w:t>人民來電，</w:t>
      </w:r>
      <w:r w:rsidR="00871A94" w:rsidRPr="00871A94">
        <w:rPr>
          <w:rFonts w:ascii="標楷體" w:eastAsia="標楷體" w:hAnsi="標楷體" w:hint="eastAsia"/>
          <w:sz w:val="32"/>
          <w:szCs w:val="32"/>
        </w:rPr>
        <w:t>研考會每</w:t>
      </w:r>
      <w:r w:rsidR="00DC74FC">
        <w:rPr>
          <w:rFonts w:ascii="標楷體" w:eastAsia="標楷體" w:hAnsi="標楷體" w:hint="eastAsia"/>
          <w:sz w:val="32"/>
          <w:szCs w:val="32"/>
        </w:rPr>
        <w:t>月都會把民眾打來反映的事情做分析，很值得各局處參考</w:t>
      </w:r>
      <w:r w:rsidR="00871A94" w:rsidRPr="00871A94">
        <w:rPr>
          <w:rFonts w:ascii="標楷體" w:eastAsia="標楷體" w:hAnsi="標楷體" w:hint="eastAsia"/>
          <w:sz w:val="32"/>
          <w:szCs w:val="32"/>
        </w:rPr>
        <w:t>。</w:t>
      </w:r>
      <w:r w:rsidR="00B91975" w:rsidRPr="00B91975">
        <w:rPr>
          <w:rFonts w:ascii="標楷體" w:eastAsia="標楷體" w:hAnsi="標楷體" w:hint="eastAsia"/>
          <w:sz w:val="32"/>
          <w:szCs w:val="32"/>
        </w:rPr>
        <w:t>累積到現在差不多有1000</w:t>
      </w:r>
      <w:r w:rsidR="00FF71AB">
        <w:rPr>
          <w:rFonts w:ascii="標楷體" w:eastAsia="標楷體" w:hAnsi="標楷體" w:hint="eastAsia"/>
          <w:sz w:val="32"/>
          <w:szCs w:val="32"/>
        </w:rPr>
        <w:t>萬通的大數據，我們運用這個大數據來做分析，包括交通、治安問題等等，這是很寶貴的資料，是一個</w:t>
      </w:r>
      <w:r w:rsidR="00B91975" w:rsidRPr="00B91975">
        <w:rPr>
          <w:rFonts w:ascii="標楷體" w:eastAsia="標楷體" w:hAnsi="標楷體" w:hint="eastAsia"/>
          <w:sz w:val="32"/>
          <w:szCs w:val="32"/>
        </w:rPr>
        <w:t>循環再利用</w:t>
      </w:r>
      <w:r w:rsidR="00FF71AB">
        <w:rPr>
          <w:rFonts w:ascii="標楷體" w:eastAsia="標楷體" w:hAnsi="標楷體" w:hint="eastAsia"/>
          <w:sz w:val="32"/>
          <w:szCs w:val="32"/>
        </w:rPr>
        <w:t>的概念。剛剛民調裡面也有顯示，人民的肯定對我們是一個很大的鼓舞，但人民也有</w:t>
      </w:r>
      <w:r w:rsidR="00B91975" w:rsidRPr="00B91975">
        <w:rPr>
          <w:rFonts w:ascii="標楷體" w:eastAsia="標楷體" w:hAnsi="標楷體" w:hint="eastAsia"/>
          <w:sz w:val="32"/>
          <w:szCs w:val="32"/>
        </w:rPr>
        <w:t>期待，</w:t>
      </w:r>
      <w:r w:rsidR="00FF71AB">
        <w:rPr>
          <w:rFonts w:ascii="標楷體" w:eastAsia="標楷體" w:hAnsi="標楷體" w:hint="eastAsia"/>
          <w:sz w:val="32"/>
          <w:szCs w:val="32"/>
        </w:rPr>
        <w:t>表示我們還有</w:t>
      </w:r>
      <w:r w:rsidR="00B91975" w:rsidRPr="00B91975">
        <w:rPr>
          <w:rFonts w:ascii="標楷體" w:eastAsia="標楷體" w:hAnsi="標楷體" w:hint="eastAsia"/>
          <w:sz w:val="32"/>
          <w:szCs w:val="32"/>
        </w:rPr>
        <w:t>努力的空間，</w:t>
      </w:r>
      <w:r w:rsidR="00FF71AB">
        <w:rPr>
          <w:rFonts w:ascii="標楷體" w:eastAsia="標楷體" w:hAnsi="標楷體" w:hint="eastAsia"/>
          <w:sz w:val="32"/>
          <w:szCs w:val="32"/>
        </w:rPr>
        <w:t>其中</w:t>
      </w:r>
      <w:r w:rsidR="00FF71AB" w:rsidRPr="004779EF">
        <w:rPr>
          <w:rFonts w:ascii="標楷體" w:eastAsia="標楷體" w:hAnsi="標楷體" w:hint="eastAsia"/>
          <w:b/>
          <w:sz w:val="32"/>
          <w:szCs w:val="32"/>
          <w:u w:val="single"/>
        </w:rPr>
        <w:t>最主要還是行政流程的透明化、</w:t>
      </w:r>
      <w:r w:rsidR="00B91975" w:rsidRPr="004779EF">
        <w:rPr>
          <w:rFonts w:ascii="標楷體" w:eastAsia="標楷體" w:hAnsi="標楷體" w:hint="eastAsia"/>
          <w:b/>
          <w:sz w:val="32"/>
          <w:szCs w:val="32"/>
          <w:u w:val="single"/>
        </w:rPr>
        <w:t>行政作業的效率</w:t>
      </w:r>
      <w:r w:rsidR="00FF71AB" w:rsidRPr="004779EF">
        <w:rPr>
          <w:rFonts w:ascii="標楷體" w:eastAsia="標楷體" w:hAnsi="標楷體" w:hint="eastAsia"/>
          <w:b/>
          <w:sz w:val="32"/>
          <w:szCs w:val="32"/>
          <w:u w:val="single"/>
        </w:rPr>
        <w:t>、</w:t>
      </w:r>
      <w:r w:rsidR="00B91975" w:rsidRPr="004779EF">
        <w:rPr>
          <w:rFonts w:ascii="標楷體" w:eastAsia="標楷體" w:hAnsi="標楷體" w:hint="eastAsia"/>
          <w:b/>
          <w:sz w:val="32"/>
          <w:szCs w:val="32"/>
          <w:u w:val="single"/>
        </w:rPr>
        <w:t>還有施政績效的感受度，這個是影響市民對於本府</w:t>
      </w:r>
      <w:r w:rsidR="00FF71AB" w:rsidRPr="004779EF">
        <w:rPr>
          <w:rFonts w:ascii="標楷體" w:eastAsia="標楷體" w:hAnsi="標楷體" w:hint="eastAsia"/>
          <w:b/>
          <w:sz w:val="32"/>
          <w:szCs w:val="32"/>
          <w:u w:val="single"/>
        </w:rPr>
        <w:t>清廉</w:t>
      </w:r>
      <w:r w:rsidR="00B91975" w:rsidRPr="004779EF">
        <w:rPr>
          <w:rFonts w:ascii="標楷體" w:eastAsia="標楷體" w:hAnsi="標楷體" w:hint="eastAsia"/>
          <w:b/>
          <w:sz w:val="32"/>
          <w:szCs w:val="32"/>
          <w:u w:val="single"/>
        </w:rPr>
        <w:t>評價</w:t>
      </w:r>
      <w:r w:rsidR="00FF71AB" w:rsidRPr="004779EF">
        <w:rPr>
          <w:rFonts w:ascii="標楷體" w:eastAsia="標楷體" w:hAnsi="標楷體" w:hint="eastAsia"/>
          <w:b/>
          <w:sz w:val="32"/>
          <w:szCs w:val="32"/>
          <w:u w:val="single"/>
        </w:rPr>
        <w:t>的重要</w:t>
      </w:r>
      <w:r w:rsidR="008809AE" w:rsidRPr="004779EF">
        <w:rPr>
          <w:rFonts w:ascii="標楷體" w:eastAsia="標楷體" w:hAnsi="標楷體" w:hint="eastAsia"/>
          <w:b/>
          <w:sz w:val="32"/>
          <w:szCs w:val="32"/>
          <w:u w:val="single"/>
        </w:rPr>
        <w:t>因素。</w:t>
      </w:r>
      <w:r w:rsidR="008809AE">
        <w:rPr>
          <w:rFonts w:ascii="標楷體" w:eastAsia="標楷體" w:hAnsi="標楷體" w:hint="eastAsia"/>
          <w:sz w:val="32"/>
          <w:szCs w:val="32"/>
        </w:rPr>
        <w:t>開放性政府其實最後是跟效率還有品質相連的，若人民覺得品質很好，當然他對於辦理過程也比較容易肯定，</w:t>
      </w:r>
      <w:proofErr w:type="gramStart"/>
      <w:r w:rsidR="008809AE">
        <w:rPr>
          <w:rFonts w:ascii="標楷體" w:eastAsia="標楷體" w:hAnsi="標楷體" w:hint="eastAsia"/>
          <w:sz w:val="32"/>
          <w:szCs w:val="32"/>
        </w:rPr>
        <w:t>若人</w:t>
      </w:r>
      <w:proofErr w:type="gramEnd"/>
      <w:r w:rsidR="008809AE">
        <w:rPr>
          <w:rFonts w:ascii="標楷體" w:eastAsia="標楷體" w:hAnsi="標楷體" w:hint="eastAsia"/>
          <w:sz w:val="32"/>
          <w:szCs w:val="32"/>
        </w:rPr>
        <w:t>民</w:t>
      </w:r>
      <w:r w:rsidR="00202B61">
        <w:rPr>
          <w:rFonts w:ascii="標楷體" w:eastAsia="標楷體" w:hAnsi="標楷體" w:hint="eastAsia"/>
          <w:sz w:val="32"/>
          <w:szCs w:val="32"/>
        </w:rPr>
        <w:t>有一些意見，但</w:t>
      </w:r>
      <w:r w:rsidR="008809AE">
        <w:rPr>
          <w:rFonts w:ascii="標楷體" w:eastAsia="標楷體" w:hAnsi="標楷體" w:hint="eastAsia"/>
          <w:sz w:val="32"/>
          <w:szCs w:val="32"/>
        </w:rPr>
        <w:t>因為我們</w:t>
      </w:r>
      <w:r w:rsidR="00B91975" w:rsidRPr="00B91975">
        <w:rPr>
          <w:rFonts w:ascii="標楷體" w:eastAsia="標楷體" w:hAnsi="標楷體" w:hint="eastAsia"/>
          <w:sz w:val="32"/>
          <w:szCs w:val="32"/>
        </w:rPr>
        <w:t>很有效率，他也會覺得有成功</w:t>
      </w:r>
      <w:r w:rsidR="00202B61">
        <w:rPr>
          <w:rFonts w:ascii="標楷體" w:eastAsia="標楷體" w:hAnsi="標楷體" w:hint="eastAsia"/>
          <w:sz w:val="32"/>
          <w:szCs w:val="32"/>
        </w:rPr>
        <w:t>或</w:t>
      </w:r>
      <w:r w:rsidR="00B91975" w:rsidRPr="00B91975">
        <w:rPr>
          <w:rFonts w:ascii="標楷體" w:eastAsia="標楷體" w:hAnsi="標楷體" w:hint="eastAsia"/>
          <w:sz w:val="32"/>
          <w:szCs w:val="32"/>
        </w:rPr>
        <w:t>沒成功是</w:t>
      </w:r>
      <w:r w:rsidR="008809AE">
        <w:rPr>
          <w:rFonts w:ascii="標楷體" w:eastAsia="標楷體" w:hAnsi="標楷體" w:hint="eastAsia"/>
          <w:sz w:val="32"/>
          <w:szCs w:val="32"/>
        </w:rPr>
        <w:t>另外一回事</w:t>
      </w:r>
      <w:r w:rsidR="008809AE">
        <w:rPr>
          <w:rFonts w:ascii="新細明體" w:hAnsi="新細明體" w:hint="eastAsia"/>
          <w:sz w:val="32"/>
          <w:szCs w:val="32"/>
        </w:rPr>
        <w:t>：</w:t>
      </w:r>
      <w:r w:rsidR="008809AE">
        <w:rPr>
          <w:rFonts w:ascii="標楷體" w:eastAsia="標楷體" w:hAnsi="標楷體" w:hint="eastAsia"/>
          <w:sz w:val="32"/>
          <w:szCs w:val="32"/>
        </w:rPr>
        <w:t>但我們至少不要耽誤到人民，</w:t>
      </w:r>
      <w:r w:rsidR="008809AE" w:rsidRPr="000871C0">
        <w:rPr>
          <w:rFonts w:ascii="標楷體" w:eastAsia="標楷體" w:hAnsi="標楷體" w:hint="eastAsia"/>
          <w:b/>
          <w:sz w:val="32"/>
          <w:szCs w:val="32"/>
          <w:u w:val="single"/>
        </w:rPr>
        <w:t>藉由行政透明讓人民看得見，人民就不會猜測是不是別人有特權，這是</w:t>
      </w:r>
      <w:proofErr w:type="gramStart"/>
      <w:r w:rsidR="008809AE" w:rsidRPr="000871C0">
        <w:rPr>
          <w:rFonts w:ascii="標楷體" w:eastAsia="標楷體" w:hAnsi="標楷體" w:hint="eastAsia"/>
          <w:b/>
          <w:sz w:val="32"/>
          <w:szCs w:val="32"/>
          <w:u w:val="single"/>
        </w:rPr>
        <w:t>我們</w:t>
      </w:r>
      <w:r w:rsidR="00B91975" w:rsidRPr="000871C0">
        <w:rPr>
          <w:rFonts w:ascii="標楷體" w:eastAsia="標楷體" w:hAnsi="標楷體" w:hint="eastAsia"/>
          <w:b/>
          <w:sz w:val="32"/>
          <w:szCs w:val="32"/>
          <w:u w:val="single"/>
        </w:rPr>
        <w:t>廉</w:t>
      </w:r>
      <w:proofErr w:type="gramEnd"/>
      <w:r w:rsidR="00B91975" w:rsidRPr="000871C0">
        <w:rPr>
          <w:rFonts w:ascii="標楷體" w:eastAsia="標楷體" w:hAnsi="標楷體" w:hint="eastAsia"/>
          <w:b/>
          <w:sz w:val="32"/>
          <w:szCs w:val="32"/>
          <w:u w:val="single"/>
        </w:rPr>
        <w:t>能政治很重要的主軸</w:t>
      </w:r>
      <w:r w:rsidR="00B91975" w:rsidRPr="00B91975">
        <w:rPr>
          <w:rFonts w:ascii="標楷體" w:eastAsia="標楷體" w:hAnsi="標楷體" w:hint="eastAsia"/>
          <w:sz w:val="32"/>
          <w:szCs w:val="32"/>
        </w:rPr>
        <w:t>，這個調查的設計蠻有科學方法論，</w:t>
      </w:r>
      <w:r w:rsidR="008809AE">
        <w:rPr>
          <w:rFonts w:ascii="標楷體" w:eastAsia="標楷體" w:hAnsi="標楷體" w:hint="eastAsia"/>
          <w:sz w:val="32"/>
          <w:szCs w:val="32"/>
        </w:rPr>
        <w:t>而不是隨便找些題目來問，應該是政風處與研考會的</w:t>
      </w:r>
      <w:r w:rsidR="00D71F89" w:rsidRPr="008E3F58">
        <w:rPr>
          <w:rFonts w:ascii="標楷體" w:eastAsia="標楷體" w:hAnsi="標楷體" w:hint="eastAsia"/>
          <w:color w:val="000000"/>
          <w:sz w:val="32"/>
          <w:szCs w:val="32"/>
        </w:rPr>
        <w:t>相互協助</w:t>
      </w:r>
      <w:r w:rsidR="008809AE">
        <w:rPr>
          <w:rFonts w:ascii="標楷體" w:eastAsia="標楷體" w:hAnsi="標楷體" w:hint="eastAsia"/>
          <w:sz w:val="32"/>
          <w:szCs w:val="32"/>
        </w:rPr>
        <w:t>，在此特別</w:t>
      </w:r>
      <w:r w:rsidR="00B91975" w:rsidRPr="00B91975">
        <w:rPr>
          <w:rFonts w:ascii="標楷體" w:eastAsia="標楷體" w:hAnsi="標楷體" w:hint="eastAsia"/>
          <w:sz w:val="32"/>
          <w:szCs w:val="32"/>
        </w:rPr>
        <w:t>感謝。</w:t>
      </w:r>
    </w:p>
    <w:p w:rsidR="00031F99" w:rsidRPr="00871A94" w:rsidRDefault="00031F99" w:rsidP="009D4734">
      <w:pPr>
        <w:tabs>
          <w:tab w:val="left" w:pos="851"/>
          <w:tab w:val="left" w:pos="993"/>
        </w:tabs>
        <w:adjustRightInd w:val="0"/>
        <w:snapToGrid w:val="0"/>
        <w:spacing w:line="520" w:lineRule="exact"/>
        <w:ind w:left="708"/>
        <w:jc w:val="both"/>
        <w:rPr>
          <w:rFonts w:ascii="標楷體" w:eastAsia="標楷體" w:hAnsi="標楷體"/>
          <w:sz w:val="32"/>
          <w:szCs w:val="32"/>
        </w:rPr>
      </w:pPr>
    </w:p>
    <w:p w:rsidR="00031F99" w:rsidRPr="00031F99" w:rsidRDefault="00984633" w:rsidP="00625E0E">
      <w:pPr>
        <w:tabs>
          <w:tab w:val="left" w:pos="851"/>
          <w:tab w:val="left" w:pos="993"/>
        </w:tabs>
        <w:adjustRightInd w:val="0"/>
        <w:snapToGrid w:val="0"/>
        <w:spacing w:line="52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lastRenderedPageBreak/>
        <w:t>三、</w:t>
      </w:r>
      <w:r w:rsidR="00031F99" w:rsidRPr="00031F99">
        <w:rPr>
          <w:rFonts w:ascii="標楷體" w:eastAsia="標楷體" w:hAnsi="標楷體" w:hint="eastAsia"/>
          <w:b/>
          <w:sz w:val="32"/>
          <w:szCs w:val="32"/>
        </w:rPr>
        <w:t>政風處專題報告-「</w:t>
      </w:r>
      <w:r w:rsidR="00F63462" w:rsidRPr="00F63462">
        <w:rPr>
          <w:rFonts w:ascii="標楷體" w:eastAsia="標楷體" w:hAnsi="標楷體" w:hint="eastAsia"/>
          <w:b/>
          <w:sz w:val="32"/>
          <w:szCs w:val="32"/>
        </w:rPr>
        <w:t>本府採購稽核小組之預警、預防與興利作為</w:t>
      </w:r>
      <w:r w:rsidR="00031F99" w:rsidRPr="00031F99">
        <w:rPr>
          <w:rFonts w:ascii="標楷體" w:eastAsia="標楷體" w:hAnsi="標楷體" w:hint="eastAsia"/>
          <w:b/>
          <w:sz w:val="32"/>
          <w:szCs w:val="32"/>
        </w:rPr>
        <w:t>」(詳如會議資料第</w:t>
      </w:r>
      <w:r w:rsidR="00F63462">
        <w:rPr>
          <w:rFonts w:ascii="標楷體" w:eastAsia="標楷體" w:hAnsi="標楷體" w:hint="eastAsia"/>
          <w:b/>
          <w:sz w:val="32"/>
          <w:szCs w:val="32"/>
        </w:rPr>
        <w:t>41~46</w:t>
      </w:r>
      <w:r w:rsidR="00031F99" w:rsidRPr="00031F99">
        <w:rPr>
          <w:rFonts w:ascii="標楷體" w:eastAsia="標楷體" w:hAnsi="標楷體" w:hint="eastAsia"/>
          <w:b/>
          <w:sz w:val="32"/>
          <w:szCs w:val="32"/>
        </w:rPr>
        <w:t>頁)</w:t>
      </w:r>
    </w:p>
    <w:p w:rsidR="00497E13" w:rsidRPr="00641D90" w:rsidRDefault="00497E13" w:rsidP="009D4734">
      <w:pPr>
        <w:tabs>
          <w:tab w:val="left" w:pos="709"/>
          <w:tab w:val="left" w:pos="993"/>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sidRPr="00641D90">
        <w:rPr>
          <w:rFonts w:ascii="標楷體" w:eastAsia="標楷體" w:hAnsi="標楷體" w:hint="eastAsia"/>
          <w:b/>
          <w:sz w:val="32"/>
          <w:szCs w:val="32"/>
        </w:rPr>
        <w:t>政風處張委員榮貴補充說明：</w:t>
      </w:r>
    </w:p>
    <w:p w:rsidR="00497E13" w:rsidRPr="00497E13" w:rsidRDefault="005A1D27" w:rsidP="009D4734">
      <w:pPr>
        <w:spacing w:line="520" w:lineRule="exact"/>
        <w:ind w:left="709" w:firstLineChars="200" w:firstLine="640"/>
        <w:jc w:val="both"/>
        <w:rPr>
          <w:rFonts w:ascii="標楷體" w:eastAsia="標楷體" w:hAnsi="標楷體"/>
          <w:sz w:val="32"/>
          <w:szCs w:val="32"/>
        </w:rPr>
      </w:pPr>
      <w:r>
        <w:rPr>
          <w:rFonts w:ascii="標楷體" w:eastAsia="標楷體" w:hAnsi="標楷體" w:hint="eastAsia"/>
          <w:sz w:val="32"/>
          <w:szCs w:val="32"/>
        </w:rPr>
        <w:t>利用這個機會，就採購稽核小組業務執行的</w:t>
      </w:r>
      <w:r w:rsidR="00A62D03">
        <w:rPr>
          <w:rFonts w:ascii="標楷體" w:eastAsia="標楷體" w:hAnsi="標楷體" w:hint="eastAsia"/>
          <w:sz w:val="32"/>
          <w:szCs w:val="32"/>
        </w:rPr>
        <w:t>一些狀況，向各位局處首長報告。第一</w:t>
      </w:r>
      <w:r w:rsidR="00497E13" w:rsidRPr="00497E13">
        <w:rPr>
          <w:rFonts w:ascii="標楷體" w:eastAsia="標楷體" w:hAnsi="標楷體" w:hint="eastAsia"/>
          <w:sz w:val="32"/>
          <w:szCs w:val="32"/>
        </w:rPr>
        <w:t>，我們要避免為</w:t>
      </w:r>
      <w:r w:rsidR="00FE2B34">
        <w:rPr>
          <w:rFonts w:ascii="標楷體" w:eastAsia="標楷體" w:hAnsi="標楷體" w:hint="eastAsia"/>
          <w:sz w:val="32"/>
          <w:szCs w:val="32"/>
        </w:rPr>
        <w:t>特定人量身訂做，因為會構成貪瀆的犯意聯絡</w:t>
      </w:r>
      <w:r>
        <w:rPr>
          <w:rFonts w:ascii="標楷體" w:eastAsia="標楷體" w:hAnsi="標楷體" w:hint="eastAsia"/>
          <w:sz w:val="32"/>
          <w:szCs w:val="32"/>
        </w:rPr>
        <w:t>，因為規格、資格各方面若</w:t>
      </w:r>
      <w:r w:rsidR="00497E13" w:rsidRPr="00497E13">
        <w:rPr>
          <w:rFonts w:ascii="標楷體" w:eastAsia="標楷體" w:hAnsi="標楷體" w:hint="eastAsia"/>
          <w:sz w:val="32"/>
          <w:szCs w:val="32"/>
        </w:rPr>
        <w:t>是有特定對象，會衍生許多麻煩的問題；第</w:t>
      </w:r>
      <w:r w:rsidR="00A62D03">
        <w:rPr>
          <w:rFonts w:ascii="標楷體" w:eastAsia="標楷體" w:hAnsi="標楷體" w:hint="eastAsia"/>
          <w:sz w:val="32"/>
          <w:szCs w:val="32"/>
        </w:rPr>
        <w:t>二</w:t>
      </w:r>
      <w:r w:rsidR="00497E13" w:rsidRPr="00497E13">
        <w:rPr>
          <w:rFonts w:ascii="標楷體" w:eastAsia="標楷體" w:hAnsi="標楷體" w:hint="eastAsia"/>
          <w:sz w:val="32"/>
          <w:szCs w:val="32"/>
        </w:rPr>
        <w:t>，各單位在訪價的時候</w:t>
      </w:r>
      <w:r>
        <w:rPr>
          <w:rFonts w:ascii="標楷體" w:eastAsia="標楷體" w:hAnsi="標楷體" w:hint="eastAsia"/>
          <w:sz w:val="32"/>
          <w:szCs w:val="32"/>
        </w:rPr>
        <w:t>要</w:t>
      </w:r>
      <w:r w:rsidR="00497E13" w:rsidRPr="00497E13">
        <w:rPr>
          <w:rFonts w:ascii="標楷體" w:eastAsia="標楷體" w:hAnsi="標楷體" w:hint="eastAsia"/>
          <w:sz w:val="32"/>
          <w:szCs w:val="32"/>
        </w:rPr>
        <w:t>落實底價</w:t>
      </w:r>
      <w:r w:rsidR="00A62D03">
        <w:rPr>
          <w:rFonts w:ascii="標楷體" w:eastAsia="標楷體" w:hAnsi="標楷體" w:hint="eastAsia"/>
          <w:sz w:val="32"/>
          <w:szCs w:val="32"/>
        </w:rPr>
        <w:t>之</w:t>
      </w:r>
      <w:r w:rsidR="00497E13" w:rsidRPr="00497E13">
        <w:rPr>
          <w:rFonts w:ascii="標楷體" w:eastAsia="標楷體" w:hAnsi="標楷體" w:hint="eastAsia"/>
          <w:sz w:val="32"/>
          <w:szCs w:val="32"/>
        </w:rPr>
        <w:t>訂定，這個部分如果不落實，會形成採購法第58</w:t>
      </w:r>
      <w:r w:rsidR="00202B61">
        <w:rPr>
          <w:rFonts w:ascii="標楷體" w:eastAsia="標楷體" w:hAnsi="標楷體" w:hint="eastAsia"/>
          <w:sz w:val="32"/>
          <w:szCs w:val="32"/>
        </w:rPr>
        <w:t>條情形，機關不決標給</w:t>
      </w:r>
      <w:r w:rsidR="00497E13" w:rsidRPr="00497E13">
        <w:rPr>
          <w:rFonts w:ascii="標楷體" w:eastAsia="標楷體" w:hAnsi="標楷體" w:hint="eastAsia"/>
          <w:sz w:val="32"/>
          <w:szCs w:val="32"/>
        </w:rPr>
        <w:t>最低標</w:t>
      </w:r>
      <w:r>
        <w:rPr>
          <w:rFonts w:ascii="新細明體" w:hAnsi="新細明體" w:hint="eastAsia"/>
          <w:sz w:val="32"/>
          <w:szCs w:val="32"/>
        </w:rPr>
        <w:t>，</w:t>
      </w:r>
      <w:r w:rsidR="00497E13" w:rsidRPr="00497E13">
        <w:rPr>
          <w:rFonts w:ascii="標楷體" w:eastAsia="標楷體" w:hAnsi="標楷體" w:hint="eastAsia"/>
          <w:sz w:val="32"/>
          <w:szCs w:val="32"/>
        </w:rPr>
        <w:t>認為廠商搶標，然後</w:t>
      </w:r>
      <w:proofErr w:type="gramStart"/>
      <w:r w:rsidR="00497E13" w:rsidRPr="00497E13">
        <w:rPr>
          <w:rFonts w:ascii="標楷體" w:eastAsia="標楷體" w:hAnsi="標楷體" w:hint="eastAsia"/>
          <w:sz w:val="32"/>
          <w:szCs w:val="32"/>
        </w:rPr>
        <w:t>要決</w:t>
      </w:r>
      <w:r w:rsidR="00202B61">
        <w:rPr>
          <w:rFonts w:ascii="標楷體" w:eastAsia="標楷體" w:hAnsi="標楷體" w:hint="eastAsia"/>
          <w:sz w:val="32"/>
          <w:szCs w:val="32"/>
        </w:rPr>
        <w:t>標給</w:t>
      </w:r>
      <w:r w:rsidR="00497E13" w:rsidRPr="00497E13">
        <w:rPr>
          <w:rFonts w:ascii="標楷體" w:eastAsia="標楷體" w:hAnsi="標楷體" w:hint="eastAsia"/>
          <w:sz w:val="32"/>
          <w:szCs w:val="32"/>
        </w:rPr>
        <w:t>次</w:t>
      </w:r>
      <w:proofErr w:type="gramEnd"/>
      <w:r w:rsidR="00497E13" w:rsidRPr="00497E13">
        <w:rPr>
          <w:rFonts w:ascii="標楷體" w:eastAsia="標楷體" w:hAnsi="標楷體" w:hint="eastAsia"/>
          <w:sz w:val="32"/>
          <w:szCs w:val="32"/>
        </w:rPr>
        <w:t>低標，我們看很多單位在處理</w:t>
      </w:r>
      <w:r>
        <w:rPr>
          <w:rFonts w:ascii="標楷體" w:eastAsia="標楷體" w:hAnsi="標楷體" w:hint="eastAsia"/>
          <w:sz w:val="32"/>
          <w:szCs w:val="32"/>
        </w:rPr>
        <w:t>採購法</w:t>
      </w:r>
      <w:r w:rsidR="00497E13" w:rsidRPr="00497E13">
        <w:rPr>
          <w:rFonts w:ascii="標楷體" w:eastAsia="標楷體" w:hAnsi="標楷體" w:hint="eastAsia"/>
          <w:sz w:val="32"/>
          <w:szCs w:val="32"/>
        </w:rPr>
        <w:t>第58</w:t>
      </w:r>
      <w:r w:rsidR="00202B61">
        <w:rPr>
          <w:rFonts w:ascii="標楷體" w:eastAsia="標楷體" w:hAnsi="標楷體" w:hint="eastAsia"/>
          <w:sz w:val="32"/>
          <w:szCs w:val="32"/>
        </w:rPr>
        <w:t>條時，沒有說明</w:t>
      </w:r>
      <w:r w:rsidR="00497E13" w:rsidRPr="00497E13">
        <w:rPr>
          <w:rFonts w:ascii="標楷體" w:eastAsia="標楷體" w:hAnsi="標楷體" w:hint="eastAsia"/>
          <w:sz w:val="32"/>
          <w:szCs w:val="32"/>
        </w:rPr>
        <w:t>一個很好的理由，只決定不要給最低標，</w:t>
      </w:r>
      <w:proofErr w:type="gramStart"/>
      <w:r w:rsidR="00497E13" w:rsidRPr="00497E13">
        <w:rPr>
          <w:rFonts w:ascii="標楷體" w:eastAsia="標楷體" w:hAnsi="標楷體" w:hint="eastAsia"/>
          <w:sz w:val="32"/>
          <w:szCs w:val="32"/>
        </w:rPr>
        <w:t>要給次低</w:t>
      </w:r>
      <w:proofErr w:type="gramEnd"/>
      <w:r w:rsidR="00497E13" w:rsidRPr="00497E13">
        <w:rPr>
          <w:rFonts w:ascii="標楷體" w:eastAsia="標楷體" w:hAnsi="標楷體" w:hint="eastAsia"/>
          <w:sz w:val="32"/>
          <w:szCs w:val="32"/>
        </w:rPr>
        <w:t>標，這中間的差異</w:t>
      </w:r>
      <w:r w:rsidR="00202B61">
        <w:rPr>
          <w:rFonts w:ascii="標楷體" w:eastAsia="標楷體" w:hAnsi="標楷體" w:hint="eastAsia"/>
          <w:sz w:val="32"/>
          <w:szCs w:val="32"/>
        </w:rPr>
        <w:t>在</w:t>
      </w:r>
      <w:r w:rsidR="00497E13" w:rsidRPr="00497E13">
        <w:rPr>
          <w:rFonts w:ascii="標楷體" w:eastAsia="標楷體" w:hAnsi="標楷體" w:hint="eastAsia"/>
          <w:sz w:val="32"/>
          <w:szCs w:val="32"/>
        </w:rPr>
        <w:t>各方面相當大，很容易引起質疑，所以</w:t>
      </w:r>
      <w:proofErr w:type="gramStart"/>
      <w:r w:rsidR="00497E13" w:rsidRPr="00497E13">
        <w:rPr>
          <w:rFonts w:ascii="標楷體" w:eastAsia="標楷體" w:hAnsi="標楷體" w:hint="eastAsia"/>
          <w:sz w:val="32"/>
          <w:szCs w:val="32"/>
        </w:rPr>
        <w:t>訪價跟</w:t>
      </w:r>
      <w:r>
        <w:rPr>
          <w:rFonts w:ascii="標楷體" w:eastAsia="標楷體" w:hAnsi="標楷體" w:hint="eastAsia"/>
          <w:sz w:val="32"/>
          <w:szCs w:val="32"/>
        </w:rPr>
        <w:t>採購</w:t>
      </w:r>
      <w:proofErr w:type="gramEnd"/>
      <w:r>
        <w:rPr>
          <w:rFonts w:ascii="標楷體" w:eastAsia="標楷體" w:hAnsi="標楷體" w:hint="eastAsia"/>
          <w:sz w:val="32"/>
          <w:szCs w:val="32"/>
        </w:rPr>
        <w:t>法第</w:t>
      </w:r>
      <w:r w:rsidR="00497E13" w:rsidRPr="00497E13">
        <w:rPr>
          <w:rFonts w:ascii="標楷體" w:eastAsia="標楷體" w:hAnsi="標楷體" w:hint="eastAsia"/>
          <w:sz w:val="32"/>
          <w:szCs w:val="32"/>
        </w:rPr>
        <w:t>58條的適用上</w:t>
      </w:r>
      <w:r>
        <w:rPr>
          <w:rFonts w:ascii="新細明體" w:hAnsi="新細明體" w:hint="eastAsia"/>
          <w:sz w:val="32"/>
          <w:szCs w:val="32"/>
        </w:rPr>
        <w:t>，</w:t>
      </w:r>
      <w:r>
        <w:rPr>
          <w:rFonts w:ascii="標楷體" w:eastAsia="標楷體" w:hAnsi="標楷體" w:hint="eastAsia"/>
          <w:sz w:val="32"/>
          <w:szCs w:val="32"/>
        </w:rPr>
        <w:t>各機關</w:t>
      </w:r>
      <w:r w:rsidR="00497E13" w:rsidRPr="00497E13">
        <w:rPr>
          <w:rFonts w:ascii="標楷體" w:eastAsia="標楷體" w:hAnsi="標楷體" w:hint="eastAsia"/>
          <w:sz w:val="32"/>
          <w:szCs w:val="32"/>
        </w:rPr>
        <w:t>要多加注意；</w:t>
      </w:r>
      <w:r w:rsidR="00A62D03">
        <w:rPr>
          <w:rFonts w:ascii="標楷體" w:eastAsia="標楷體" w:hAnsi="標楷體" w:hint="eastAsia"/>
          <w:sz w:val="32"/>
          <w:szCs w:val="32"/>
        </w:rPr>
        <w:t>第三</w:t>
      </w:r>
      <w:r w:rsidR="00497E13" w:rsidRPr="00497E13">
        <w:rPr>
          <w:rFonts w:ascii="標楷體" w:eastAsia="標楷體" w:hAnsi="標楷體" w:hint="eastAsia"/>
          <w:sz w:val="32"/>
          <w:szCs w:val="32"/>
        </w:rPr>
        <w:t>，</w:t>
      </w:r>
      <w:r>
        <w:rPr>
          <w:rFonts w:ascii="標楷體" w:eastAsia="標楷體" w:hAnsi="標楷體" w:hint="eastAsia"/>
          <w:sz w:val="32"/>
          <w:szCs w:val="32"/>
        </w:rPr>
        <w:t>機關在辦理採購過程</w:t>
      </w:r>
      <w:r w:rsidR="00497E13" w:rsidRPr="00497E13">
        <w:rPr>
          <w:rFonts w:ascii="標楷體" w:eastAsia="標楷體" w:hAnsi="標楷體" w:hint="eastAsia"/>
          <w:sz w:val="32"/>
          <w:szCs w:val="32"/>
        </w:rPr>
        <w:t>有集中特定廠商狀況，要去了解分析這中間有沒有異常，不一定集中就有弊端，因為有的</w:t>
      </w:r>
      <w:r>
        <w:rPr>
          <w:rFonts w:ascii="標楷體" w:eastAsia="標楷體" w:hAnsi="標楷體" w:hint="eastAsia"/>
          <w:sz w:val="32"/>
          <w:szCs w:val="32"/>
        </w:rPr>
        <w:t>可能</w:t>
      </w:r>
      <w:r w:rsidR="00FE2B34">
        <w:rPr>
          <w:rFonts w:ascii="標楷體" w:eastAsia="標楷體" w:hAnsi="標楷體" w:hint="eastAsia"/>
          <w:sz w:val="32"/>
          <w:szCs w:val="32"/>
        </w:rPr>
        <w:t>是資訊系統有相容</w:t>
      </w:r>
      <w:r w:rsidR="00497E13" w:rsidRPr="00497E13">
        <w:rPr>
          <w:rFonts w:ascii="標楷體" w:eastAsia="標楷體" w:hAnsi="標楷體" w:hint="eastAsia"/>
          <w:sz w:val="32"/>
          <w:szCs w:val="32"/>
        </w:rPr>
        <w:t>性</w:t>
      </w:r>
      <w:r>
        <w:rPr>
          <w:rFonts w:ascii="新細明體" w:hAnsi="新細明體" w:hint="eastAsia"/>
          <w:sz w:val="32"/>
          <w:szCs w:val="32"/>
        </w:rPr>
        <w:t>，</w:t>
      </w:r>
      <w:r w:rsidR="00202B61">
        <w:rPr>
          <w:rFonts w:ascii="標楷體" w:eastAsia="標楷體" w:hAnsi="標楷體" w:hint="eastAsia"/>
          <w:sz w:val="32"/>
          <w:szCs w:val="32"/>
        </w:rPr>
        <w:t>需要同一家</w:t>
      </w:r>
      <w:r w:rsidR="00497E13" w:rsidRPr="00497E13">
        <w:rPr>
          <w:rFonts w:ascii="標楷體" w:eastAsia="標楷體" w:hAnsi="標楷體" w:hint="eastAsia"/>
          <w:sz w:val="32"/>
          <w:szCs w:val="32"/>
        </w:rPr>
        <w:t>廠商繼續做維護服務，</w:t>
      </w:r>
      <w:r>
        <w:rPr>
          <w:rFonts w:ascii="標楷體" w:eastAsia="標楷體" w:hAnsi="標楷體" w:hint="eastAsia"/>
          <w:sz w:val="32"/>
          <w:szCs w:val="32"/>
        </w:rPr>
        <w:t>但</w:t>
      </w:r>
      <w:r w:rsidR="00497E13" w:rsidRPr="00497E13">
        <w:rPr>
          <w:rFonts w:ascii="標楷體" w:eastAsia="標楷體" w:hAnsi="標楷體" w:hint="eastAsia"/>
          <w:sz w:val="32"/>
          <w:szCs w:val="32"/>
        </w:rPr>
        <w:t>如有異常表示中</w:t>
      </w:r>
      <w:r>
        <w:rPr>
          <w:rFonts w:ascii="標楷體" w:eastAsia="標楷體" w:hAnsi="標楷體" w:hint="eastAsia"/>
          <w:sz w:val="32"/>
          <w:szCs w:val="32"/>
        </w:rPr>
        <w:t>間可能有文章，不是內外勾結就是長期有一些同仁倚賴廠商，形成問題</w:t>
      </w:r>
      <w:r>
        <w:rPr>
          <w:rFonts w:ascii="新細明體" w:hAnsi="新細明體" w:hint="eastAsia"/>
          <w:sz w:val="32"/>
          <w:szCs w:val="32"/>
        </w:rPr>
        <w:t>，</w:t>
      </w:r>
      <w:r w:rsidRPr="005A1D27">
        <w:rPr>
          <w:rFonts w:ascii="標楷體" w:eastAsia="標楷體" w:hAnsi="標楷體" w:hint="eastAsia"/>
          <w:sz w:val="32"/>
          <w:szCs w:val="32"/>
        </w:rPr>
        <w:t>因此</w:t>
      </w:r>
      <w:r>
        <w:rPr>
          <w:rFonts w:ascii="標楷體" w:eastAsia="標楷體" w:hAnsi="標楷體" w:hint="eastAsia"/>
          <w:sz w:val="32"/>
          <w:szCs w:val="32"/>
        </w:rPr>
        <w:t>若</w:t>
      </w:r>
      <w:r w:rsidRPr="005A1D27">
        <w:rPr>
          <w:rFonts w:ascii="標楷體" w:eastAsia="標楷體" w:hAnsi="標楷體" w:hint="eastAsia"/>
          <w:sz w:val="32"/>
          <w:szCs w:val="32"/>
        </w:rPr>
        <w:t>有集中特定廠商狀況</w:t>
      </w:r>
      <w:r>
        <w:rPr>
          <w:rFonts w:ascii="新細明體" w:hAnsi="新細明體" w:hint="eastAsia"/>
          <w:sz w:val="32"/>
          <w:szCs w:val="32"/>
        </w:rPr>
        <w:t>，</w:t>
      </w:r>
      <w:r w:rsidR="00FE2B34">
        <w:rPr>
          <w:rFonts w:ascii="標楷體" w:eastAsia="標楷體" w:hAnsi="標楷體" w:hint="eastAsia"/>
          <w:sz w:val="32"/>
          <w:szCs w:val="32"/>
        </w:rPr>
        <w:t>各機關要注意瞭解</w:t>
      </w:r>
      <w:r>
        <w:rPr>
          <w:rFonts w:ascii="標楷體" w:eastAsia="標楷體" w:hAnsi="標楷體" w:hint="eastAsia"/>
          <w:sz w:val="32"/>
          <w:szCs w:val="32"/>
        </w:rPr>
        <w:t>。</w:t>
      </w:r>
      <w:r w:rsidR="00497E13" w:rsidRPr="00497E13">
        <w:rPr>
          <w:rFonts w:ascii="標楷體" w:eastAsia="標楷體" w:hAnsi="標楷體" w:hint="eastAsia"/>
          <w:sz w:val="32"/>
          <w:szCs w:val="32"/>
        </w:rPr>
        <w:t>另外</w:t>
      </w:r>
      <w:r>
        <w:rPr>
          <w:rFonts w:ascii="標楷體" w:eastAsia="標楷體" w:hAnsi="標楷體" w:hint="eastAsia"/>
          <w:sz w:val="32"/>
          <w:szCs w:val="32"/>
        </w:rPr>
        <w:t>採購過程必須</w:t>
      </w:r>
      <w:proofErr w:type="gramStart"/>
      <w:r>
        <w:rPr>
          <w:rFonts w:ascii="標楷體" w:eastAsia="標楷體" w:hAnsi="標楷體" w:hint="eastAsia"/>
          <w:sz w:val="32"/>
          <w:szCs w:val="32"/>
        </w:rPr>
        <w:t>按</w:t>
      </w:r>
      <w:r w:rsidR="00497E13" w:rsidRPr="00497E13">
        <w:rPr>
          <w:rFonts w:ascii="標楷體" w:eastAsia="標楷體" w:hAnsi="標楷體" w:hint="eastAsia"/>
          <w:sz w:val="32"/>
          <w:szCs w:val="32"/>
        </w:rPr>
        <w:t>照廉</w:t>
      </w:r>
      <w:proofErr w:type="gramEnd"/>
      <w:r w:rsidR="00497E13" w:rsidRPr="00497E13">
        <w:rPr>
          <w:rFonts w:ascii="標楷體" w:eastAsia="標楷體" w:hAnsi="標楷體" w:hint="eastAsia"/>
          <w:sz w:val="32"/>
          <w:szCs w:val="32"/>
        </w:rPr>
        <w:t>政倫理規範</w:t>
      </w:r>
      <w:r>
        <w:rPr>
          <w:rFonts w:ascii="新細明體" w:hAnsi="新細明體" w:hint="eastAsia"/>
          <w:sz w:val="32"/>
          <w:szCs w:val="32"/>
        </w:rPr>
        <w:t>，</w:t>
      </w:r>
      <w:r>
        <w:rPr>
          <w:rFonts w:ascii="標楷體" w:eastAsia="標楷體" w:hAnsi="標楷體" w:hint="eastAsia"/>
          <w:sz w:val="32"/>
          <w:szCs w:val="32"/>
        </w:rPr>
        <w:t>不能</w:t>
      </w:r>
      <w:r w:rsidR="00497E13" w:rsidRPr="00497E13">
        <w:rPr>
          <w:rFonts w:ascii="標楷體" w:eastAsia="標楷體" w:hAnsi="標楷體" w:hint="eastAsia"/>
          <w:sz w:val="32"/>
          <w:szCs w:val="32"/>
        </w:rPr>
        <w:t>有不當的接觸</w:t>
      </w:r>
      <w:r w:rsidR="00C81077">
        <w:rPr>
          <w:rFonts w:ascii="標楷體" w:eastAsia="標楷體" w:hAnsi="標楷體" w:hint="eastAsia"/>
          <w:sz w:val="32"/>
          <w:szCs w:val="32"/>
        </w:rPr>
        <w:t>，例如廠商跑到辦公室遊說，機關應予以拒絕，否則</w:t>
      </w:r>
      <w:r w:rsidR="00497E13" w:rsidRPr="00497E13">
        <w:rPr>
          <w:rFonts w:ascii="標楷體" w:eastAsia="標楷體" w:hAnsi="標楷體" w:hint="eastAsia"/>
          <w:sz w:val="32"/>
          <w:szCs w:val="32"/>
        </w:rPr>
        <w:t>會引起外界質疑公正性；</w:t>
      </w:r>
      <w:r w:rsidR="00A62D03">
        <w:rPr>
          <w:rFonts w:ascii="標楷體" w:eastAsia="標楷體" w:hAnsi="標楷體" w:hint="eastAsia"/>
          <w:sz w:val="32"/>
          <w:szCs w:val="32"/>
        </w:rPr>
        <w:t>第四</w:t>
      </w:r>
      <w:r w:rsidR="00497E13" w:rsidRPr="00497E13">
        <w:rPr>
          <w:rFonts w:ascii="標楷體" w:eastAsia="標楷體" w:hAnsi="標楷體" w:hint="eastAsia"/>
          <w:sz w:val="32"/>
          <w:szCs w:val="32"/>
        </w:rPr>
        <w:t>，要依照合約進行履約，以避免外界抨擊。</w:t>
      </w:r>
    </w:p>
    <w:p w:rsidR="00031F99" w:rsidRPr="00497E13" w:rsidRDefault="00031F99" w:rsidP="009D4734">
      <w:pPr>
        <w:tabs>
          <w:tab w:val="left" w:pos="851"/>
          <w:tab w:val="left" w:pos="993"/>
        </w:tabs>
        <w:adjustRightInd w:val="0"/>
        <w:snapToGrid w:val="0"/>
        <w:spacing w:line="520" w:lineRule="exact"/>
        <w:ind w:left="708"/>
        <w:jc w:val="both"/>
        <w:rPr>
          <w:rFonts w:ascii="標楷體" w:eastAsia="標楷體" w:hAnsi="標楷體"/>
          <w:b/>
          <w:sz w:val="32"/>
          <w:szCs w:val="32"/>
        </w:rPr>
      </w:pPr>
    </w:p>
    <w:p w:rsidR="00497E13" w:rsidRPr="00641D90" w:rsidRDefault="00497E13" w:rsidP="009D4734">
      <w:pPr>
        <w:tabs>
          <w:tab w:val="left" w:pos="709"/>
          <w:tab w:val="left" w:pos="993"/>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黃秘書長</w:t>
      </w:r>
      <w:r w:rsidRPr="00641D90">
        <w:rPr>
          <w:rFonts w:ascii="標楷體" w:eastAsia="標楷體" w:hAnsi="標楷體" w:hint="eastAsia"/>
          <w:b/>
          <w:sz w:val="32"/>
          <w:szCs w:val="32"/>
        </w:rPr>
        <w:t>：</w:t>
      </w:r>
    </w:p>
    <w:p w:rsidR="00497E13" w:rsidRPr="00497E13" w:rsidRDefault="00497E13" w:rsidP="009D4734">
      <w:pPr>
        <w:tabs>
          <w:tab w:val="left" w:pos="851"/>
          <w:tab w:val="left" w:pos="993"/>
        </w:tabs>
        <w:adjustRightInd w:val="0"/>
        <w:snapToGrid w:val="0"/>
        <w:spacing w:line="520" w:lineRule="exact"/>
        <w:ind w:left="709" w:firstLineChars="200" w:firstLine="640"/>
        <w:jc w:val="both"/>
        <w:rPr>
          <w:rFonts w:ascii="標楷體" w:eastAsia="標楷體" w:hAnsi="標楷體"/>
          <w:b/>
          <w:sz w:val="32"/>
          <w:szCs w:val="32"/>
        </w:rPr>
      </w:pPr>
      <w:r w:rsidRPr="00497E13">
        <w:rPr>
          <w:rFonts w:ascii="標楷體" w:eastAsia="標楷體" w:hAnsi="標楷體" w:hint="eastAsia"/>
          <w:sz w:val="32"/>
          <w:szCs w:val="32"/>
        </w:rPr>
        <w:lastRenderedPageBreak/>
        <w:t>市政府採購稽核的作業，在政風處督</w:t>
      </w:r>
      <w:r w:rsidR="00C81077">
        <w:rPr>
          <w:rFonts w:ascii="標楷體" w:eastAsia="標楷體" w:hAnsi="標楷體" w:hint="eastAsia"/>
          <w:sz w:val="32"/>
          <w:szCs w:val="32"/>
        </w:rPr>
        <w:t>導之下，今年有一些改變，建議委員遴選上可再</w:t>
      </w:r>
      <w:r w:rsidR="00A62D03">
        <w:rPr>
          <w:rFonts w:ascii="標楷體" w:eastAsia="標楷體" w:hAnsi="標楷體" w:hint="eastAsia"/>
          <w:sz w:val="32"/>
          <w:szCs w:val="32"/>
        </w:rPr>
        <w:t>求</w:t>
      </w:r>
      <w:r w:rsidR="00C81077">
        <w:rPr>
          <w:rFonts w:ascii="標楷體" w:eastAsia="標楷體" w:hAnsi="標楷體" w:hint="eastAsia"/>
          <w:sz w:val="32"/>
          <w:szCs w:val="32"/>
        </w:rPr>
        <w:t>精進，宜著重在經驗性。</w:t>
      </w:r>
      <w:r w:rsidRPr="00497E13">
        <w:rPr>
          <w:rFonts w:ascii="標楷體" w:eastAsia="標楷體" w:hAnsi="標楷體" w:hint="eastAsia"/>
          <w:sz w:val="32"/>
          <w:szCs w:val="32"/>
        </w:rPr>
        <w:t>我常發覺市政府的採購</w:t>
      </w:r>
      <w:r w:rsidR="00C81077">
        <w:rPr>
          <w:rFonts w:ascii="標楷體" w:eastAsia="標楷體" w:hAnsi="標楷體" w:hint="eastAsia"/>
          <w:sz w:val="32"/>
          <w:szCs w:val="32"/>
        </w:rPr>
        <w:t>案件就同一缺失</w:t>
      </w:r>
      <w:proofErr w:type="gramStart"/>
      <w:r w:rsidR="00C81077">
        <w:rPr>
          <w:rFonts w:ascii="標楷體" w:eastAsia="標楷體" w:hAnsi="標楷體" w:hint="eastAsia"/>
          <w:sz w:val="32"/>
          <w:szCs w:val="32"/>
        </w:rPr>
        <w:t>樣態會重複</w:t>
      </w:r>
      <w:proofErr w:type="gramEnd"/>
      <w:r w:rsidR="00C81077">
        <w:rPr>
          <w:rFonts w:ascii="標楷體" w:eastAsia="標楷體" w:hAnsi="標楷體" w:hint="eastAsia"/>
          <w:sz w:val="32"/>
          <w:szCs w:val="32"/>
        </w:rPr>
        <w:t>發生，後續應要經驗傳承。</w:t>
      </w:r>
      <w:r w:rsidRPr="008E3F58">
        <w:rPr>
          <w:rFonts w:ascii="標楷體" w:eastAsia="標楷體" w:hAnsi="標楷體" w:hint="eastAsia"/>
          <w:b/>
          <w:color w:val="000000"/>
          <w:sz w:val="32"/>
          <w:szCs w:val="32"/>
          <w:u w:val="single"/>
        </w:rPr>
        <w:t>在採購教育訓練上應要再加強，針對各機關學校，尤其是學校總務</w:t>
      </w:r>
      <w:r w:rsidR="00A62D03" w:rsidRPr="008E3F58">
        <w:rPr>
          <w:rFonts w:ascii="標楷體" w:eastAsia="標楷體" w:hAnsi="標楷體" w:hint="eastAsia"/>
          <w:b/>
          <w:color w:val="000000"/>
          <w:sz w:val="32"/>
          <w:szCs w:val="32"/>
          <w:u w:val="single"/>
        </w:rPr>
        <w:t>人員</w:t>
      </w:r>
      <w:r w:rsidRPr="008E3F58">
        <w:rPr>
          <w:rFonts w:ascii="標楷體" w:eastAsia="標楷體" w:hAnsi="標楷體" w:hint="eastAsia"/>
          <w:b/>
          <w:color w:val="000000"/>
          <w:sz w:val="32"/>
          <w:szCs w:val="32"/>
          <w:u w:val="single"/>
        </w:rPr>
        <w:t>對採購法令不是很了解，採購經驗傳</w:t>
      </w:r>
      <w:r w:rsidR="00C81077" w:rsidRPr="008E3F58">
        <w:rPr>
          <w:rFonts w:ascii="標楷體" w:eastAsia="標楷體" w:hAnsi="標楷體" w:hint="eastAsia"/>
          <w:b/>
          <w:color w:val="000000"/>
          <w:sz w:val="32"/>
          <w:szCs w:val="32"/>
          <w:u w:val="single"/>
        </w:rPr>
        <w:t>承更為重要，透過更多的教育訓練，讓採購稽核作業發現的缺失</w:t>
      </w:r>
      <w:proofErr w:type="gramStart"/>
      <w:r w:rsidR="00C81077" w:rsidRPr="008E3F58">
        <w:rPr>
          <w:rFonts w:ascii="標楷體" w:eastAsia="標楷體" w:hAnsi="標楷體" w:hint="eastAsia"/>
          <w:b/>
          <w:color w:val="000000"/>
          <w:sz w:val="32"/>
          <w:szCs w:val="32"/>
          <w:u w:val="single"/>
        </w:rPr>
        <w:t>樣態能再</w:t>
      </w:r>
      <w:proofErr w:type="gramEnd"/>
      <w:r w:rsidRPr="008E3F58">
        <w:rPr>
          <w:rFonts w:ascii="標楷體" w:eastAsia="標楷體" w:hAnsi="標楷體" w:hint="eastAsia"/>
          <w:b/>
          <w:color w:val="000000"/>
          <w:sz w:val="32"/>
          <w:szCs w:val="32"/>
          <w:u w:val="single"/>
        </w:rPr>
        <w:t>減少，</w:t>
      </w:r>
      <w:r w:rsidR="00C81077" w:rsidRPr="008E3F58">
        <w:rPr>
          <w:rFonts w:ascii="標楷體" w:eastAsia="標楷體" w:hAnsi="標楷體" w:hint="eastAsia"/>
          <w:b/>
          <w:color w:val="000000"/>
          <w:sz w:val="32"/>
          <w:szCs w:val="32"/>
          <w:u w:val="single"/>
        </w:rPr>
        <w:t>特別針對缺失常發生的機關學校加強教育訓練</w:t>
      </w:r>
      <w:r w:rsidR="00C81077" w:rsidRPr="008E3F58">
        <w:rPr>
          <w:rFonts w:ascii="新細明體" w:hAnsi="新細明體" w:hint="eastAsia"/>
          <w:b/>
          <w:color w:val="000000"/>
          <w:sz w:val="32"/>
          <w:szCs w:val="32"/>
          <w:u w:val="single"/>
        </w:rPr>
        <w:t>，</w:t>
      </w:r>
      <w:r w:rsidR="00C81077" w:rsidRPr="008E3F58">
        <w:rPr>
          <w:rFonts w:ascii="標楷體" w:eastAsia="標楷體" w:hAnsi="標楷體" w:hint="eastAsia"/>
          <w:b/>
          <w:color w:val="000000"/>
          <w:sz w:val="32"/>
          <w:szCs w:val="32"/>
          <w:u w:val="single"/>
        </w:rPr>
        <w:t>採購</w:t>
      </w:r>
      <w:r w:rsidR="00A62D03" w:rsidRPr="008E3F58">
        <w:rPr>
          <w:rFonts w:ascii="標楷體" w:eastAsia="標楷體" w:hAnsi="標楷體" w:hint="eastAsia"/>
          <w:b/>
          <w:color w:val="000000"/>
          <w:sz w:val="32"/>
          <w:szCs w:val="32"/>
          <w:u w:val="single"/>
        </w:rPr>
        <w:t>稽核小組今年度的目標將</w:t>
      </w:r>
      <w:r w:rsidR="00C81077" w:rsidRPr="008E3F58">
        <w:rPr>
          <w:rFonts w:ascii="標楷體" w:eastAsia="標楷體" w:hAnsi="標楷體" w:hint="eastAsia"/>
          <w:b/>
          <w:color w:val="000000"/>
          <w:sz w:val="32"/>
          <w:szCs w:val="32"/>
          <w:u w:val="single"/>
        </w:rPr>
        <w:t>著重在此部分</w:t>
      </w:r>
      <w:r w:rsidR="00C81077">
        <w:rPr>
          <w:rFonts w:ascii="標楷體" w:eastAsia="標楷體" w:hAnsi="標楷體" w:hint="eastAsia"/>
          <w:sz w:val="32"/>
          <w:szCs w:val="32"/>
        </w:rPr>
        <w:t>。</w:t>
      </w:r>
      <w:r w:rsidRPr="00497E13">
        <w:rPr>
          <w:rFonts w:ascii="標楷體" w:eastAsia="標楷體" w:hAnsi="標楷體" w:hint="eastAsia"/>
          <w:sz w:val="32"/>
          <w:szCs w:val="32"/>
        </w:rPr>
        <w:t>各機關提送</w:t>
      </w:r>
      <w:r w:rsidR="00C81077">
        <w:rPr>
          <w:rFonts w:ascii="標楷體" w:eastAsia="標楷體" w:hAnsi="標楷體" w:hint="eastAsia"/>
          <w:sz w:val="32"/>
          <w:szCs w:val="32"/>
        </w:rPr>
        <w:t>之</w:t>
      </w:r>
      <w:r w:rsidRPr="00497E13">
        <w:rPr>
          <w:rFonts w:ascii="標楷體" w:eastAsia="標楷體" w:hAnsi="標楷體" w:hint="eastAsia"/>
          <w:sz w:val="32"/>
          <w:szCs w:val="32"/>
        </w:rPr>
        <w:t>稽核委員</w:t>
      </w:r>
      <w:r w:rsidR="00C81077">
        <w:rPr>
          <w:rFonts w:ascii="新細明體" w:hAnsi="新細明體" w:hint="eastAsia"/>
          <w:sz w:val="32"/>
          <w:szCs w:val="32"/>
        </w:rPr>
        <w:t>，</w:t>
      </w:r>
      <w:r w:rsidRPr="00497E13">
        <w:rPr>
          <w:rFonts w:ascii="標楷體" w:eastAsia="標楷體" w:hAnsi="標楷體" w:hint="eastAsia"/>
          <w:sz w:val="32"/>
          <w:szCs w:val="32"/>
        </w:rPr>
        <w:t>目前以有經驗的主管人員為主，對</w:t>
      </w:r>
      <w:r w:rsidR="00C81077">
        <w:rPr>
          <w:rFonts w:ascii="標楷體" w:eastAsia="標楷體" w:hAnsi="標楷體" w:hint="eastAsia"/>
          <w:sz w:val="32"/>
          <w:szCs w:val="32"/>
        </w:rPr>
        <w:t>採購</w:t>
      </w:r>
      <w:r w:rsidRPr="00497E13">
        <w:rPr>
          <w:rFonts w:ascii="標楷體" w:eastAsia="標楷體" w:hAnsi="標楷體" w:hint="eastAsia"/>
          <w:sz w:val="32"/>
          <w:szCs w:val="32"/>
        </w:rPr>
        <w:t>稽核小</w:t>
      </w:r>
      <w:r w:rsidRPr="0006699D">
        <w:rPr>
          <w:rFonts w:ascii="標楷體" w:eastAsia="標楷體" w:hAnsi="標楷體" w:hint="eastAsia"/>
          <w:color w:val="000000"/>
          <w:sz w:val="32"/>
          <w:szCs w:val="32"/>
        </w:rPr>
        <w:t>組的運作有所幫助。</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p>
    <w:p w:rsidR="00031F99" w:rsidRPr="00031F99" w:rsidRDefault="00031F99" w:rsidP="009D4734">
      <w:pPr>
        <w:tabs>
          <w:tab w:val="left" w:pos="851"/>
          <w:tab w:val="left" w:pos="993"/>
        </w:tabs>
        <w:adjustRightInd w:val="0"/>
        <w:snapToGrid w:val="0"/>
        <w:spacing w:line="520" w:lineRule="exact"/>
        <w:ind w:left="708"/>
        <w:jc w:val="both"/>
        <w:rPr>
          <w:rFonts w:ascii="標楷體" w:eastAsia="標楷體" w:hAnsi="標楷體"/>
          <w:b/>
          <w:sz w:val="32"/>
          <w:szCs w:val="32"/>
        </w:rPr>
      </w:pPr>
      <w:r w:rsidRPr="00031F99">
        <w:rPr>
          <w:rFonts w:ascii="標楷體" w:eastAsia="標楷體" w:hAnsi="標楷體" w:hint="eastAsia"/>
          <w:b/>
          <w:sz w:val="32"/>
          <w:szCs w:val="32"/>
        </w:rPr>
        <w:t>主席指(裁)示：</w:t>
      </w:r>
    </w:p>
    <w:p w:rsidR="00031F99" w:rsidRPr="000871C0" w:rsidRDefault="005A1D27" w:rsidP="009D4734">
      <w:pPr>
        <w:tabs>
          <w:tab w:val="left" w:pos="851"/>
          <w:tab w:val="left" w:pos="993"/>
        </w:tabs>
        <w:adjustRightInd w:val="0"/>
        <w:snapToGrid w:val="0"/>
        <w:spacing w:line="520" w:lineRule="exact"/>
        <w:ind w:left="709" w:firstLineChars="200" w:firstLine="640"/>
        <w:jc w:val="both"/>
        <w:rPr>
          <w:rFonts w:ascii="標楷體" w:eastAsia="標楷體" w:hAnsi="標楷體"/>
          <w:sz w:val="32"/>
          <w:szCs w:val="32"/>
        </w:rPr>
      </w:pPr>
      <w:r>
        <w:rPr>
          <w:rFonts w:ascii="標楷體" w:eastAsia="標楷體" w:hAnsi="標楷體" w:hint="eastAsia"/>
          <w:sz w:val="32"/>
          <w:szCs w:val="32"/>
        </w:rPr>
        <w:tab/>
      </w:r>
      <w:r w:rsidR="00497E13" w:rsidRPr="00497E13">
        <w:rPr>
          <w:rFonts w:ascii="標楷體" w:eastAsia="標楷體" w:hAnsi="標楷體" w:hint="eastAsia"/>
          <w:sz w:val="32"/>
          <w:szCs w:val="32"/>
        </w:rPr>
        <w:t>採購和稽核要回到採購制度的檢討，政府的採購有一些規定，有時造成公共工程品質不佳，因為都以價格作為衡量，因黃秘書長曾任職營建署，是公共工程的專家，特別請</w:t>
      </w:r>
      <w:r w:rsidR="00A62D03">
        <w:rPr>
          <w:rFonts w:ascii="標楷體" w:eastAsia="標楷體" w:hAnsi="標楷體" w:hint="eastAsia"/>
          <w:sz w:val="32"/>
          <w:szCs w:val="32"/>
        </w:rPr>
        <w:t>黃</w:t>
      </w:r>
      <w:r w:rsidR="00497E13" w:rsidRPr="00497E13">
        <w:rPr>
          <w:rFonts w:ascii="標楷體" w:eastAsia="標楷體" w:hAnsi="標楷體" w:hint="eastAsia"/>
          <w:sz w:val="32"/>
          <w:szCs w:val="32"/>
        </w:rPr>
        <w:t>秘書長幫我們檢視從最低標、最有利標到異質採購最低標各種的</w:t>
      </w:r>
      <w:r w:rsidR="00A62D03">
        <w:rPr>
          <w:rFonts w:ascii="標楷體" w:eastAsia="標楷體" w:hAnsi="標楷體" w:hint="eastAsia"/>
          <w:sz w:val="32"/>
          <w:szCs w:val="32"/>
        </w:rPr>
        <w:t>招標制度。</w:t>
      </w:r>
      <w:r w:rsidR="00497E13" w:rsidRPr="000871C0">
        <w:rPr>
          <w:rFonts w:ascii="標楷體" w:eastAsia="標楷體" w:hAnsi="標楷體" w:hint="eastAsia"/>
          <w:sz w:val="32"/>
          <w:szCs w:val="32"/>
        </w:rPr>
        <w:t>機關應要給承包業者有合理的利潤，才能反應在施作品質上，如惡性競標，承包業者會偷工減料，所以在採</w:t>
      </w:r>
      <w:r w:rsidR="00A62D03" w:rsidRPr="000871C0">
        <w:rPr>
          <w:rFonts w:ascii="標楷體" w:eastAsia="標楷體" w:hAnsi="標楷體" w:hint="eastAsia"/>
          <w:sz w:val="32"/>
          <w:szCs w:val="32"/>
        </w:rPr>
        <w:t>購作業上各方面的</w:t>
      </w:r>
      <w:proofErr w:type="gramStart"/>
      <w:r w:rsidR="00A62D03" w:rsidRPr="000871C0">
        <w:rPr>
          <w:rFonts w:ascii="標楷體" w:eastAsia="標楷體" w:hAnsi="標楷體" w:hint="eastAsia"/>
          <w:sz w:val="32"/>
          <w:szCs w:val="32"/>
        </w:rPr>
        <w:t>拿捏要多</w:t>
      </w:r>
      <w:proofErr w:type="gramEnd"/>
      <w:r w:rsidR="00A62D03" w:rsidRPr="000871C0">
        <w:rPr>
          <w:rFonts w:ascii="標楷體" w:eastAsia="標楷體" w:hAnsi="標楷體" w:hint="eastAsia"/>
          <w:sz w:val="32"/>
          <w:szCs w:val="32"/>
        </w:rPr>
        <w:t>加考量，才能讓民眾感受到建設工程的品質</w:t>
      </w:r>
      <w:r w:rsidR="00497E13" w:rsidRPr="000871C0">
        <w:rPr>
          <w:rFonts w:ascii="標楷體" w:eastAsia="標楷體" w:hAnsi="標楷體" w:hint="eastAsia"/>
          <w:sz w:val="32"/>
          <w:szCs w:val="32"/>
        </w:rPr>
        <w:t>有所進步。</w:t>
      </w:r>
      <w:r w:rsidR="00A62D03" w:rsidRPr="00716044">
        <w:rPr>
          <w:rFonts w:ascii="標楷體" w:eastAsia="標楷體" w:hAnsi="標楷體" w:hint="eastAsia"/>
          <w:b/>
          <w:sz w:val="32"/>
          <w:szCs w:val="32"/>
        </w:rPr>
        <w:tab/>
      </w:r>
      <w:r w:rsidR="00A62D03" w:rsidRPr="00716044">
        <w:rPr>
          <w:rFonts w:ascii="標楷體" w:eastAsia="標楷體" w:hAnsi="標楷體" w:hint="eastAsia"/>
          <w:b/>
          <w:sz w:val="32"/>
          <w:szCs w:val="32"/>
        </w:rPr>
        <w:tab/>
      </w:r>
      <w:r w:rsidR="00A62D03" w:rsidRPr="00716044">
        <w:rPr>
          <w:rFonts w:ascii="標楷體" w:eastAsia="標楷體" w:hAnsi="標楷體" w:hint="eastAsia"/>
          <w:b/>
          <w:sz w:val="32"/>
          <w:szCs w:val="32"/>
        </w:rPr>
        <w:tab/>
      </w:r>
      <w:r w:rsidR="00A62D03" w:rsidRPr="00716044">
        <w:rPr>
          <w:rFonts w:ascii="標楷體" w:eastAsia="標楷體" w:hAnsi="標楷體" w:hint="eastAsia"/>
          <w:b/>
          <w:sz w:val="32"/>
          <w:szCs w:val="32"/>
        </w:rPr>
        <w:tab/>
      </w:r>
      <w:r w:rsidR="00A62D03" w:rsidRPr="00716044">
        <w:rPr>
          <w:rFonts w:ascii="標楷體" w:eastAsia="標楷體" w:hAnsi="標楷體" w:hint="eastAsia"/>
          <w:b/>
          <w:sz w:val="32"/>
          <w:szCs w:val="32"/>
        </w:rPr>
        <w:tab/>
      </w:r>
      <w:r w:rsidR="00A62D03" w:rsidRPr="00716044">
        <w:rPr>
          <w:rFonts w:ascii="標楷體" w:eastAsia="標楷體" w:hAnsi="標楷體" w:hint="eastAsia"/>
          <w:b/>
          <w:sz w:val="32"/>
          <w:szCs w:val="32"/>
        </w:rPr>
        <w:tab/>
      </w:r>
      <w:r w:rsidR="00A62D03" w:rsidRPr="00716044">
        <w:rPr>
          <w:rFonts w:ascii="標楷體" w:eastAsia="標楷體" w:hAnsi="標楷體" w:hint="eastAsia"/>
          <w:sz w:val="32"/>
          <w:szCs w:val="32"/>
        </w:rPr>
        <w:tab/>
      </w:r>
      <w:r w:rsidR="00A62D03" w:rsidRPr="00716044">
        <w:rPr>
          <w:rFonts w:ascii="標楷體" w:eastAsia="標楷體" w:hAnsi="標楷體" w:hint="eastAsia"/>
          <w:sz w:val="32"/>
          <w:szCs w:val="32"/>
        </w:rPr>
        <w:tab/>
      </w:r>
      <w:r w:rsidR="00A62D03" w:rsidRPr="00716044">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95771A">
        <w:rPr>
          <w:rFonts w:ascii="標楷體" w:eastAsia="標楷體" w:hAnsi="標楷體" w:hint="eastAsia"/>
          <w:sz w:val="32"/>
          <w:szCs w:val="32"/>
        </w:rPr>
        <w:tab/>
      </w:r>
      <w:r w:rsidR="0095771A">
        <w:rPr>
          <w:rFonts w:ascii="標楷體" w:eastAsia="標楷體" w:hAnsi="標楷體" w:hint="eastAsia"/>
          <w:sz w:val="32"/>
          <w:szCs w:val="32"/>
        </w:rPr>
        <w:tab/>
      </w:r>
      <w:r w:rsidR="00497E13" w:rsidRPr="00497E13">
        <w:rPr>
          <w:rFonts w:ascii="標楷體" w:eastAsia="標楷體" w:hAnsi="標楷體" w:hint="eastAsia"/>
          <w:sz w:val="32"/>
          <w:szCs w:val="32"/>
        </w:rPr>
        <w:t>另外</w:t>
      </w:r>
      <w:r w:rsidR="00497E13" w:rsidRPr="00A62D03">
        <w:rPr>
          <w:rFonts w:ascii="標楷體" w:eastAsia="標楷體" w:hAnsi="標楷體" w:hint="eastAsia"/>
          <w:b/>
          <w:sz w:val="32"/>
          <w:szCs w:val="32"/>
          <w:u w:val="single"/>
        </w:rPr>
        <w:t>採購稽核小組附有匡正採購程序的責任，同時要協助各機關解決問題，能具體幫助加速各機關採購作業的效率，使同仁能勇於任事，請採購稽核小組能</w:t>
      </w:r>
      <w:r w:rsidR="00A62D03" w:rsidRPr="00A62D03">
        <w:rPr>
          <w:rFonts w:ascii="標楷體" w:eastAsia="標楷體" w:hAnsi="標楷體" w:hint="eastAsia"/>
          <w:b/>
          <w:sz w:val="32"/>
          <w:szCs w:val="32"/>
          <w:u w:val="single"/>
        </w:rPr>
        <w:t>夠繼續加強稽核監督作為，並促使採購稽核案件質與量能</w:t>
      </w:r>
      <w:r w:rsidR="00A62D03" w:rsidRPr="00A62D03">
        <w:rPr>
          <w:rFonts w:ascii="標楷體" w:eastAsia="標楷體" w:hAnsi="標楷體" w:hint="eastAsia"/>
          <w:b/>
          <w:sz w:val="32"/>
          <w:szCs w:val="32"/>
          <w:u w:val="single"/>
        </w:rPr>
        <w:lastRenderedPageBreak/>
        <w:t>同時並進。</w:t>
      </w:r>
      <w:r w:rsidR="00497E13" w:rsidRPr="00497E13">
        <w:rPr>
          <w:rFonts w:ascii="標楷體" w:eastAsia="標楷體" w:hAnsi="標楷體" w:hint="eastAsia"/>
          <w:sz w:val="32"/>
          <w:szCs w:val="32"/>
        </w:rPr>
        <w:t>又</w:t>
      </w:r>
      <w:r w:rsidR="00497E13" w:rsidRPr="00716044">
        <w:rPr>
          <w:rFonts w:ascii="標楷體" w:eastAsia="標楷體" w:hAnsi="標楷體" w:hint="eastAsia"/>
          <w:b/>
          <w:sz w:val="32"/>
          <w:szCs w:val="32"/>
          <w:u w:val="single"/>
        </w:rPr>
        <w:t>簡報裡提到稽核所發現的</w:t>
      </w:r>
      <w:r w:rsidR="00A62D03" w:rsidRPr="00716044">
        <w:rPr>
          <w:rFonts w:ascii="標楷體" w:eastAsia="標楷體" w:hAnsi="標楷體" w:hint="eastAsia"/>
          <w:b/>
          <w:sz w:val="32"/>
          <w:szCs w:val="32"/>
          <w:u w:val="single"/>
        </w:rPr>
        <w:t>缺失，</w:t>
      </w:r>
      <w:proofErr w:type="gramStart"/>
      <w:r w:rsidR="00A62D03" w:rsidRPr="00716044">
        <w:rPr>
          <w:rFonts w:ascii="標楷體" w:eastAsia="標楷體" w:hAnsi="標楷體" w:hint="eastAsia"/>
          <w:b/>
          <w:sz w:val="32"/>
          <w:szCs w:val="32"/>
          <w:u w:val="single"/>
        </w:rPr>
        <w:t>應彙整</w:t>
      </w:r>
      <w:proofErr w:type="gramEnd"/>
      <w:r w:rsidR="00A62D03" w:rsidRPr="00716044">
        <w:rPr>
          <w:rFonts w:ascii="標楷體" w:eastAsia="標楷體" w:hAnsi="標楷體" w:hint="eastAsia"/>
          <w:b/>
          <w:sz w:val="32"/>
          <w:szCs w:val="32"/>
          <w:u w:val="single"/>
        </w:rPr>
        <w:t>建立錯誤樣態分析並做改善建議，提供各局處參考運用，甚至置於網站上，</w:t>
      </w:r>
      <w:r w:rsidR="00497E13" w:rsidRPr="00716044">
        <w:rPr>
          <w:rFonts w:ascii="標楷體" w:eastAsia="標楷體" w:hAnsi="標楷體" w:hint="eastAsia"/>
          <w:b/>
          <w:sz w:val="32"/>
          <w:szCs w:val="32"/>
          <w:u w:val="single"/>
        </w:rPr>
        <w:t>避免採購人員因資訊知識不足導致衍生不必要的錯誤，並減少缺失的重複發生</w:t>
      </w:r>
      <w:r w:rsidR="00A62D03" w:rsidRPr="00716044">
        <w:rPr>
          <w:rFonts w:ascii="標楷體" w:eastAsia="標楷體" w:hAnsi="標楷體" w:hint="eastAsia"/>
          <w:b/>
          <w:sz w:val="32"/>
          <w:szCs w:val="32"/>
          <w:u w:val="single"/>
        </w:rPr>
        <w:t>。</w:t>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sz w:val="32"/>
          <w:szCs w:val="32"/>
        </w:rPr>
        <w:tab/>
      </w:r>
      <w:r w:rsidR="00A62D03">
        <w:rPr>
          <w:rFonts w:ascii="標楷體" w:eastAsia="標楷體" w:hAnsi="標楷體" w:hint="eastAsia"/>
          <w:b/>
          <w:sz w:val="32"/>
          <w:szCs w:val="32"/>
          <w:u w:val="single"/>
        </w:rPr>
        <w:t>最後責成各機關辦理採購之人員應</w:t>
      </w:r>
      <w:r w:rsidR="00497E13" w:rsidRPr="00A62D03">
        <w:rPr>
          <w:rFonts w:ascii="標楷體" w:eastAsia="標楷體" w:hAnsi="標楷體" w:hint="eastAsia"/>
          <w:b/>
          <w:sz w:val="32"/>
          <w:szCs w:val="32"/>
          <w:u w:val="single"/>
        </w:rPr>
        <w:t>依</w:t>
      </w:r>
      <w:r w:rsidR="00A62D03">
        <w:rPr>
          <w:rFonts w:ascii="標楷體" w:eastAsia="標楷體" w:hAnsi="標楷體" w:hint="eastAsia"/>
          <w:b/>
          <w:sz w:val="32"/>
          <w:szCs w:val="32"/>
          <w:u w:val="single"/>
        </w:rPr>
        <w:t>採購</w:t>
      </w:r>
      <w:r w:rsidR="00497E13" w:rsidRPr="00A62D03">
        <w:rPr>
          <w:rFonts w:ascii="標楷體" w:eastAsia="標楷體" w:hAnsi="標楷體" w:hint="eastAsia"/>
          <w:b/>
          <w:sz w:val="32"/>
          <w:szCs w:val="32"/>
          <w:u w:val="single"/>
        </w:rPr>
        <w:t>人員</w:t>
      </w:r>
      <w:r w:rsidR="002E0AC5">
        <w:rPr>
          <w:rFonts w:ascii="標楷體" w:eastAsia="標楷體" w:hAnsi="標楷體" w:hint="eastAsia"/>
          <w:b/>
          <w:sz w:val="32"/>
          <w:szCs w:val="32"/>
          <w:u w:val="single"/>
        </w:rPr>
        <w:t>倫理準則相關</w:t>
      </w:r>
      <w:r w:rsidR="00497E13" w:rsidRPr="00A62D03">
        <w:rPr>
          <w:rFonts w:ascii="標楷體" w:eastAsia="標楷體" w:hAnsi="標楷體" w:hint="eastAsia"/>
          <w:b/>
          <w:sz w:val="32"/>
          <w:szCs w:val="32"/>
          <w:u w:val="single"/>
        </w:rPr>
        <w:t>規定辦理，</w:t>
      </w:r>
      <w:r w:rsidR="002E0AC5">
        <w:rPr>
          <w:rFonts w:ascii="標楷體" w:eastAsia="標楷體" w:hAnsi="標楷體" w:hint="eastAsia"/>
          <w:b/>
          <w:sz w:val="32"/>
          <w:szCs w:val="32"/>
          <w:u w:val="single"/>
        </w:rPr>
        <w:t>並注意政府採購法</w:t>
      </w:r>
      <w:r w:rsidR="00497E13" w:rsidRPr="00A62D03">
        <w:rPr>
          <w:rFonts w:ascii="標楷體" w:eastAsia="標楷體" w:hAnsi="標楷體" w:hint="eastAsia"/>
          <w:b/>
          <w:sz w:val="32"/>
          <w:szCs w:val="32"/>
          <w:u w:val="single"/>
        </w:rPr>
        <w:t>相關規定，以免違反法令及涉弊。</w:t>
      </w:r>
      <w:r w:rsidR="00497E13" w:rsidRPr="000871C0">
        <w:rPr>
          <w:rFonts w:ascii="標楷體" w:eastAsia="標楷體" w:hAnsi="標楷體" w:hint="eastAsia"/>
          <w:sz w:val="32"/>
          <w:szCs w:val="32"/>
        </w:rPr>
        <w:t>這一年來工程界明瞭</w:t>
      </w:r>
      <w:proofErr w:type="gramStart"/>
      <w:r w:rsidR="00497E13" w:rsidRPr="000871C0">
        <w:rPr>
          <w:rFonts w:ascii="標楷體" w:eastAsia="標楷體" w:hAnsi="標楷體" w:hint="eastAsia"/>
          <w:sz w:val="32"/>
          <w:szCs w:val="32"/>
        </w:rPr>
        <w:t>臺</w:t>
      </w:r>
      <w:proofErr w:type="gramEnd"/>
      <w:r w:rsidR="00497E13" w:rsidRPr="000871C0">
        <w:rPr>
          <w:rFonts w:ascii="標楷體" w:eastAsia="標楷體" w:hAnsi="標楷體" w:hint="eastAsia"/>
          <w:sz w:val="32"/>
          <w:szCs w:val="32"/>
        </w:rPr>
        <w:t>中市政府</w:t>
      </w:r>
      <w:proofErr w:type="gramStart"/>
      <w:r w:rsidR="00497E13" w:rsidRPr="000871C0">
        <w:rPr>
          <w:rFonts w:ascii="標楷體" w:eastAsia="標楷體" w:hAnsi="標楷體" w:hint="eastAsia"/>
          <w:sz w:val="32"/>
          <w:szCs w:val="32"/>
        </w:rPr>
        <w:t>對於廉</w:t>
      </w:r>
      <w:proofErr w:type="gramEnd"/>
      <w:r w:rsidR="00497E13" w:rsidRPr="000871C0">
        <w:rPr>
          <w:rFonts w:ascii="標楷體" w:eastAsia="標楷體" w:hAnsi="標楷體" w:hint="eastAsia"/>
          <w:sz w:val="32"/>
          <w:szCs w:val="32"/>
        </w:rPr>
        <w:t>能的重視，用宴客等各種方式影響採購招標大為減少。</w:t>
      </w:r>
    </w:p>
    <w:p w:rsidR="00031F99" w:rsidRPr="00031F99" w:rsidRDefault="00031F99" w:rsidP="009D4734">
      <w:pPr>
        <w:tabs>
          <w:tab w:val="left" w:pos="851"/>
          <w:tab w:val="left" w:pos="993"/>
        </w:tabs>
        <w:adjustRightInd w:val="0"/>
        <w:snapToGrid w:val="0"/>
        <w:spacing w:line="520" w:lineRule="exact"/>
        <w:ind w:left="708"/>
        <w:jc w:val="both"/>
        <w:rPr>
          <w:rFonts w:ascii="標楷體" w:eastAsia="標楷體" w:hAnsi="標楷體"/>
          <w:sz w:val="32"/>
          <w:szCs w:val="32"/>
        </w:rPr>
      </w:pPr>
    </w:p>
    <w:p w:rsidR="00406B98" w:rsidRPr="00641D90" w:rsidRDefault="00406B98" w:rsidP="009D4734">
      <w:pPr>
        <w:numPr>
          <w:ilvl w:val="0"/>
          <w:numId w:val="8"/>
        </w:numPr>
        <w:adjustRightInd w:val="0"/>
        <w:snapToGrid w:val="0"/>
        <w:spacing w:line="520" w:lineRule="exact"/>
        <w:ind w:left="482" w:hanging="482"/>
        <w:jc w:val="both"/>
        <w:rPr>
          <w:rFonts w:ascii="標楷體" w:eastAsia="標楷體" w:hAnsi="標楷體"/>
          <w:b/>
          <w:sz w:val="32"/>
          <w:szCs w:val="32"/>
        </w:rPr>
      </w:pPr>
      <w:r w:rsidRPr="00641D90">
        <w:rPr>
          <w:rFonts w:ascii="標楷體" w:eastAsia="標楷體" w:hAnsi="標楷體" w:hint="eastAsia"/>
          <w:b/>
          <w:sz w:val="32"/>
          <w:szCs w:val="32"/>
        </w:rPr>
        <w:t>提案討論</w:t>
      </w:r>
    </w:p>
    <w:p w:rsidR="004B5B10" w:rsidRDefault="00984633" w:rsidP="005E61DF">
      <w:pPr>
        <w:spacing w:line="52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t>一、</w:t>
      </w:r>
      <w:r w:rsidR="00FF2B3B" w:rsidRPr="00641D90">
        <w:rPr>
          <w:rFonts w:ascii="標楷體" w:eastAsia="標楷體" w:hAnsi="標楷體" w:hint="eastAsia"/>
          <w:b/>
          <w:sz w:val="32"/>
          <w:szCs w:val="32"/>
        </w:rPr>
        <w:t>案由：</w:t>
      </w:r>
      <w:r w:rsidR="004B5B10" w:rsidRPr="00641D90">
        <w:rPr>
          <w:rFonts w:ascii="標楷體" w:eastAsia="標楷體" w:hAnsi="標楷體" w:hint="eastAsia"/>
          <w:b/>
          <w:sz w:val="32"/>
          <w:szCs w:val="32"/>
        </w:rPr>
        <w:t>討論「</w:t>
      </w:r>
      <w:r w:rsidR="00F63462" w:rsidRPr="00F63462">
        <w:rPr>
          <w:rFonts w:ascii="標楷體" w:eastAsia="標楷體" w:hAnsi="標楷體" w:hint="eastAsia"/>
          <w:b/>
          <w:sz w:val="32"/>
          <w:szCs w:val="32"/>
        </w:rPr>
        <w:t>政風單位基於預防立場全面協助辦理道路工程查驗</w:t>
      </w:r>
      <w:r w:rsidR="004B5B10" w:rsidRPr="00641D90">
        <w:rPr>
          <w:rFonts w:ascii="標楷體" w:eastAsia="標楷體" w:hAnsi="標楷體" w:hint="eastAsia"/>
          <w:b/>
          <w:sz w:val="32"/>
          <w:szCs w:val="32"/>
        </w:rPr>
        <w:t>」。</w:t>
      </w:r>
      <w:r w:rsidR="00FF2B3B" w:rsidRPr="00641D90">
        <w:rPr>
          <w:rFonts w:ascii="標楷體" w:eastAsia="標楷體" w:hAnsi="標楷體" w:hint="eastAsia"/>
          <w:b/>
          <w:sz w:val="32"/>
          <w:szCs w:val="32"/>
        </w:rPr>
        <w:t>(詳如會議資料第</w:t>
      </w:r>
      <w:r w:rsidR="00F63462">
        <w:rPr>
          <w:rFonts w:ascii="標楷體" w:eastAsia="標楷體" w:hAnsi="標楷體" w:hint="eastAsia"/>
          <w:b/>
          <w:sz w:val="32"/>
          <w:szCs w:val="32"/>
        </w:rPr>
        <w:t>47</w:t>
      </w:r>
      <w:r w:rsidR="00FF2B3B" w:rsidRPr="00641D90">
        <w:rPr>
          <w:rFonts w:ascii="標楷體" w:eastAsia="標楷體" w:hAnsi="標楷體" w:hint="eastAsia"/>
          <w:b/>
          <w:sz w:val="32"/>
          <w:szCs w:val="32"/>
        </w:rPr>
        <w:t>頁)</w:t>
      </w:r>
    </w:p>
    <w:p w:rsidR="005E61DF" w:rsidRPr="00641D90" w:rsidRDefault="005E61DF" w:rsidP="006B7B4A">
      <w:pPr>
        <w:spacing w:line="520" w:lineRule="exact"/>
        <w:ind w:leftChars="269" w:left="1559" w:hangingChars="285" w:hanging="913"/>
        <w:jc w:val="both"/>
        <w:rPr>
          <w:rFonts w:ascii="標楷體" w:eastAsia="標楷體" w:hAnsi="標楷體"/>
          <w:b/>
          <w:sz w:val="32"/>
          <w:szCs w:val="32"/>
        </w:rPr>
      </w:pPr>
      <w:r w:rsidRPr="00641D90">
        <w:rPr>
          <w:rFonts w:ascii="標楷體" w:eastAsia="標楷體" w:hAnsi="標楷體" w:hint="eastAsia"/>
          <w:b/>
          <w:sz w:val="32"/>
          <w:szCs w:val="32"/>
        </w:rPr>
        <w:t>提案單位：政風處</w:t>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p>
    <w:p w:rsidR="00497E13" w:rsidRPr="00641D90" w:rsidRDefault="00497E13" w:rsidP="009D4734">
      <w:pPr>
        <w:tabs>
          <w:tab w:val="left" w:pos="709"/>
          <w:tab w:val="left" w:pos="993"/>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sidRPr="00641D90">
        <w:rPr>
          <w:rFonts w:ascii="標楷體" w:eastAsia="標楷體" w:hAnsi="標楷體" w:hint="eastAsia"/>
          <w:b/>
          <w:sz w:val="32"/>
          <w:szCs w:val="32"/>
        </w:rPr>
        <w:t>政風處張委員榮貴補充說明：</w:t>
      </w:r>
    </w:p>
    <w:p w:rsidR="00497E13" w:rsidRPr="00497E13" w:rsidRDefault="00497E13" w:rsidP="009D4734">
      <w:pPr>
        <w:spacing w:line="520" w:lineRule="exact"/>
        <w:ind w:leftChars="294" w:left="706" w:firstLine="680"/>
        <w:jc w:val="both"/>
        <w:rPr>
          <w:rFonts w:ascii="標楷體" w:eastAsia="標楷體" w:hAnsi="標楷體"/>
          <w:sz w:val="32"/>
          <w:szCs w:val="32"/>
        </w:rPr>
      </w:pPr>
      <w:r w:rsidRPr="00497E13">
        <w:rPr>
          <w:rFonts w:ascii="標楷體" w:eastAsia="標楷體" w:hAnsi="標楷體" w:hint="eastAsia"/>
          <w:sz w:val="32"/>
          <w:szCs w:val="32"/>
        </w:rPr>
        <w:t>感謝建設局黃局長對於抽查驗的支持，黃局長促請該局政風室針對所屬道路工程進行抽查驗，查驗結果有進行刨除，展現市長對於路平的決心，</w:t>
      </w:r>
      <w:r w:rsidR="00716044">
        <w:rPr>
          <w:rFonts w:ascii="標楷體" w:eastAsia="標楷體" w:hAnsi="標楷體" w:hint="eastAsia"/>
          <w:sz w:val="32"/>
          <w:szCs w:val="32"/>
        </w:rPr>
        <w:t>感謝建設局對這個工作的重視，將來會以建設局的模式辦理。如果</w:t>
      </w:r>
      <w:r w:rsidRPr="00497E13">
        <w:rPr>
          <w:rFonts w:ascii="標楷體" w:eastAsia="標楷體" w:hAnsi="標楷體" w:hint="eastAsia"/>
          <w:sz w:val="32"/>
          <w:szCs w:val="32"/>
        </w:rPr>
        <w:t>將來市長把一些權力下放到區公所時，不管水利局、交通局及其他機關有道路工程時，政風處所屬政風室將簽報其機關首長一起進行抽查驗，因政風處每月抽查7件，</w:t>
      </w:r>
      <w:proofErr w:type="gramStart"/>
      <w:r w:rsidRPr="00497E13">
        <w:rPr>
          <w:rFonts w:ascii="標楷體" w:eastAsia="標楷體" w:hAnsi="標楷體" w:hint="eastAsia"/>
          <w:sz w:val="32"/>
          <w:szCs w:val="32"/>
        </w:rPr>
        <w:t>抽案數量</w:t>
      </w:r>
      <w:proofErr w:type="gramEnd"/>
      <w:r w:rsidRPr="00497E13">
        <w:rPr>
          <w:rFonts w:ascii="標楷體" w:eastAsia="標楷體" w:hAnsi="標楷體" w:hint="eastAsia"/>
          <w:sz w:val="32"/>
          <w:szCs w:val="32"/>
        </w:rPr>
        <w:t>因經費有限而有所限制，所以需要各機關一起進行此項作業，加強擴大抽驗的能量，將來整個數量能提昇，也更進一步提昇廠商施工品質。</w:t>
      </w:r>
    </w:p>
    <w:p w:rsidR="00F6427E" w:rsidRPr="00497E13" w:rsidRDefault="00F6427E" w:rsidP="009D4734">
      <w:pPr>
        <w:spacing w:line="520" w:lineRule="exact"/>
        <w:ind w:leftChars="269" w:left="1559" w:hangingChars="285" w:hanging="913"/>
        <w:jc w:val="both"/>
        <w:rPr>
          <w:rFonts w:ascii="標楷體" w:eastAsia="標楷體" w:hAnsi="標楷體"/>
          <w:b/>
          <w:sz w:val="32"/>
          <w:szCs w:val="32"/>
        </w:rPr>
      </w:pPr>
    </w:p>
    <w:p w:rsidR="00497E13" w:rsidRPr="00641D90" w:rsidRDefault="00497E13" w:rsidP="009D4734">
      <w:pPr>
        <w:tabs>
          <w:tab w:val="left" w:pos="709"/>
          <w:tab w:val="left" w:pos="993"/>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黃秘書長</w:t>
      </w:r>
      <w:r w:rsidRPr="00641D90">
        <w:rPr>
          <w:rFonts w:ascii="標楷體" w:eastAsia="標楷體" w:hAnsi="標楷體" w:hint="eastAsia"/>
          <w:b/>
          <w:sz w:val="32"/>
          <w:szCs w:val="32"/>
        </w:rPr>
        <w:t>：</w:t>
      </w:r>
    </w:p>
    <w:p w:rsidR="00497E13" w:rsidRPr="009D5FBE" w:rsidRDefault="00497E13" w:rsidP="009D4734">
      <w:pPr>
        <w:tabs>
          <w:tab w:val="left" w:pos="851"/>
          <w:tab w:val="left" w:pos="993"/>
        </w:tabs>
        <w:adjustRightInd w:val="0"/>
        <w:snapToGrid w:val="0"/>
        <w:spacing w:line="520" w:lineRule="exact"/>
        <w:ind w:left="709" w:firstLineChars="200" w:firstLine="640"/>
        <w:jc w:val="both"/>
        <w:rPr>
          <w:rFonts w:ascii="標楷體" w:eastAsia="標楷體" w:hAnsi="標楷體"/>
          <w:b/>
          <w:sz w:val="32"/>
          <w:szCs w:val="32"/>
          <w:u w:val="single"/>
        </w:rPr>
      </w:pPr>
      <w:r w:rsidRPr="00497E13">
        <w:rPr>
          <w:rFonts w:ascii="標楷體" w:eastAsia="標楷體" w:hAnsi="標楷體" w:hint="eastAsia"/>
          <w:sz w:val="32"/>
          <w:szCs w:val="32"/>
        </w:rPr>
        <w:t>提案辦法尚未具體，裡面提到全面進行查驗，但不知是每一條都要</w:t>
      </w:r>
      <w:r w:rsidR="002E0AC5">
        <w:rPr>
          <w:rFonts w:ascii="標楷體" w:eastAsia="標楷體" w:hAnsi="標楷體" w:hint="eastAsia"/>
          <w:sz w:val="32"/>
          <w:szCs w:val="32"/>
        </w:rPr>
        <w:t>抽查</w:t>
      </w:r>
      <w:r w:rsidRPr="00497E13">
        <w:rPr>
          <w:rFonts w:ascii="標楷體" w:eastAsia="標楷體" w:hAnsi="標楷體" w:hint="eastAsia"/>
          <w:sz w:val="32"/>
          <w:szCs w:val="32"/>
        </w:rPr>
        <w:t>還是只抽查部分，如建設局施作案件</w:t>
      </w:r>
      <w:r w:rsidR="00716044">
        <w:rPr>
          <w:rFonts w:ascii="標楷體" w:eastAsia="標楷體" w:hAnsi="標楷體" w:hint="eastAsia"/>
          <w:sz w:val="32"/>
          <w:szCs w:val="32"/>
        </w:rPr>
        <w:t>高達</w:t>
      </w:r>
      <w:r w:rsidRPr="00497E13">
        <w:rPr>
          <w:rFonts w:ascii="標楷體" w:eastAsia="標楷體" w:hAnsi="標楷體" w:hint="eastAsia"/>
          <w:sz w:val="32"/>
          <w:szCs w:val="32"/>
        </w:rPr>
        <w:t>上百件，恐怕無法進行全面</w:t>
      </w:r>
      <w:r w:rsidR="00716044">
        <w:rPr>
          <w:rFonts w:ascii="標楷體" w:eastAsia="標楷體" w:hAnsi="標楷體" w:hint="eastAsia"/>
          <w:sz w:val="32"/>
          <w:szCs w:val="32"/>
        </w:rPr>
        <w:t>查驗，</w:t>
      </w:r>
      <w:r w:rsidR="00716044" w:rsidRPr="009D5FBE">
        <w:rPr>
          <w:rFonts w:ascii="標楷體" w:eastAsia="標楷體" w:hAnsi="標楷體" w:hint="eastAsia"/>
          <w:b/>
          <w:sz w:val="32"/>
          <w:szCs w:val="32"/>
          <w:u w:val="single"/>
        </w:rPr>
        <w:t>建議另訂市政府如何進行抽驗之辦法，包括頻率、多少面積抽一條</w:t>
      </w:r>
      <w:r w:rsidRPr="009D5FBE">
        <w:rPr>
          <w:rFonts w:ascii="標楷體" w:eastAsia="標楷體" w:hAnsi="標楷體" w:hint="eastAsia"/>
          <w:b/>
          <w:sz w:val="32"/>
          <w:szCs w:val="32"/>
          <w:u w:val="single"/>
        </w:rPr>
        <w:t>，如此較能符合中央或地方機關查驗的辦法。</w:t>
      </w:r>
    </w:p>
    <w:p w:rsidR="00497E13" w:rsidRPr="00497E13" w:rsidRDefault="00497E13" w:rsidP="009D4734">
      <w:pPr>
        <w:tabs>
          <w:tab w:val="left" w:pos="851"/>
          <w:tab w:val="left" w:pos="993"/>
        </w:tabs>
        <w:adjustRightInd w:val="0"/>
        <w:snapToGrid w:val="0"/>
        <w:spacing w:line="520" w:lineRule="exact"/>
        <w:ind w:left="709" w:firstLineChars="200" w:firstLine="640"/>
        <w:jc w:val="both"/>
        <w:rPr>
          <w:rFonts w:ascii="標楷體" w:eastAsia="標楷體" w:hAnsi="標楷體"/>
          <w:b/>
          <w:sz w:val="32"/>
          <w:szCs w:val="32"/>
        </w:rPr>
      </w:pP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p>
    <w:p w:rsidR="00746F07" w:rsidRPr="00641D90" w:rsidRDefault="00746F07" w:rsidP="009D4734">
      <w:pPr>
        <w:tabs>
          <w:tab w:val="left" w:pos="709"/>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ab/>
      </w:r>
      <w:r w:rsidRPr="00746F07">
        <w:rPr>
          <w:rFonts w:ascii="標楷體" w:eastAsia="標楷體" w:hAnsi="標楷體" w:hint="eastAsia"/>
          <w:b/>
          <w:sz w:val="32"/>
          <w:szCs w:val="32"/>
        </w:rPr>
        <w:t>政風處張委員榮貴補充說明</w:t>
      </w:r>
      <w:r w:rsidRPr="00641D90">
        <w:rPr>
          <w:rFonts w:ascii="標楷體" w:eastAsia="標楷體" w:hAnsi="標楷體" w:hint="eastAsia"/>
          <w:b/>
          <w:sz w:val="32"/>
          <w:szCs w:val="32"/>
        </w:rPr>
        <w:t>：</w:t>
      </w:r>
    </w:p>
    <w:p w:rsidR="00746F07" w:rsidRPr="009D5FBE" w:rsidRDefault="00746F07" w:rsidP="009D4734">
      <w:pPr>
        <w:adjustRightInd w:val="0"/>
        <w:snapToGrid w:val="0"/>
        <w:spacing w:line="520" w:lineRule="exact"/>
        <w:ind w:left="708"/>
        <w:jc w:val="both"/>
        <w:rPr>
          <w:rFonts w:ascii="標楷體" w:eastAsia="標楷體" w:hAnsi="標楷體"/>
          <w:b/>
          <w:sz w:val="32"/>
          <w:szCs w:val="32"/>
        </w:rPr>
      </w:pPr>
      <w:r>
        <w:rPr>
          <w:rFonts w:ascii="標楷體" w:eastAsia="標楷體" w:hAnsi="標楷體" w:hint="eastAsia"/>
          <w:sz w:val="32"/>
          <w:szCs w:val="32"/>
        </w:rPr>
        <w:tab/>
      </w:r>
      <w:r>
        <w:rPr>
          <w:rFonts w:ascii="標楷體" w:eastAsia="標楷體" w:hAnsi="標楷體" w:hint="eastAsia"/>
          <w:sz w:val="32"/>
          <w:szCs w:val="32"/>
        </w:rPr>
        <w:tab/>
      </w:r>
      <w:r w:rsidRPr="009D5FBE">
        <w:rPr>
          <w:rFonts w:ascii="標楷體" w:eastAsia="標楷體" w:hAnsi="標楷體" w:hint="eastAsia"/>
          <w:b/>
          <w:sz w:val="32"/>
          <w:szCs w:val="32"/>
          <w:u w:val="single"/>
        </w:rPr>
        <w:t>政風處依照</w:t>
      </w:r>
      <w:r w:rsidR="002E0AC5" w:rsidRPr="009D5FBE">
        <w:rPr>
          <w:rFonts w:ascii="標楷體" w:eastAsia="標楷體" w:hAnsi="標楷體" w:hint="eastAsia"/>
          <w:b/>
          <w:sz w:val="32"/>
          <w:szCs w:val="32"/>
          <w:u w:val="single"/>
        </w:rPr>
        <w:t>黃</w:t>
      </w:r>
      <w:r w:rsidRPr="009D5FBE">
        <w:rPr>
          <w:rFonts w:ascii="標楷體" w:eastAsia="標楷體" w:hAnsi="標楷體" w:hint="eastAsia"/>
          <w:b/>
          <w:sz w:val="32"/>
          <w:szCs w:val="32"/>
          <w:u w:val="single"/>
        </w:rPr>
        <w:t>秘書長建議</w:t>
      </w:r>
      <w:proofErr w:type="gramStart"/>
      <w:r w:rsidRPr="009D5FBE">
        <w:rPr>
          <w:rFonts w:ascii="標楷體" w:eastAsia="標楷體" w:hAnsi="標楷體" w:hint="eastAsia"/>
          <w:b/>
          <w:sz w:val="32"/>
          <w:szCs w:val="32"/>
          <w:u w:val="single"/>
        </w:rPr>
        <w:t>另訂抽查驗</w:t>
      </w:r>
      <w:proofErr w:type="gramEnd"/>
      <w:r w:rsidRPr="009D5FBE">
        <w:rPr>
          <w:rFonts w:ascii="標楷體" w:eastAsia="標楷體" w:hAnsi="標楷體" w:hint="eastAsia"/>
          <w:b/>
          <w:sz w:val="32"/>
          <w:szCs w:val="32"/>
          <w:u w:val="single"/>
        </w:rPr>
        <w:t>辦法，另案簽報市長核定。</w:t>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r w:rsidRPr="009D5FBE">
        <w:rPr>
          <w:rFonts w:ascii="標楷體" w:eastAsia="標楷體" w:hAnsi="標楷體" w:hint="eastAsia"/>
          <w:b/>
          <w:sz w:val="32"/>
          <w:szCs w:val="32"/>
        </w:rPr>
        <w:tab/>
      </w:r>
    </w:p>
    <w:p w:rsidR="00497E13" w:rsidRPr="00031F99" w:rsidRDefault="00497E13" w:rsidP="009D4734">
      <w:pPr>
        <w:adjustRightInd w:val="0"/>
        <w:snapToGrid w:val="0"/>
        <w:spacing w:line="520" w:lineRule="exact"/>
        <w:ind w:left="708"/>
        <w:jc w:val="both"/>
        <w:rPr>
          <w:rFonts w:ascii="標楷體" w:eastAsia="標楷體" w:hAnsi="標楷體"/>
          <w:b/>
          <w:sz w:val="32"/>
          <w:szCs w:val="32"/>
        </w:rPr>
      </w:pPr>
      <w:r w:rsidRPr="00031F99">
        <w:rPr>
          <w:rFonts w:ascii="標楷體" w:eastAsia="標楷體" w:hAnsi="標楷體" w:hint="eastAsia"/>
          <w:b/>
          <w:sz w:val="32"/>
          <w:szCs w:val="32"/>
        </w:rPr>
        <w:t>主席指(裁)示：</w:t>
      </w:r>
    </w:p>
    <w:p w:rsidR="00746F07" w:rsidRPr="000871C0" w:rsidRDefault="00497E13" w:rsidP="009D4734">
      <w:pPr>
        <w:tabs>
          <w:tab w:val="left" w:pos="851"/>
          <w:tab w:val="left" w:pos="993"/>
        </w:tabs>
        <w:adjustRightInd w:val="0"/>
        <w:snapToGrid w:val="0"/>
        <w:spacing w:line="520" w:lineRule="exact"/>
        <w:ind w:left="708"/>
        <w:jc w:val="both"/>
        <w:rPr>
          <w:rFonts w:ascii="標楷體" w:eastAsia="標楷體" w:hAnsi="標楷體"/>
          <w:b/>
          <w:sz w:val="32"/>
          <w:szCs w:val="32"/>
          <w:u w:val="single"/>
        </w:rPr>
      </w:pP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00746F07" w:rsidRPr="004779EF">
        <w:rPr>
          <w:rFonts w:ascii="標楷體" w:eastAsia="標楷體" w:hAnsi="標楷體" w:hint="eastAsia"/>
          <w:b/>
          <w:sz w:val="32"/>
          <w:szCs w:val="32"/>
          <w:u w:val="single"/>
        </w:rPr>
        <w:t>依</w:t>
      </w:r>
      <w:r w:rsidR="002E0AC5" w:rsidRPr="004779EF">
        <w:rPr>
          <w:rFonts w:ascii="標楷體" w:eastAsia="標楷體" w:hAnsi="標楷體" w:hint="eastAsia"/>
          <w:b/>
          <w:sz w:val="32"/>
          <w:szCs w:val="32"/>
          <w:u w:val="single"/>
        </w:rPr>
        <w:t>黃秘書長提示建議辦理，照案通過。</w:t>
      </w:r>
      <w:r w:rsidR="00746F07" w:rsidRPr="004779EF">
        <w:rPr>
          <w:rFonts w:ascii="標楷體" w:eastAsia="標楷體" w:hAnsi="標楷體" w:hint="eastAsia"/>
          <w:b/>
          <w:sz w:val="32"/>
          <w:szCs w:val="32"/>
          <w:u w:val="single"/>
        </w:rPr>
        <w:t>請</w:t>
      </w:r>
      <w:r w:rsidR="00746F07" w:rsidRPr="002E0AC5">
        <w:rPr>
          <w:rFonts w:ascii="標楷體" w:eastAsia="標楷體" w:hAnsi="標楷體" w:hint="eastAsia"/>
          <w:b/>
          <w:sz w:val="32"/>
          <w:szCs w:val="32"/>
          <w:u w:val="single"/>
        </w:rPr>
        <w:t>各局處機關予以配合，也請政</w:t>
      </w:r>
      <w:proofErr w:type="gramStart"/>
      <w:r w:rsidR="00746F07" w:rsidRPr="002E0AC5">
        <w:rPr>
          <w:rFonts w:ascii="標楷體" w:eastAsia="標楷體" w:hAnsi="標楷體" w:hint="eastAsia"/>
          <w:b/>
          <w:sz w:val="32"/>
          <w:szCs w:val="32"/>
          <w:u w:val="single"/>
        </w:rPr>
        <w:t>風處督同</w:t>
      </w:r>
      <w:proofErr w:type="gramEnd"/>
      <w:r w:rsidR="00746F07" w:rsidRPr="002E0AC5">
        <w:rPr>
          <w:rFonts w:ascii="標楷體" w:eastAsia="標楷體" w:hAnsi="標楷體" w:hint="eastAsia"/>
          <w:b/>
          <w:sz w:val="32"/>
          <w:szCs w:val="32"/>
          <w:u w:val="single"/>
        </w:rPr>
        <w:t>所屬政風室協助道路工程主辦機關、區公</w:t>
      </w:r>
      <w:r w:rsidR="00FE2B34">
        <w:rPr>
          <w:rFonts w:ascii="標楷體" w:eastAsia="標楷體" w:hAnsi="標楷體" w:hint="eastAsia"/>
          <w:b/>
          <w:sz w:val="32"/>
          <w:szCs w:val="32"/>
          <w:u w:val="single"/>
        </w:rPr>
        <w:t>所</w:t>
      </w:r>
      <w:r w:rsidR="002E0AC5" w:rsidRPr="002E0AC5">
        <w:rPr>
          <w:rFonts w:ascii="標楷體" w:eastAsia="標楷體" w:hAnsi="標楷體" w:hint="eastAsia"/>
          <w:b/>
          <w:sz w:val="32"/>
          <w:szCs w:val="32"/>
          <w:u w:val="single"/>
        </w:rPr>
        <w:t>辦理道路工程查驗，落實執行成效，追蹤評估並即時提出策進作為。</w:t>
      </w:r>
      <w:r w:rsidR="00746F07" w:rsidRPr="00746F07">
        <w:rPr>
          <w:rFonts w:ascii="標楷體" w:eastAsia="標楷體" w:hAnsi="標楷體" w:hint="eastAsia"/>
          <w:sz w:val="32"/>
          <w:szCs w:val="32"/>
        </w:rPr>
        <w:t>因有些作為需不斷精進及經過討論，包括</w:t>
      </w:r>
      <w:r w:rsidR="002E0AC5">
        <w:rPr>
          <w:rFonts w:ascii="標楷體" w:eastAsia="標楷體" w:hAnsi="標楷體" w:hint="eastAsia"/>
          <w:sz w:val="32"/>
          <w:szCs w:val="32"/>
        </w:rPr>
        <w:t>各種</w:t>
      </w:r>
      <w:r w:rsidR="005E61DF">
        <w:rPr>
          <w:rFonts w:ascii="標楷體" w:eastAsia="標楷體" w:hAnsi="標楷體" w:hint="eastAsia"/>
          <w:sz w:val="32"/>
          <w:szCs w:val="32"/>
        </w:rPr>
        <w:t>SOP</w:t>
      </w:r>
      <w:r w:rsidR="00746F07" w:rsidRPr="00746F07">
        <w:rPr>
          <w:rFonts w:ascii="標楷體" w:eastAsia="標楷體" w:hAnsi="標楷體" w:hint="eastAsia"/>
          <w:sz w:val="32"/>
          <w:szCs w:val="32"/>
        </w:rPr>
        <w:t>及工法等等</w:t>
      </w:r>
      <w:r w:rsidR="00746F07" w:rsidRPr="000871C0">
        <w:rPr>
          <w:rFonts w:ascii="標楷體" w:eastAsia="標楷體" w:hAnsi="標楷體" w:hint="eastAsia"/>
          <w:b/>
          <w:sz w:val="32"/>
          <w:szCs w:val="32"/>
          <w:u w:val="single"/>
        </w:rPr>
        <w:t>，我很重視路平計畫</w:t>
      </w:r>
      <w:r w:rsidR="002E0AC5" w:rsidRPr="000871C0">
        <w:rPr>
          <w:rFonts w:ascii="新細明體" w:hAnsi="新細明體" w:hint="eastAsia"/>
          <w:b/>
          <w:sz w:val="32"/>
          <w:szCs w:val="32"/>
          <w:u w:val="single"/>
        </w:rPr>
        <w:t>，</w:t>
      </w:r>
      <w:r w:rsidR="00746F07" w:rsidRPr="000871C0">
        <w:rPr>
          <w:rFonts w:ascii="標楷體" w:eastAsia="標楷體" w:hAnsi="標楷體" w:hint="eastAsia"/>
          <w:b/>
          <w:sz w:val="32"/>
          <w:szCs w:val="32"/>
          <w:u w:val="single"/>
        </w:rPr>
        <w:t>是因為4年500公里要花將近50</w:t>
      </w:r>
      <w:r w:rsidR="002E0AC5" w:rsidRPr="000871C0">
        <w:rPr>
          <w:rFonts w:ascii="標楷體" w:eastAsia="標楷體" w:hAnsi="標楷體" w:hint="eastAsia"/>
          <w:b/>
          <w:sz w:val="32"/>
          <w:szCs w:val="32"/>
          <w:u w:val="single"/>
        </w:rPr>
        <w:t>億的預算，是經過很大的決心才編列此預算，若</w:t>
      </w:r>
      <w:r w:rsidR="00746F07" w:rsidRPr="000871C0">
        <w:rPr>
          <w:rFonts w:ascii="標楷體" w:eastAsia="標楷體" w:hAnsi="標楷體" w:hint="eastAsia"/>
          <w:b/>
          <w:sz w:val="32"/>
          <w:szCs w:val="32"/>
          <w:u w:val="single"/>
        </w:rPr>
        <w:t>路平沒做好</w:t>
      </w:r>
      <w:r w:rsidR="002E0AC5" w:rsidRPr="000871C0">
        <w:rPr>
          <w:rFonts w:ascii="標楷體" w:eastAsia="標楷體" w:hAnsi="標楷體" w:hint="eastAsia"/>
          <w:b/>
          <w:sz w:val="32"/>
          <w:szCs w:val="32"/>
          <w:u w:val="single"/>
        </w:rPr>
        <w:t>或</w:t>
      </w:r>
      <w:r w:rsidR="00746F07" w:rsidRPr="000871C0">
        <w:rPr>
          <w:rFonts w:ascii="標楷體" w:eastAsia="標楷體" w:hAnsi="標楷體" w:hint="eastAsia"/>
          <w:b/>
          <w:sz w:val="32"/>
          <w:szCs w:val="32"/>
          <w:u w:val="single"/>
        </w:rPr>
        <w:t>經常填補</w:t>
      </w:r>
      <w:r w:rsidR="002E0AC5" w:rsidRPr="000871C0">
        <w:rPr>
          <w:rFonts w:ascii="標楷體" w:eastAsia="標楷體" w:hAnsi="標楷體" w:hint="eastAsia"/>
          <w:b/>
          <w:sz w:val="32"/>
          <w:szCs w:val="32"/>
          <w:u w:val="single"/>
        </w:rPr>
        <w:t>道路，將對不起人民。</w:t>
      </w:r>
      <w:r w:rsidR="00746F07" w:rsidRPr="00746F07">
        <w:rPr>
          <w:rFonts w:ascii="標楷體" w:eastAsia="標楷體" w:hAnsi="標楷體" w:hint="eastAsia"/>
          <w:sz w:val="32"/>
          <w:szCs w:val="32"/>
        </w:rPr>
        <w:t>統一挖補訂有相關規定，因</w:t>
      </w:r>
      <w:r w:rsidR="002E0AC5">
        <w:rPr>
          <w:rFonts w:ascii="標楷體" w:eastAsia="標楷體" w:hAnsi="標楷體" w:hint="eastAsia"/>
          <w:sz w:val="32"/>
          <w:szCs w:val="32"/>
        </w:rPr>
        <w:t>周邊的管線涉及</w:t>
      </w:r>
      <w:r w:rsidR="00746F07" w:rsidRPr="00746F07">
        <w:rPr>
          <w:rFonts w:ascii="標楷體" w:eastAsia="標楷體" w:hAnsi="標楷體" w:hint="eastAsia"/>
          <w:sz w:val="32"/>
          <w:szCs w:val="32"/>
        </w:rPr>
        <w:t>建設局、交通局、都市發展局、水利局等，故設立路平服務中心，相關管線事業單位都加入，展現市府決心，減量</w:t>
      </w:r>
      <w:r w:rsidR="00E12641" w:rsidRPr="00FE2B34">
        <w:rPr>
          <w:rFonts w:ascii="標楷體" w:eastAsia="標楷體" w:hAnsi="標楷體" w:hint="eastAsia"/>
          <w:color w:val="000000" w:themeColor="text1"/>
          <w:sz w:val="32"/>
          <w:szCs w:val="32"/>
        </w:rPr>
        <w:t>三分之一</w:t>
      </w:r>
      <w:r w:rsidR="00746F07" w:rsidRPr="00746F07">
        <w:rPr>
          <w:rFonts w:ascii="標楷體" w:eastAsia="標楷體" w:hAnsi="標楷體" w:hint="eastAsia"/>
          <w:sz w:val="32"/>
          <w:szCs w:val="32"/>
        </w:rPr>
        <w:t>重複挖補及節省時間成本，也要求建設局需至</w:t>
      </w:r>
      <w:r w:rsidR="002E0AC5">
        <w:rPr>
          <w:rFonts w:ascii="標楷體" w:eastAsia="標楷體" w:hAnsi="標楷體" w:hint="eastAsia"/>
          <w:sz w:val="32"/>
          <w:szCs w:val="32"/>
        </w:rPr>
        <w:t>瀝青廠做駐廠，管控瀝青品質、注意地基</w:t>
      </w:r>
      <w:proofErr w:type="gramStart"/>
      <w:r w:rsidR="002E0AC5">
        <w:rPr>
          <w:rFonts w:ascii="標楷體" w:eastAsia="標楷體" w:hAnsi="標楷體" w:hint="eastAsia"/>
          <w:sz w:val="32"/>
          <w:szCs w:val="32"/>
        </w:rPr>
        <w:t>刨平夯實</w:t>
      </w:r>
      <w:proofErr w:type="gramEnd"/>
      <w:r w:rsidR="002E0AC5">
        <w:rPr>
          <w:rFonts w:ascii="標楷體" w:eastAsia="標楷體" w:hAnsi="標楷體" w:hint="eastAsia"/>
          <w:sz w:val="32"/>
          <w:szCs w:val="32"/>
        </w:rPr>
        <w:t>等，每</w:t>
      </w:r>
      <w:proofErr w:type="gramStart"/>
      <w:r w:rsidR="002E0AC5">
        <w:rPr>
          <w:rFonts w:ascii="標楷體" w:eastAsia="標楷體" w:hAnsi="標楷體" w:hint="eastAsia"/>
          <w:sz w:val="32"/>
          <w:szCs w:val="32"/>
        </w:rPr>
        <w:t>個</w:t>
      </w:r>
      <w:proofErr w:type="gramEnd"/>
      <w:r w:rsidR="002E0AC5">
        <w:rPr>
          <w:rFonts w:ascii="標楷體" w:eastAsia="標楷體" w:hAnsi="標楷體" w:hint="eastAsia"/>
          <w:sz w:val="32"/>
          <w:szCs w:val="32"/>
        </w:rPr>
        <w:t>小細節都影響</w:t>
      </w:r>
      <w:r w:rsidR="00746F07" w:rsidRPr="00746F07">
        <w:rPr>
          <w:rFonts w:ascii="標楷體" w:eastAsia="標楷體" w:hAnsi="標楷體" w:hint="eastAsia"/>
          <w:sz w:val="32"/>
          <w:szCs w:val="32"/>
        </w:rPr>
        <w:t>最後的品質，</w:t>
      </w:r>
      <w:r w:rsidR="00746F07" w:rsidRPr="000871C0">
        <w:rPr>
          <w:rFonts w:ascii="標楷體" w:eastAsia="標楷體" w:hAnsi="標楷體" w:hint="eastAsia"/>
          <w:b/>
          <w:sz w:val="32"/>
          <w:szCs w:val="32"/>
          <w:u w:val="single"/>
        </w:rPr>
        <w:t>希望每</w:t>
      </w:r>
      <w:r w:rsidR="00746F07" w:rsidRPr="000871C0">
        <w:rPr>
          <w:rFonts w:ascii="標楷體" w:eastAsia="標楷體" w:hAnsi="標楷體" w:hint="eastAsia"/>
          <w:b/>
          <w:sz w:val="32"/>
          <w:szCs w:val="32"/>
          <w:u w:val="single"/>
        </w:rPr>
        <w:lastRenderedPageBreak/>
        <w:t>條路經過路平後，可以維持平均6年，讓市民享受到安全的道路。</w:t>
      </w:r>
    </w:p>
    <w:p w:rsidR="00B350A0" w:rsidRPr="00746F07" w:rsidRDefault="00B350A0" w:rsidP="009D4734">
      <w:pPr>
        <w:tabs>
          <w:tab w:val="left" w:pos="851"/>
          <w:tab w:val="left" w:pos="993"/>
        </w:tabs>
        <w:adjustRightInd w:val="0"/>
        <w:snapToGrid w:val="0"/>
        <w:spacing w:line="520" w:lineRule="exact"/>
        <w:ind w:left="708"/>
        <w:jc w:val="both"/>
        <w:rPr>
          <w:rFonts w:ascii="標楷體" w:eastAsia="標楷體" w:hAnsi="標楷體"/>
          <w:b/>
          <w:sz w:val="32"/>
          <w:szCs w:val="32"/>
        </w:rPr>
      </w:pPr>
    </w:p>
    <w:p w:rsidR="00F63462" w:rsidRPr="00504DDB" w:rsidRDefault="00B350A0" w:rsidP="00504DDB">
      <w:pPr>
        <w:spacing w:line="520" w:lineRule="exact"/>
        <w:ind w:left="708"/>
        <w:jc w:val="both"/>
        <w:rPr>
          <w:rFonts w:ascii="標楷體" w:eastAsia="標楷體" w:hAnsi="標楷體"/>
          <w:b/>
          <w:sz w:val="32"/>
          <w:szCs w:val="32"/>
        </w:rPr>
      </w:pPr>
      <w:r w:rsidRPr="00641D90">
        <w:rPr>
          <w:rFonts w:ascii="標楷體" w:eastAsia="標楷體" w:hAnsi="標楷體" w:hint="eastAsia"/>
          <w:b/>
          <w:sz w:val="32"/>
          <w:szCs w:val="32"/>
        </w:rPr>
        <w:t>決議：照案通過</w:t>
      </w:r>
      <w:r w:rsidR="00504DDB">
        <w:rPr>
          <w:rFonts w:ascii="新細明體" w:hAnsi="新細明體" w:hint="eastAsia"/>
          <w:b/>
          <w:sz w:val="32"/>
          <w:szCs w:val="32"/>
        </w:rPr>
        <w:t>，</w:t>
      </w:r>
      <w:r w:rsidR="00F63462">
        <w:rPr>
          <w:rFonts w:ascii="標楷體" w:eastAsia="標楷體" w:hAnsi="標楷體" w:hint="eastAsia"/>
          <w:b/>
          <w:sz w:val="32"/>
          <w:szCs w:val="32"/>
        </w:rPr>
        <w:tab/>
      </w:r>
      <w:r w:rsidR="00504DDB">
        <w:rPr>
          <w:rFonts w:ascii="標楷體" w:eastAsia="標楷體" w:hAnsi="標楷體" w:hint="eastAsia"/>
          <w:b/>
          <w:sz w:val="32"/>
          <w:szCs w:val="32"/>
        </w:rPr>
        <w:t>並請</w:t>
      </w:r>
      <w:r w:rsidR="00504DDB" w:rsidRPr="00504DDB">
        <w:rPr>
          <w:rFonts w:ascii="標楷體" w:eastAsia="標楷體" w:hAnsi="標楷體" w:hint="eastAsia"/>
          <w:b/>
          <w:sz w:val="32"/>
          <w:szCs w:val="32"/>
        </w:rPr>
        <w:t>政</w:t>
      </w:r>
      <w:proofErr w:type="gramStart"/>
      <w:r w:rsidR="00504DDB" w:rsidRPr="00504DDB">
        <w:rPr>
          <w:rFonts w:ascii="標楷體" w:eastAsia="標楷體" w:hAnsi="標楷體" w:hint="eastAsia"/>
          <w:b/>
          <w:sz w:val="32"/>
          <w:szCs w:val="32"/>
        </w:rPr>
        <w:t>風處督同</w:t>
      </w:r>
      <w:proofErr w:type="gramEnd"/>
      <w:r w:rsidR="00504DDB" w:rsidRPr="00504DDB">
        <w:rPr>
          <w:rFonts w:ascii="標楷體" w:eastAsia="標楷體" w:hAnsi="標楷體" w:hint="eastAsia"/>
          <w:b/>
          <w:sz w:val="32"/>
          <w:szCs w:val="32"/>
        </w:rPr>
        <w:t>所屬政風單位</w:t>
      </w:r>
      <w:r w:rsidR="00504DDB" w:rsidRPr="00504DDB">
        <w:rPr>
          <w:rFonts w:ascii="標楷體" w:eastAsia="標楷體" w:hAnsi="標楷體" w:hint="eastAsia"/>
          <w:b/>
          <w:bCs/>
          <w:sz w:val="32"/>
          <w:szCs w:val="32"/>
        </w:rPr>
        <w:t>基於預防立場全面協助各道路工程主辦機關及各區公所辦理道路工程查驗</w:t>
      </w:r>
      <w:r w:rsidR="00504DDB" w:rsidRPr="00504DDB">
        <w:rPr>
          <w:rFonts w:ascii="標楷體" w:eastAsia="標楷體" w:hAnsi="標楷體" w:hint="eastAsia"/>
          <w:b/>
          <w:sz w:val="32"/>
          <w:szCs w:val="32"/>
        </w:rPr>
        <w:t>。</w:t>
      </w:r>
      <w:r w:rsidR="00F63462" w:rsidRPr="00504DDB">
        <w:rPr>
          <w:rFonts w:ascii="標楷體" w:eastAsia="標楷體" w:hAnsi="標楷體" w:hint="eastAsia"/>
          <w:b/>
          <w:sz w:val="32"/>
          <w:szCs w:val="32"/>
        </w:rPr>
        <w:tab/>
      </w:r>
      <w:r w:rsidR="00F63462" w:rsidRPr="00504DDB">
        <w:rPr>
          <w:rFonts w:ascii="標楷體" w:eastAsia="標楷體" w:hAnsi="標楷體" w:hint="eastAsia"/>
          <w:b/>
          <w:sz w:val="32"/>
          <w:szCs w:val="32"/>
        </w:rPr>
        <w:tab/>
      </w:r>
      <w:r w:rsidR="00F63462" w:rsidRP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r w:rsidR="00504DDB">
        <w:rPr>
          <w:rFonts w:ascii="標楷體" w:eastAsia="標楷體" w:hAnsi="標楷體" w:hint="eastAsia"/>
          <w:b/>
          <w:sz w:val="32"/>
          <w:szCs w:val="32"/>
        </w:rPr>
        <w:tab/>
      </w:r>
    </w:p>
    <w:p w:rsidR="00B45CF5" w:rsidRDefault="00984633" w:rsidP="00B45CF5">
      <w:pPr>
        <w:tabs>
          <w:tab w:val="left" w:pos="709"/>
          <w:tab w:val="left" w:pos="993"/>
        </w:tabs>
        <w:spacing w:line="52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t>二、</w:t>
      </w:r>
      <w:r w:rsidR="00F63462" w:rsidRPr="00F63462">
        <w:rPr>
          <w:rFonts w:ascii="標楷體" w:eastAsia="標楷體" w:hAnsi="標楷體" w:hint="eastAsia"/>
          <w:b/>
          <w:sz w:val="32"/>
          <w:szCs w:val="32"/>
        </w:rPr>
        <w:t>案由：討論「</w:t>
      </w:r>
      <w:r w:rsidR="00F63462">
        <w:rPr>
          <w:rFonts w:ascii="標楷體" w:eastAsia="標楷體" w:hAnsi="標楷體" w:hint="eastAsia"/>
          <w:b/>
          <w:sz w:val="32"/>
          <w:szCs w:val="32"/>
        </w:rPr>
        <w:t>推動『廉能透明獎』</w:t>
      </w:r>
      <w:r w:rsidR="00F63462" w:rsidRPr="00F63462">
        <w:rPr>
          <w:rFonts w:ascii="標楷體" w:eastAsia="標楷體" w:hAnsi="標楷體" w:hint="eastAsia"/>
          <w:b/>
          <w:sz w:val="32"/>
          <w:szCs w:val="32"/>
        </w:rPr>
        <w:t>活動，健全本府電子化政府並強化透明化措施」。(詳如會議資料第4</w:t>
      </w:r>
      <w:r w:rsidR="00F63462">
        <w:rPr>
          <w:rFonts w:ascii="標楷體" w:eastAsia="標楷體" w:hAnsi="標楷體" w:hint="eastAsia"/>
          <w:b/>
          <w:sz w:val="32"/>
          <w:szCs w:val="32"/>
        </w:rPr>
        <w:t>9</w:t>
      </w:r>
      <w:r w:rsidR="00F63462" w:rsidRPr="00F63462">
        <w:rPr>
          <w:rFonts w:ascii="標楷體" w:eastAsia="標楷體" w:hAnsi="標楷體" w:hint="eastAsia"/>
          <w:b/>
          <w:sz w:val="32"/>
          <w:szCs w:val="32"/>
        </w:rPr>
        <w:t>頁)</w:t>
      </w:r>
      <w:r w:rsidR="00F63462">
        <w:rPr>
          <w:rFonts w:ascii="標楷體" w:eastAsia="標楷體" w:hAnsi="標楷體" w:hint="eastAsia"/>
          <w:b/>
          <w:sz w:val="32"/>
          <w:szCs w:val="32"/>
        </w:rPr>
        <w:tab/>
      </w:r>
    </w:p>
    <w:p w:rsidR="004933FA" w:rsidRPr="00641D90" w:rsidRDefault="00B45CF5" w:rsidP="00B45CF5">
      <w:pPr>
        <w:tabs>
          <w:tab w:val="left" w:pos="709"/>
          <w:tab w:val="left" w:pos="836"/>
        </w:tabs>
        <w:spacing w:line="520" w:lineRule="exact"/>
        <w:ind w:leftChars="200" w:left="480" w:firstLineChars="50" w:firstLine="160"/>
        <w:jc w:val="both"/>
        <w:rPr>
          <w:rFonts w:ascii="標楷體" w:eastAsia="標楷體" w:hAnsi="標楷體"/>
          <w:b/>
          <w:sz w:val="32"/>
          <w:szCs w:val="32"/>
        </w:rPr>
      </w:pPr>
      <w:r w:rsidRPr="00641D90">
        <w:rPr>
          <w:rFonts w:ascii="標楷體" w:eastAsia="標楷體" w:hAnsi="標楷體" w:hint="eastAsia"/>
          <w:b/>
          <w:sz w:val="32"/>
          <w:szCs w:val="32"/>
        </w:rPr>
        <w:t>提案單位：政風處</w:t>
      </w:r>
      <w:r>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sidR="00F63462">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sidR="004933FA">
        <w:rPr>
          <w:rFonts w:ascii="標楷體" w:eastAsia="標楷體" w:hAnsi="標楷體" w:hint="eastAsia"/>
          <w:b/>
          <w:sz w:val="32"/>
          <w:szCs w:val="32"/>
        </w:rPr>
        <w:t>主席</w:t>
      </w:r>
      <w:r w:rsidR="004933FA" w:rsidRPr="00641D90">
        <w:rPr>
          <w:rFonts w:ascii="標楷體" w:eastAsia="標楷體" w:hAnsi="標楷體" w:hint="eastAsia"/>
          <w:b/>
          <w:sz w:val="32"/>
          <w:szCs w:val="32"/>
        </w:rPr>
        <w:t>：</w:t>
      </w:r>
    </w:p>
    <w:p w:rsidR="004933FA" w:rsidRPr="004933FA" w:rsidRDefault="004933FA" w:rsidP="009D4734">
      <w:pPr>
        <w:spacing w:line="520" w:lineRule="exact"/>
        <w:ind w:leftChars="294" w:left="706" w:firstLine="680"/>
        <w:jc w:val="both"/>
        <w:rPr>
          <w:rFonts w:ascii="標楷體" w:eastAsia="標楷體" w:hAnsi="標楷體"/>
          <w:sz w:val="32"/>
          <w:szCs w:val="32"/>
        </w:rPr>
      </w:pPr>
      <w:r>
        <w:rPr>
          <w:rFonts w:ascii="標楷體" w:eastAsia="標楷體" w:hAnsi="標楷體" w:hint="eastAsia"/>
          <w:sz w:val="32"/>
          <w:szCs w:val="32"/>
        </w:rPr>
        <w:t>因為我要主持另外一個三點半的會議，所以</w:t>
      </w:r>
      <w:r w:rsidRPr="004933FA">
        <w:rPr>
          <w:rFonts w:ascii="標楷體" w:eastAsia="標楷體" w:hAnsi="標楷體" w:hint="eastAsia"/>
          <w:sz w:val="32"/>
          <w:szCs w:val="32"/>
        </w:rPr>
        <w:t>將主持交給黃</w:t>
      </w:r>
      <w:r>
        <w:rPr>
          <w:rFonts w:ascii="標楷體" w:eastAsia="標楷體" w:hAnsi="標楷體" w:hint="eastAsia"/>
          <w:sz w:val="32"/>
          <w:szCs w:val="32"/>
        </w:rPr>
        <w:t>秘書長，基本上我都很支持，看怎麼設計，請大家再討論一下，感謝今日所有</w:t>
      </w:r>
      <w:r w:rsidRPr="004933FA">
        <w:rPr>
          <w:rFonts w:ascii="標楷體" w:eastAsia="標楷體" w:hAnsi="標楷體" w:hint="eastAsia"/>
          <w:sz w:val="32"/>
          <w:szCs w:val="32"/>
        </w:rPr>
        <w:t>委員的參加。</w:t>
      </w:r>
    </w:p>
    <w:p w:rsidR="004933FA" w:rsidRPr="004933FA" w:rsidRDefault="004933FA" w:rsidP="009D4734">
      <w:pPr>
        <w:spacing w:line="520" w:lineRule="exact"/>
        <w:jc w:val="both"/>
        <w:rPr>
          <w:rFonts w:ascii="標楷體" w:eastAsia="標楷體" w:hAnsi="標楷體"/>
          <w:b/>
          <w:sz w:val="32"/>
          <w:szCs w:val="32"/>
        </w:rPr>
      </w:pPr>
    </w:p>
    <w:p w:rsidR="004933FA" w:rsidRPr="00641D90" w:rsidRDefault="004933FA" w:rsidP="009D4734">
      <w:pPr>
        <w:tabs>
          <w:tab w:val="left" w:pos="709"/>
          <w:tab w:val="left" w:pos="993"/>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黃秘書長</w:t>
      </w:r>
      <w:r w:rsidRPr="00641D90">
        <w:rPr>
          <w:rFonts w:ascii="標楷體" w:eastAsia="標楷體" w:hAnsi="標楷體" w:hint="eastAsia"/>
          <w:b/>
          <w:sz w:val="32"/>
          <w:szCs w:val="32"/>
        </w:rPr>
        <w:t>：</w:t>
      </w:r>
    </w:p>
    <w:p w:rsidR="004933FA" w:rsidRPr="004933FA" w:rsidRDefault="004933FA" w:rsidP="009D4734">
      <w:pPr>
        <w:adjustRightInd w:val="0"/>
        <w:snapToGrid w:val="0"/>
        <w:spacing w:line="520" w:lineRule="exact"/>
        <w:ind w:left="709" w:firstLineChars="200" w:firstLine="640"/>
        <w:jc w:val="both"/>
        <w:rPr>
          <w:rFonts w:ascii="標楷體" w:eastAsia="標楷體" w:hAnsi="標楷體"/>
          <w:sz w:val="32"/>
          <w:szCs w:val="32"/>
        </w:rPr>
      </w:pPr>
      <w:r w:rsidRPr="004933FA">
        <w:rPr>
          <w:rFonts w:ascii="標楷體" w:eastAsia="標楷體" w:hAnsi="標楷體" w:hint="eastAsia"/>
          <w:sz w:val="32"/>
          <w:szCs w:val="32"/>
        </w:rPr>
        <w:t>請</w:t>
      </w:r>
      <w:r>
        <w:rPr>
          <w:rFonts w:ascii="標楷體" w:eastAsia="標楷體" w:hAnsi="標楷體" w:hint="eastAsia"/>
          <w:sz w:val="32"/>
          <w:szCs w:val="32"/>
        </w:rPr>
        <w:t>政風</w:t>
      </w:r>
      <w:r w:rsidR="00A673AB">
        <w:rPr>
          <w:rFonts w:ascii="標楷體" w:eastAsia="標楷體" w:hAnsi="標楷體" w:hint="eastAsia"/>
          <w:sz w:val="32"/>
          <w:szCs w:val="32"/>
        </w:rPr>
        <w:t>處</w:t>
      </w:r>
      <w:r w:rsidRPr="004933FA">
        <w:rPr>
          <w:rFonts w:ascii="標楷體" w:eastAsia="標楷體" w:hAnsi="標楷體" w:hint="eastAsia"/>
          <w:sz w:val="32"/>
          <w:szCs w:val="32"/>
        </w:rPr>
        <w:t>處長補充</w:t>
      </w:r>
      <w:r>
        <w:rPr>
          <w:rFonts w:ascii="標楷體" w:eastAsia="標楷體" w:hAnsi="標楷體" w:hint="eastAsia"/>
          <w:sz w:val="32"/>
          <w:szCs w:val="32"/>
        </w:rPr>
        <w:t>說明</w:t>
      </w:r>
      <w:r w:rsidRPr="004933FA">
        <w:rPr>
          <w:rFonts w:ascii="標楷體" w:eastAsia="標楷體" w:hAnsi="標楷體" w:hint="eastAsia"/>
          <w:sz w:val="32"/>
          <w:szCs w:val="32"/>
        </w:rPr>
        <w:t>一下。</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r w:rsidR="00A673AB">
        <w:rPr>
          <w:rFonts w:ascii="標楷體" w:eastAsia="標楷體" w:hAnsi="標楷體" w:hint="eastAsia"/>
          <w:sz w:val="32"/>
          <w:szCs w:val="32"/>
        </w:rPr>
        <w:tab/>
      </w:r>
    </w:p>
    <w:p w:rsidR="004933FA" w:rsidRPr="00641D90" w:rsidRDefault="004933FA" w:rsidP="009D4734">
      <w:pPr>
        <w:tabs>
          <w:tab w:val="left" w:pos="709"/>
        </w:tabs>
        <w:spacing w:line="520" w:lineRule="exact"/>
        <w:ind w:firstLineChars="221" w:firstLine="708"/>
        <w:jc w:val="both"/>
        <w:rPr>
          <w:rFonts w:ascii="標楷體" w:eastAsia="標楷體" w:hAnsi="標楷體"/>
          <w:b/>
          <w:sz w:val="32"/>
          <w:szCs w:val="32"/>
        </w:rPr>
      </w:pPr>
      <w:r>
        <w:rPr>
          <w:rFonts w:ascii="標楷體" w:eastAsia="標楷體" w:hAnsi="標楷體" w:hint="eastAsia"/>
          <w:b/>
          <w:sz w:val="32"/>
          <w:szCs w:val="32"/>
        </w:rPr>
        <w:tab/>
      </w:r>
      <w:r w:rsidRPr="00746F07">
        <w:rPr>
          <w:rFonts w:ascii="標楷體" w:eastAsia="標楷體" w:hAnsi="標楷體" w:hint="eastAsia"/>
          <w:b/>
          <w:sz w:val="32"/>
          <w:szCs w:val="32"/>
        </w:rPr>
        <w:t>政風處張委員榮貴補充說明</w:t>
      </w:r>
      <w:r w:rsidRPr="00641D90">
        <w:rPr>
          <w:rFonts w:ascii="標楷體" w:eastAsia="標楷體" w:hAnsi="標楷體" w:hint="eastAsia"/>
          <w:b/>
          <w:sz w:val="32"/>
          <w:szCs w:val="32"/>
        </w:rPr>
        <w:t>：</w:t>
      </w:r>
    </w:p>
    <w:p w:rsidR="004933FA" w:rsidRPr="004933FA" w:rsidRDefault="004933FA" w:rsidP="009D4734">
      <w:pPr>
        <w:adjustRightInd w:val="0"/>
        <w:snapToGrid w:val="0"/>
        <w:spacing w:line="520" w:lineRule="exact"/>
        <w:ind w:left="708"/>
        <w:jc w:val="both"/>
        <w:rPr>
          <w:rFonts w:ascii="標楷體" w:eastAsia="標楷體" w:hAnsi="標楷體"/>
          <w:sz w:val="32"/>
          <w:szCs w:val="32"/>
        </w:rPr>
      </w:pPr>
      <w:r>
        <w:rPr>
          <w:rFonts w:ascii="標楷體" w:eastAsia="標楷體" w:hAnsi="標楷體" w:hint="eastAsia"/>
          <w:sz w:val="32"/>
          <w:szCs w:val="32"/>
        </w:rPr>
        <w:tab/>
      </w:r>
      <w:r>
        <w:rPr>
          <w:rFonts w:ascii="標楷體" w:eastAsia="標楷體" w:hAnsi="標楷體" w:hint="eastAsia"/>
          <w:sz w:val="32"/>
          <w:szCs w:val="32"/>
        </w:rPr>
        <w:tab/>
      </w:r>
      <w:r w:rsidRPr="004933FA">
        <w:rPr>
          <w:rFonts w:ascii="標楷體" w:eastAsia="標楷體" w:hAnsi="標楷體" w:hint="eastAsia"/>
          <w:sz w:val="32"/>
          <w:szCs w:val="32"/>
        </w:rPr>
        <w:t>剛剛廉政民意調查，行政流程的透明度是很多民眾</w:t>
      </w:r>
      <w:r w:rsidR="00FE2B34">
        <w:rPr>
          <w:rFonts w:ascii="標楷體" w:eastAsia="標楷體" w:hAnsi="標楷體" w:hint="eastAsia"/>
          <w:sz w:val="32"/>
          <w:szCs w:val="32"/>
        </w:rPr>
        <w:t>最在意的，行政流程透明與否占有重要的地位</w:t>
      </w:r>
      <w:r>
        <w:rPr>
          <w:rFonts w:ascii="標楷體" w:eastAsia="標楷體" w:hAnsi="標楷體" w:hint="eastAsia"/>
          <w:sz w:val="32"/>
          <w:szCs w:val="32"/>
        </w:rPr>
        <w:t>，因為行政透明這個工作較抽象，我們希望透過鼓勵與</w:t>
      </w:r>
      <w:r w:rsidRPr="004933FA">
        <w:rPr>
          <w:rFonts w:ascii="標楷體" w:eastAsia="標楷體" w:hAnsi="標楷體" w:hint="eastAsia"/>
          <w:sz w:val="32"/>
          <w:szCs w:val="32"/>
        </w:rPr>
        <w:t>興利</w:t>
      </w:r>
      <w:r>
        <w:rPr>
          <w:rFonts w:ascii="標楷體" w:eastAsia="標楷體" w:hAnsi="標楷體" w:hint="eastAsia"/>
          <w:sz w:val="32"/>
          <w:szCs w:val="32"/>
        </w:rPr>
        <w:t>的想法</w:t>
      </w:r>
      <w:r w:rsidR="00FE2B34">
        <w:rPr>
          <w:rFonts w:ascii="標楷體" w:eastAsia="標楷體" w:hAnsi="標楷體" w:hint="eastAsia"/>
          <w:sz w:val="32"/>
          <w:szCs w:val="32"/>
        </w:rPr>
        <w:t>去落實</w:t>
      </w:r>
      <w:r>
        <w:rPr>
          <w:rFonts w:ascii="標楷體" w:eastAsia="標楷體" w:hAnsi="標楷體" w:hint="eastAsia"/>
          <w:sz w:val="32"/>
          <w:szCs w:val="32"/>
        </w:rPr>
        <w:t>，</w:t>
      </w:r>
      <w:r w:rsidRPr="004933FA">
        <w:rPr>
          <w:rFonts w:ascii="標楷體" w:eastAsia="標楷體" w:hAnsi="標楷體" w:hint="eastAsia"/>
          <w:sz w:val="32"/>
          <w:szCs w:val="32"/>
        </w:rPr>
        <w:t>將來也會如辦法</w:t>
      </w:r>
      <w:r w:rsidR="00716044">
        <w:rPr>
          <w:rFonts w:ascii="標楷體" w:eastAsia="標楷體" w:hAnsi="標楷體" w:hint="eastAsia"/>
          <w:sz w:val="32"/>
          <w:szCs w:val="32"/>
        </w:rPr>
        <w:t>所訂</w:t>
      </w:r>
      <w:r>
        <w:rPr>
          <w:rFonts w:ascii="標楷體" w:eastAsia="標楷體" w:hAnsi="標楷體" w:hint="eastAsia"/>
          <w:sz w:val="32"/>
          <w:szCs w:val="32"/>
        </w:rPr>
        <w:t>，一方面進行宣導，一方面這個計畫還會經過專家學者的評審。我們也去觀摩臺北市在推動行政透明獎的過程，臺</w:t>
      </w:r>
      <w:r w:rsidRPr="004933FA">
        <w:rPr>
          <w:rFonts w:ascii="標楷體" w:eastAsia="標楷體" w:hAnsi="標楷體" w:hint="eastAsia"/>
          <w:sz w:val="32"/>
          <w:szCs w:val="32"/>
        </w:rPr>
        <w:t>北市實施</w:t>
      </w:r>
      <w:r>
        <w:rPr>
          <w:rFonts w:ascii="標楷體" w:eastAsia="標楷體" w:hAnsi="標楷體" w:hint="eastAsia"/>
          <w:sz w:val="32"/>
          <w:szCs w:val="32"/>
        </w:rPr>
        <w:t>已有一</w:t>
      </w:r>
      <w:r>
        <w:rPr>
          <w:rFonts w:ascii="標楷體" w:eastAsia="標楷體" w:hAnsi="標楷體" w:hint="eastAsia"/>
          <w:sz w:val="32"/>
          <w:szCs w:val="32"/>
        </w:rPr>
        <w:lastRenderedPageBreak/>
        <w:t>些時間，我們也擷取</w:t>
      </w:r>
      <w:r w:rsidRPr="004933FA">
        <w:rPr>
          <w:rFonts w:ascii="標楷體" w:eastAsia="標楷體" w:hAnsi="標楷體" w:hint="eastAsia"/>
          <w:sz w:val="32"/>
          <w:szCs w:val="32"/>
        </w:rPr>
        <w:t>一些優點，將來如果我們在765項的人民申請案件中，能夠每一項逐年篩</w:t>
      </w:r>
      <w:r>
        <w:rPr>
          <w:rFonts w:ascii="標楷體" w:eastAsia="標楷體" w:hAnsi="標楷體" w:hint="eastAsia"/>
          <w:sz w:val="32"/>
          <w:szCs w:val="32"/>
        </w:rPr>
        <w:t>選特優、優等或佳作，透過給予獎金、行政獎勵，可以使大家互相觀摩。</w:t>
      </w:r>
      <w:r w:rsidRPr="004933FA">
        <w:rPr>
          <w:rFonts w:ascii="標楷體" w:eastAsia="標楷體" w:hAnsi="標楷體" w:hint="eastAsia"/>
          <w:sz w:val="32"/>
          <w:szCs w:val="32"/>
        </w:rPr>
        <w:t>每一年有這樣一個狀況他就會開始注重這一件事情，經過專家學者的7</w:t>
      </w:r>
      <w:r>
        <w:rPr>
          <w:rFonts w:ascii="標楷體" w:eastAsia="標楷體" w:hAnsi="標楷體" w:hint="eastAsia"/>
          <w:sz w:val="32"/>
          <w:szCs w:val="32"/>
        </w:rPr>
        <w:t>人評審小組診斷，使市長的開放理念真正具體落實，以上</w:t>
      </w:r>
      <w:r w:rsidRPr="004933FA">
        <w:rPr>
          <w:rFonts w:ascii="標楷體" w:eastAsia="標楷體" w:hAnsi="標楷體" w:hint="eastAsia"/>
          <w:sz w:val="32"/>
          <w:szCs w:val="32"/>
        </w:rPr>
        <w:t>補充報告。</w:t>
      </w:r>
    </w:p>
    <w:p w:rsidR="004933FA" w:rsidRDefault="004933FA" w:rsidP="009D4734">
      <w:pPr>
        <w:adjustRightInd w:val="0"/>
        <w:snapToGrid w:val="0"/>
        <w:spacing w:line="520" w:lineRule="exact"/>
        <w:ind w:left="708"/>
        <w:jc w:val="both"/>
        <w:rPr>
          <w:rFonts w:ascii="標楷體" w:eastAsia="標楷體" w:hAnsi="標楷體"/>
          <w:b/>
          <w:sz w:val="32"/>
          <w:szCs w:val="32"/>
        </w:rPr>
      </w:pP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p>
    <w:p w:rsidR="004933FA" w:rsidRPr="00031F99" w:rsidRDefault="004933FA" w:rsidP="009D4734">
      <w:pPr>
        <w:adjustRightInd w:val="0"/>
        <w:snapToGrid w:val="0"/>
        <w:spacing w:line="520" w:lineRule="exact"/>
        <w:ind w:left="708"/>
        <w:jc w:val="both"/>
        <w:rPr>
          <w:rFonts w:ascii="標楷體" w:eastAsia="標楷體" w:hAnsi="標楷體"/>
          <w:b/>
          <w:sz w:val="32"/>
          <w:szCs w:val="32"/>
        </w:rPr>
      </w:pPr>
      <w:r w:rsidRPr="00031F99">
        <w:rPr>
          <w:rFonts w:ascii="標楷體" w:eastAsia="標楷體" w:hAnsi="標楷體" w:hint="eastAsia"/>
          <w:b/>
          <w:sz w:val="32"/>
          <w:szCs w:val="32"/>
        </w:rPr>
        <w:t>主席指(裁)示：</w:t>
      </w:r>
    </w:p>
    <w:p w:rsidR="004933FA" w:rsidRPr="004933FA" w:rsidRDefault="004933FA" w:rsidP="009D4734">
      <w:pPr>
        <w:tabs>
          <w:tab w:val="left" w:pos="851"/>
          <w:tab w:val="left" w:pos="993"/>
        </w:tabs>
        <w:adjustRightInd w:val="0"/>
        <w:snapToGrid w:val="0"/>
        <w:spacing w:line="520" w:lineRule="exact"/>
        <w:ind w:left="708"/>
        <w:jc w:val="both"/>
        <w:rPr>
          <w:rFonts w:ascii="標楷體" w:eastAsia="標楷體" w:hAnsi="標楷體"/>
          <w:sz w:val="32"/>
          <w:szCs w:val="32"/>
        </w:rPr>
      </w:pP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Pr="004933FA">
        <w:rPr>
          <w:rFonts w:ascii="標楷體" w:eastAsia="標楷體" w:hAnsi="標楷體" w:hint="eastAsia"/>
          <w:sz w:val="32"/>
          <w:szCs w:val="32"/>
        </w:rPr>
        <w:t>各位委員、各局處有沒有意見?評核項目包括</w:t>
      </w:r>
      <w:proofErr w:type="gramStart"/>
      <w:r w:rsidRPr="004933FA">
        <w:rPr>
          <w:rFonts w:ascii="標楷體" w:eastAsia="標楷體" w:hAnsi="標楷體" w:hint="eastAsia"/>
          <w:sz w:val="32"/>
          <w:szCs w:val="32"/>
        </w:rPr>
        <w:t>興利防弊</w:t>
      </w:r>
      <w:proofErr w:type="gramEnd"/>
      <w:r w:rsidRPr="004933FA">
        <w:rPr>
          <w:rFonts w:ascii="標楷體" w:eastAsia="標楷體" w:hAnsi="標楷體" w:hint="eastAsia"/>
          <w:sz w:val="32"/>
          <w:szCs w:val="32"/>
        </w:rPr>
        <w:t>35%、系統流程標準化及公開化30%、系統便捷完整安全性20%、民眾使用情形15%，獎勵最高是特優，特</w:t>
      </w:r>
      <w:r>
        <w:rPr>
          <w:rFonts w:ascii="標楷體" w:eastAsia="標楷體" w:hAnsi="標楷體" w:hint="eastAsia"/>
          <w:sz w:val="32"/>
          <w:szCs w:val="32"/>
        </w:rPr>
        <w:t>優有獎座還有一萬塊的禮券，還有記功兩次，這個立意很好，透過獎勵</w:t>
      </w:r>
      <w:r>
        <w:rPr>
          <w:rFonts w:ascii="新細明體" w:hAnsi="新細明體" w:hint="eastAsia"/>
          <w:sz w:val="32"/>
          <w:szCs w:val="32"/>
        </w:rPr>
        <w:t>，</w:t>
      </w:r>
      <w:r w:rsidRPr="004933FA">
        <w:rPr>
          <w:rFonts w:ascii="標楷體" w:eastAsia="標楷體" w:hAnsi="標楷體" w:hint="eastAsia"/>
          <w:sz w:val="32"/>
          <w:szCs w:val="32"/>
        </w:rPr>
        <w:t>鼓勵大家提出讓民眾覺得公開化透明化的措施，如果大家沒意見我們就照案通過。</w:t>
      </w:r>
    </w:p>
    <w:p w:rsidR="004933FA" w:rsidRPr="004933FA" w:rsidRDefault="004933FA" w:rsidP="009D4734">
      <w:pPr>
        <w:tabs>
          <w:tab w:val="left" w:pos="851"/>
          <w:tab w:val="left" w:pos="993"/>
        </w:tabs>
        <w:adjustRightInd w:val="0"/>
        <w:snapToGrid w:val="0"/>
        <w:spacing w:line="520" w:lineRule="exact"/>
        <w:ind w:left="708"/>
        <w:jc w:val="both"/>
        <w:rPr>
          <w:rFonts w:ascii="標楷體" w:eastAsia="標楷體" w:hAnsi="標楷體"/>
          <w:b/>
          <w:sz w:val="32"/>
          <w:szCs w:val="32"/>
        </w:rPr>
      </w:pPr>
    </w:p>
    <w:p w:rsidR="00F63462" w:rsidRDefault="004933FA" w:rsidP="009D4734">
      <w:pPr>
        <w:spacing w:line="520" w:lineRule="exact"/>
        <w:ind w:left="708"/>
        <w:jc w:val="both"/>
        <w:rPr>
          <w:rFonts w:ascii="標楷體" w:eastAsia="標楷體" w:hAnsi="標楷體"/>
          <w:b/>
          <w:sz w:val="32"/>
          <w:szCs w:val="32"/>
        </w:rPr>
      </w:pPr>
      <w:r w:rsidRPr="00641D90">
        <w:rPr>
          <w:rFonts w:ascii="標楷體" w:eastAsia="標楷體" w:hAnsi="標楷體" w:hint="eastAsia"/>
          <w:b/>
          <w:sz w:val="32"/>
          <w:szCs w:val="32"/>
        </w:rPr>
        <w:t>決議：照案通過</w:t>
      </w:r>
      <w:r w:rsidR="00504DDB">
        <w:rPr>
          <w:rFonts w:ascii="新細明體" w:hAnsi="新細明體" w:hint="eastAsia"/>
          <w:b/>
          <w:sz w:val="32"/>
          <w:szCs w:val="32"/>
        </w:rPr>
        <w:t>，</w:t>
      </w:r>
      <w:r w:rsidR="00504DDB">
        <w:rPr>
          <w:rFonts w:ascii="標楷體" w:eastAsia="標楷體" w:hAnsi="標楷體" w:hint="eastAsia"/>
          <w:b/>
          <w:sz w:val="32"/>
          <w:szCs w:val="32"/>
        </w:rPr>
        <w:tab/>
        <w:t>並請政風</w:t>
      </w:r>
      <w:r w:rsidR="00504DDB" w:rsidRPr="00504DDB">
        <w:rPr>
          <w:rFonts w:ascii="標楷體" w:eastAsia="標楷體" w:hAnsi="標楷體" w:hint="eastAsia"/>
          <w:b/>
          <w:sz w:val="32"/>
          <w:szCs w:val="32"/>
        </w:rPr>
        <w:t>處加強宣導本項活動之目的及辦理方式，並聘請專家學者審查計畫之具體可行性，使本項活動更加周延及客觀。</w:t>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sidR="00504DDB">
        <w:rPr>
          <w:rFonts w:ascii="標楷體" w:eastAsia="標楷體" w:hAnsi="標楷體" w:hint="eastAsia"/>
          <w:b/>
          <w:sz w:val="32"/>
          <w:szCs w:val="32"/>
        </w:rPr>
        <w:tab/>
      </w:r>
      <w:r w:rsidR="00AB4D94">
        <w:rPr>
          <w:rFonts w:ascii="標楷體" w:eastAsia="標楷體" w:hAnsi="標楷體" w:hint="eastAsia"/>
          <w:b/>
          <w:sz w:val="32"/>
          <w:szCs w:val="32"/>
        </w:rPr>
        <w:tab/>
      </w:r>
    </w:p>
    <w:p w:rsidR="00B45CF5" w:rsidRDefault="00984633" w:rsidP="00B45CF5">
      <w:pPr>
        <w:tabs>
          <w:tab w:val="left" w:pos="709"/>
          <w:tab w:val="left" w:pos="993"/>
        </w:tabs>
        <w:spacing w:line="520" w:lineRule="exact"/>
        <w:ind w:left="641" w:hangingChars="200" w:hanging="641"/>
        <w:jc w:val="both"/>
        <w:rPr>
          <w:rFonts w:ascii="標楷體" w:eastAsia="標楷體" w:hAnsi="標楷體"/>
          <w:b/>
          <w:sz w:val="32"/>
          <w:szCs w:val="32"/>
        </w:rPr>
      </w:pPr>
      <w:r>
        <w:rPr>
          <w:rFonts w:ascii="標楷體" w:eastAsia="標楷體" w:hAnsi="標楷體" w:hint="eastAsia"/>
          <w:b/>
          <w:sz w:val="32"/>
          <w:szCs w:val="32"/>
        </w:rPr>
        <w:t>三、</w:t>
      </w:r>
      <w:r w:rsidR="00F63462" w:rsidRPr="00F63462">
        <w:rPr>
          <w:rFonts w:ascii="標楷體" w:eastAsia="標楷體" w:hAnsi="標楷體" w:hint="eastAsia"/>
          <w:b/>
          <w:sz w:val="32"/>
          <w:szCs w:val="32"/>
        </w:rPr>
        <w:t>案由：討論「</w:t>
      </w:r>
      <w:r w:rsidR="00F63462">
        <w:rPr>
          <w:rFonts w:ascii="標楷體" w:eastAsia="標楷體" w:hAnsi="標楷體" w:hint="eastAsia"/>
          <w:b/>
          <w:sz w:val="32"/>
          <w:szCs w:val="32"/>
        </w:rPr>
        <w:t>辦理『</w:t>
      </w:r>
      <w:proofErr w:type="gramStart"/>
      <w:r w:rsidR="00F63462">
        <w:rPr>
          <w:rFonts w:ascii="標楷體" w:eastAsia="標楷體" w:hAnsi="標楷體" w:hint="eastAsia"/>
          <w:b/>
          <w:sz w:val="32"/>
          <w:szCs w:val="32"/>
        </w:rPr>
        <w:t>亮點廉能</w:t>
      </w:r>
      <w:proofErr w:type="gramEnd"/>
      <w:r w:rsidR="00F63462">
        <w:rPr>
          <w:rFonts w:ascii="標楷體" w:eastAsia="標楷體" w:hAnsi="標楷體" w:hint="eastAsia"/>
          <w:b/>
          <w:sz w:val="32"/>
          <w:szCs w:val="32"/>
        </w:rPr>
        <w:t>．陽光城』</w:t>
      </w:r>
      <w:r w:rsidR="00F63462" w:rsidRPr="00F63462">
        <w:rPr>
          <w:rFonts w:ascii="標楷體" w:eastAsia="標楷體" w:hAnsi="標楷體" w:hint="eastAsia"/>
          <w:b/>
          <w:sz w:val="32"/>
          <w:szCs w:val="32"/>
        </w:rPr>
        <w:t>系列宣導活動」。(詳如會議資料第</w:t>
      </w:r>
      <w:r w:rsidR="00F63462">
        <w:rPr>
          <w:rFonts w:ascii="標楷體" w:eastAsia="標楷體" w:hAnsi="標楷體" w:hint="eastAsia"/>
          <w:b/>
          <w:sz w:val="32"/>
          <w:szCs w:val="32"/>
        </w:rPr>
        <w:t>57</w:t>
      </w:r>
      <w:r w:rsidR="00F63462" w:rsidRPr="00F63462">
        <w:rPr>
          <w:rFonts w:ascii="標楷體" w:eastAsia="標楷體" w:hAnsi="標楷體" w:hint="eastAsia"/>
          <w:b/>
          <w:sz w:val="32"/>
          <w:szCs w:val="32"/>
        </w:rPr>
        <w:t>頁)</w:t>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p>
    <w:p w:rsidR="00B45CF5" w:rsidRDefault="00B45CF5" w:rsidP="00B45CF5">
      <w:pPr>
        <w:tabs>
          <w:tab w:val="left" w:pos="709"/>
          <w:tab w:val="left" w:pos="993"/>
        </w:tabs>
        <w:spacing w:line="520" w:lineRule="exact"/>
        <w:ind w:leftChars="200" w:left="480" w:firstLineChars="50" w:firstLine="160"/>
        <w:jc w:val="both"/>
        <w:rPr>
          <w:rFonts w:ascii="標楷體" w:eastAsia="標楷體" w:hAnsi="標楷體"/>
          <w:b/>
          <w:sz w:val="32"/>
          <w:szCs w:val="32"/>
        </w:rPr>
      </w:pPr>
      <w:r w:rsidRPr="00641D90">
        <w:rPr>
          <w:rFonts w:ascii="標楷體" w:eastAsia="標楷體" w:hAnsi="標楷體" w:hint="eastAsia"/>
          <w:b/>
          <w:sz w:val="32"/>
          <w:szCs w:val="32"/>
        </w:rPr>
        <w:t>提案單位：政風處</w:t>
      </w:r>
      <w:r>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F63462" w:rsidRPr="00F63462">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r w:rsidR="00A673AB">
        <w:rPr>
          <w:rFonts w:ascii="標楷體" w:eastAsia="標楷體" w:hAnsi="標楷體" w:hint="eastAsia"/>
          <w:b/>
          <w:sz w:val="32"/>
          <w:szCs w:val="32"/>
        </w:rPr>
        <w:tab/>
      </w:r>
    </w:p>
    <w:p w:rsidR="00A673AB" w:rsidRPr="00641D90" w:rsidRDefault="00A673AB" w:rsidP="00B45CF5">
      <w:pPr>
        <w:tabs>
          <w:tab w:val="left" w:pos="709"/>
          <w:tab w:val="left" w:pos="993"/>
        </w:tabs>
        <w:spacing w:line="520" w:lineRule="exact"/>
        <w:ind w:leftChars="200" w:left="480" w:firstLineChars="50" w:firstLine="160"/>
        <w:jc w:val="both"/>
        <w:rPr>
          <w:rFonts w:ascii="標楷體" w:eastAsia="標楷體" w:hAnsi="標楷體"/>
          <w:b/>
          <w:sz w:val="32"/>
          <w:szCs w:val="32"/>
        </w:rPr>
      </w:pPr>
      <w:r w:rsidRPr="00A673AB">
        <w:rPr>
          <w:rFonts w:ascii="標楷體" w:eastAsia="標楷體" w:hAnsi="標楷體" w:hint="eastAsia"/>
          <w:b/>
          <w:sz w:val="32"/>
          <w:szCs w:val="32"/>
        </w:rPr>
        <w:t>政風處張委員榮貴補充說明：</w:t>
      </w:r>
    </w:p>
    <w:p w:rsidR="00A673AB" w:rsidRPr="00A673AB" w:rsidRDefault="00A673AB" w:rsidP="009D4734">
      <w:pPr>
        <w:spacing w:line="520" w:lineRule="exact"/>
        <w:ind w:left="709" w:firstLineChars="200" w:firstLine="640"/>
        <w:jc w:val="both"/>
        <w:rPr>
          <w:rFonts w:ascii="標楷體" w:eastAsia="標楷體" w:hAnsi="標楷體"/>
          <w:sz w:val="32"/>
          <w:szCs w:val="32"/>
        </w:rPr>
      </w:pPr>
      <w:r>
        <w:rPr>
          <w:rFonts w:ascii="標楷體" w:eastAsia="標楷體" w:hAnsi="標楷體" w:hint="eastAsia"/>
          <w:sz w:val="32"/>
          <w:szCs w:val="32"/>
        </w:rPr>
        <w:t>這個提案有兩個重點，第一是我們希望藉由</w:t>
      </w:r>
      <w:r w:rsidRPr="00A673AB">
        <w:rPr>
          <w:rFonts w:ascii="標楷體" w:eastAsia="標楷體" w:hAnsi="標楷體" w:hint="eastAsia"/>
          <w:sz w:val="32"/>
          <w:szCs w:val="32"/>
        </w:rPr>
        <w:t>各機關辦理的活動，</w:t>
      </w:r>
      <w:r>
        <w:rPr>
          <w:rFonts w:ascii="標楷體" w:eastAsia="標楷體" w:hAnsi="標楷體" w:hint="eastAsia"/>
          <w:sz w:val="32"/>
          <w:szCs w:val="32"/>
        </w:rPr>
        <w:t>將廉政宣導與機關或地方文化</w:t>
      </w:r>
      <w:r w:rsidRPr="00A673AB">
        <w:rPr>
          <w:rFonts w:ascii="標楷體" w:eastAsia="標楷體" w:hAnsi="標楷體" w:hint="eastAsia"/>
          <w:sz w:val="32"/>
          <w:szCs w:val="32"/>
        </w:rPr>
        <w:t>結合</w:t>
      </w:r>
      <w:r>
        <w:rPr>
          <w:rFonts w:ascii="標楷體" w:eastAsia="標楷體" w:hAnsi="標楷體" w:hint="eastAsia"/>
          <w:sz w:val="32"/>
          <w:szCs w:val="32"/>
        </w:rPr>
        <w:t>，一方</w:t>
      </w:r>
      <w:r>
        <w:rPr>
          <w:rFonts w:ascii="標楷體" w:eastAsia="標楷體" w:hAnsi="標楷體" w:hint="eastAsia"/>
          <w:sz w:val="32"/>
          <w:szCs w:val="32"/>
        </w:rPr>
        <w:lastRenderedPageBreak/>
        <w:t>面是資源的分享，另一方面也可以提高各方面的效益；第二</w:t>
      </w:r>
      <w:r w:rsidRPr="00A673AB">
        <w:rPr>
          <w:rFonts w:ascii="標楷體" w:eastAsia="標楷體" w:hAnsi="標楷體" w:hint="eastAsia"/>
          <w:sz w:val="32"/>
          <w:szCs w:val="32"/>
        </w:rPr>
        <w:t>是法務部委託我們今年的1209</w:t>
      </w:r>
      <w:r>
        <w:rPr>
          <w:rFonts w:ascii="標楷體" w:eastAsia="標楷體" w:hAnsi="標楷體" w:hint="eastAsia"/>
          <w:sz w:val="32"/>
          <w:szCs w:val="32"/>
        </w:rPr>
        <w:t>國際</w:t>
      </w:r>
      <w:proofErr w:type="gramStart"/>
      <w:r>
        <w:rPr>
          <w:rFonts w:ascii="標楷體" w:eastAsia="標楷體" w:hAnsi="標楷體" w:hint="eastAsia"/>
          <w:sz w:val="32"/>
          <w:szCs w:val="32"/>
        </w:rPr>
        <w:t>反貪日</w:t>
      </w:r>
      <w:proofErr w:type="gramEnd"/>
      <w:r>
        <w:rPr>
          <w:rFonts w:ascii="標楷體" w:eastAsia="標楷體" w:hAnsi="標楷體" w:hint="eastAsia"/>
          <w:sz w:val="32"/>
          <w:szCs w:val="32"/>
        </w:rPr>
        <w:t>，剛好結合市長</w:t>
      </w:r>
      <w:proofErr w:type="gramStart"/>
      <w:r>
        <w:rPr>
          <w:rFonts w:ascii="標楷體" w:eastAsia="標楷體" w:hAnsi="標楷體" w:hint="eastAsia"/>
          <w:sz w:val="32"/>
          <w:szCs w:val="32"/>
        </w:rPr>
        <w:t>臺</w:t>
      </w:r>
      <w:proofErr w:type="gramEnd"/>
      <w:r w:rsidRPr="00A673AB">
        <w:rPr>
          <w:rFonts w:ascii="標楷體" w:eastAsia="標楷體" w:hAnsi="標楷體" w:hint="eastAsia"/>
          <w:sz w:val="32"/>
          <w:szCs w:val="32"/>
        </w:rPr>
        <w:t>中國際都市化的都市理念，接軌國際，法務部希望在今年</w:t>
      </w:r>
      <w:r w:rsidR="00FE2B34">
        <w:rPr>
          <w:rFonts w:ascii="標楷體" w:eastAsia="標楷體" w:hAnsi="標楷體" w:hint="eastAsia"/>
          <w:sz w:val="32"/>
          <w:szCs w:val="32"/>
        </w:rPr>
        <w:t>11</w:t>
      </w:r>
      <w:bookmarkStart w:id="0" w:name="_GoBack"/>
      <w:bookmarkEnd w:id="0"/>
      <w:r w:rsidRPr="00A673AB">
        <w:rPr>
          <w:rFonts w:ascii="標楷體" w:eastAsia="標楷體" w:hAnsi="標楷體" w:hint="eastAsia"/>
          <w:sz w:val="32"/>
          <w:szCs w:val="32"/>
        </w:rPr>
        <w:t>月中</w:t>
      </w:r>
      <w:r>
        <w:rPr>
          <w:rFonts w:ascii="標楷體" w:eastAsia="標楷體" w:hAnsi="標楷體" w:hint="eastAsia"/>
          <w:sz w:val="32"/>
          <w:szCs w:val="32"/>
        </w:rPr>
        <w:t>旬在</w:t>
      </w:r>
      <w:proofErr w:type="gramStart"/>
      <w:r>
        <w:rPr>
          <w:rFonts w:ascii="標楷體" w:eastAsia="標楷體" w:hAnsi="標楷體" w:hint="eastAsia"/>
          <w:sz w:val="32"/>
          <w:szCs w:val="32"/>
        </w:rPr>
        <w:t>臺</w:t>
      </w:r>
      <w:proofErr w:type="gramEnd"/>
      <w:r w:rsidRPr="00A673AB">
        <w:rPr>
          <w:rFonts w:ascii="標楷體" w:eastAsia="標楷體" w:hAnsi="標楷體" w:hint="eastAsia"/>
          <w:sz w:val="32"/>
          <w:szCs w:val="32"/>
        </w:rPr>
        <w:t>中擴大辦理國際</w:t>
      </w:r>
      <w:proofErr w:type="gramStart"/>
      <w:r w:rsidRPr="00A673AB">
        <w:rPr>
          <w:rFonts w:ascii="標楷體" w:eastAsia="標楷體" w:hAnsi="標楷體" w:hint="eastAsia"/>
          <w:sz w:val="32"/>
          <w:szCs w:val="32"/>
        </w:rPr>
        <w:t>反貪日活動</w:t>
      </w:r>
      <w:proofErr w:type="gramEnd"/>
      <w:r w:rsidRPr="00A673AB">
        <w:rPr>
          <w:rFonts w:ascii="標楷體" w:eastAsia="標楷體" w:hAnsi="標楷體" w:hint="eastAsia"/>
          <w:sz w:val="32"/>
          <w:szCs w:val="32"/>
        </w:rPr>
        <w:t>，將來</w:t>
      </w:r>
      <w:r>
        <w:rPr>
          <w:rFonts w:ascii="標楷體" w:eastAsia="標楷體" w:hAnsi="標楷體" w:hint="eastAsia"/>
          <w:sz w:val="32"/>
          <w:szCs w:val="32"/>
        </w:rPr>
        <w:t>我們也會積極</w:t>
      </w:r>
      <w:r w:rsidRPr="00A673AB">
        <w:rPr>
          <w:rFonts w:ascii="標楷體" w:eastAsia="標楷體" w:hAnsi="標楷體" w:hint="eastAsia"/>
          <w:sz w:val="32"/>
          <w:szCs w:val="32"/>
        </w:rPr>
        <w:t>規劃，感謝各機關持續配合。</w:t>
      </w:r>
    </w:p>
    <w:p w:rsidR="00A673AB" w:rsidRDefault="00A673AB" w:rsidP="009D4734">
      <w:pPr>
        <w:adjustRightInd w:val="0"/>
        <w:snapToGrid w:val="0"/>
        <w:spacing w:line="520" w:lineRule="exact"/>
        <w:jc w:val="both"/>
        <w:rPr>
          <w:rFonts w:ascii="標楷體" w:eastAsia="標楷體" w:hAnsi="標楷體"/>
          <w:b/>
          <w:sz w:val="32"/>
          <w:szCs w:val="32"/>
        </w:rPr>
      </w:pP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p>
    <w:p w:rsidR="00A673AB" w:rsidRPr="00031F99" w:rsidRDefault="00A673AB" w:rsidP="009D4734">
      <w:pPr>
        <w:adjustRightInd w:val="0"/>
        <w:snapToGrid w:val="0"/>
        <w:spacing w:line="520" w:lineRule="exact"/>
        <w:ind w:left="708"/>
        <w:jc w:val="both"/>
        <w:rPr>
          <w:rFonts w:ascii="標楷體" w:eastAsia="標楷體" w:hAnsi="標楷體"/>
          <w:b/>
          <w:sz w:val="32"/>
          <w:szCs w:val="32"/>
        </w:rPr>
      </w:pPr>
      <w:r w:rsidRPr="00031F99">
        <w:rPr>
          <w:rFonts w:ascii="標楷體" w:eastAsia="標楷體" w:hAnsi="標楷體" w:hint="eastAsia"/>
          <w:b/>
          <w:sz w:val="32"/>
          <w:szCs w:val="32"/>
        </w:rPr>
        <w:t>主席指(裁)示：</w:t>
      </w:r>
    </w:p>
    <w:p w:rsidR="00A673AB" w:rsidRPr="00A673AB" w:rsidRDefault="00A673AB" w:rsidP="009D4734">
      <w:pPr>
        <w:tabs>
          <w:tab w:val="left" w:pos="851"/>
          <w:tab w:val="left" w:pos="993"/>
        </w:tabs>
        <w:adjustRightInd w:val="0"/>
        <w:snapToGrid w:val="0"/>
        <w:spacing w:line="520" w:lineRule="exact"/>
        <w:ind w:left="708"/>
        <w:jc w:val="both"/>
        <w:rPr>
          <w:rFonts w:ascii="標楷體" w:eastAsia="標楷體" w:hAnsi="標楷體"/>
          <w:sz w:val="32"/>
          <w:szCs w:val="32"/>
        </w:rPr>
      </w:pP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Pr="00A673AB">
        <w:rPr>
          <w:rFonts w:ascii="標楷體" w:eastAsia="標楷體" w:hAnsi="標楷體" w:hint="eastAsia"/>
          <w:sz w:val="32"/>
          <w:szCs w:val="32"/>
        </w:rPr>
        <w:t>政風處如果是本身自己辦活動，一般民眾都會比較難以接近，政風處希望透過各局處例如文化局、教育局或民政局辦理各項活動的機會，讓民眾更了解政府如何去推動廉能，</w:t>
      </w:r>
      <w:proofErr w:type="gramStart"/>
      <w:r w:rsidRPr="00A673AB">
        <w:rPr>
          <w:rFonts w:ascii="標楷體" w:eastAsia="標楷體" w:hAnsi="標楷體" w:hint="eastAsia"/>
          <w:sz w:val="32"/>
          <w:szCs w:val="32"/>
        </w:rPr>
        <w:t>本案照案</w:t>
      </w:r>
      <w:proofErr w:type="gramEnd"/>
      <w:r w:rsidRPr="00A673AB">
        <w:rPr>
          <w:rFonts w:ascii="標楷體" w:eastAsia="標楷體" w:hAnsi="標楷體" w:hint="eastAsia"/>
          <w:sz w:val="32"/>
          <w:szCs w:val="32"/>
        </w:rPr>
        <w:t>通過。</w:t>
      </w:r>
    </w:p>
    <w:p w:rsidR="00A673AB" w:rsidRPr="00A673AB" w:rsidRDefault="00A673AB" w:rsidP="009D4734">
      <w:pPr>
        <w:tabs>
          <w:tab w:val="left" w:pos="851"/>
          <w:tab w:val="left" w:pos="993"/>
        </w:tabs>
        <w:adjustRightInd w:val="0"/>
        <w:snapToGrid w:val="0"/>
        <w:spacing w:line="520" w:lineRule="exact"/>
        <w:ind w:left="708"/>
        <w:jc w:val="both"/>
        <w:rPr>
          <w:rFonts w:ascii="標楷體" w:eastAsia="標楷體" w:hAnsi="標楷體"/>
          <w:b/>
          <w:sz w:val="32"/>
          <w:szCs w:val="32"/>
        </w:rPr>
      </w:pPr>
    </w:p>
    <w:p w:rsidR="00F63462" w:rsidRPr="00A673AB" w:rsidRDefault="00A673AB" w:rsidP="009D4734">
      <w:pPr>
        <w:spacing w:line="520" w:lineRule="exact"/>
        <w:ind w:left="708"/>
        <w:jc w:val="both"/>
        <w:rPr>
          <w:rFonts w:ascii="標楷體" w:eastAsia="標楷體" w:hAnsi="標楷體"/>
          <w:b/>
          <w:sz w:val="32"/>
          <w:szCs w:val="32"/>
        </w:rPr>
      </w:pPr>
      <w:r w:rsidRPr="00641D90">
        <w:rPr>
          <w:rFonts w:ascii="標楷體" w:eastAsia="標楷體" w:hAnsi="標楷體" w:hint="eastAsia"/>
          <w:b/>
          <w:sz w:val="32"/>
          <w:szCs w:val="32"/>
        </w:rPr>
        <w:t>決議：照案通過</w:t>
      </w:r>
      <w:r w:rsidR="00504DDB">
        <w:rPr>
          <w:rFonts w:ascii="新細明體" w:hAnsi="新細明體" w:hint="eastAsia"/>
          <w:b/>
          <w:sz w:val="32"/>
          <w:szCs w:val="32"/>
        </w:rPr>
        <w:t>，</w:t>
      </w:r>
      <w:r w:rsidR="00504DDB">
        <w:rPr>
          <w:rFonts w:ascii="標楷體" w:eastAsia="標楷體" w:hAnsi="標楷體" w:hint="eastAsia"/>
          <w:b/>
          <w:sz w:val="32"/>
          <w:szCs w:val="32"/>
        </w:rPr>
        <w:t>並請</w:t>
      </w:r>
      <w:r w:rsidR="00504DDB" w:rsidRPr="00504DDB">
        <w:rPr>
          <w:rFonts w:ascii="標楷體" w:eastAsia="標楷體" w:hAnsi="標楷體" w:hint="eastAsia"/>
          <w:b/>
          <w:sz w:val="32"/>
          <w:szCs w:val="32"/>
        </w:rPr>
        <w:t>本府各機關落實辦理。</w:t>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p>
    <w:p w:rsidR="001C4966" w:rsidRPr="00641D90" w:rsidRDefault="00B45CF5" w:rsidP="009D4734">
      <w:pPr>
        <w:spacing w:line="520" w:lineRule="exact"/>
        <w:jc w:val="both"/>
        <w:rPr>
          <w:rFonts w:ascii="標楷體" w:eastAsia="標楷體" w:hAnsi="標楷體"/>
          <w:b/>
          <w:sz w:val="32"/>
          <w:szCs w:val="32"/>
        </w:rPr>
      </w:pPr>
      <w:r w:rsidRPr="008E3F58">
        <w:rPr>
          <w:rFonts w:ascii="標楷體" w:eastAsia="標楷體" w:hAnsi="標楷體" w:hint="eastAsia"/>
          <w:b/>
          <w:color w:val="000000"/>
          <w:sz w:val="32"/>
          <w:szCs w:val="32"/>
        </w:rPr>
        <w:t>陸</w:t>
      </w:r>
      <w:r w:rsidR="00F63462">
        <w:rPr>
          <w:rFonts w:ascii="標楷體" w:eastAsia="標楷體" w:hAnsi="標楷體" w:hint="eastAsia"/>
          <w:b/>
          <w:sz w:val="32"/>
          <w:szCs w:val="32"/>
        </w:rPr>
        <w:t>、</w:t>
      </w:r>
      <w:r w:rsidR="001C4966" w:rsidRPr="00641D90">
        <w:rPr>
          <w:rFonts w:ascii="標楷體" w:eastAsia="標楷體" w:hAnsi="標楷體" w:hint="eastAsia"/>
          <w:b/>
          <w:sz w:val="32"/>
          <w:szCs w:val="32"/>
        </w:rPr>
        <w:t>意見</w:t>
      </w:r>
      <w:r w:rsidR="00F63462">
        <w:rPr>
          <w:rFonts w:ascii="標楷體" w:eastAsia="標楷體" w:hAnsi="標楷體" w:hint="eastAsia"/>
          <w:b/>
          <w:sz w:val="32"/>
          <w:szCs w:val="32"/>
        </w:rPr>
        <w:t>交換</w:t>
      </w:r>
      <w:r w:rsidR="001C4966" w:rsidRPr="00641D90">
        <w:rPr>
          <w:rFonts w:ascii="標楷體" w:eastAsia="標楷體" w:hAnsi="標楷體" w:hint="eastAsia"/>
          <w:b/>
          <w:sz w:val="32"/>
          <w:szCs w:val="32"/>
        </w:rPr>
        <w:t>：</w:t>
      </w:r>
    </w:p>
    <w:p w:rsidR="00A673AB" w:rsidRPr="00641D90" w:rsidRDefault="00A673AB" w:rsidP="009D4734">
      <w:pPr>
        <w:tabs>
          <w:tab w:val="left" w:pos="709"/>
          <w:tab w:val="left" w:pos="993"/>
        </w:tabs>
        <w:spacing w:line="520" w:lineRule="exact"/>
        <w:ind w:left="706" w:firstLine="1"/>
        <w:jc w:val="both"/>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proofErr w:type="gramStart"/>
      <w:r w:rsidR="009A4225">
        <w:rPr>
          <w:rFonts w:ascii="標楷體" w:eastAsia="標楷體" w:hAnsi="標楷體" w:hint="eastAsia"/>
          <w:b/>
          <w:sz w:val="32"/>
          <w:szCs w:val="32"/>
        </w:rPr>
        <w:t>甘委員龍強</w:t>
      </w:r>
      <w:proofErr w:type="gramEnd"/>
      <w:r w:rsidRPr="00A673AB">
        <w:rPr>
          <w:rFonts w:ascii="標楷體" w:eastAsia="標楷體" w:hAnsi="標楷體" w:hint="eastAsia"/>
          <w:b/>
          <w:sz w:val="32"/>
          <w:szCs w:val="32"/>
        </w:rPr>
        <w:t>：</w:t>
      </w:r>
    </w:p>
    <w:p w:rsidR="00787962" w:rsidRDefault="00016958" w:rsidP="009D4734">
      <w:pPr>
        <w:tabs>
          <w:tab w:val="left" w:pos="709"/>
        </w:tabs>
        <w:spacing w:line="520" w:lineRule="exact"/>
        <w:ind w:left="709"/>
        <w:jc w:val="both"/>
        <w:rPr>
          <w:rFonts w:ascii="標楷體" w:eastAsia="標楷體" w:hAnsi="標楷體"/>
          <w:sz w:val="32"/>
          <w:szCs w:val="32"/>
        </w:rPr>
      </w:pPr>
      <w:r>
        <w:rPr>
          <w:rFonts w:ascii="標楷體" w:eastAsia="標楷體" w:hAnsi="標楷體" w:hint="eastAsia"/>
          <w:sz w:val="32"/>
          <w:szCs w:val="32"/>
        </w:rPr>
        <w:tab/>
      </w:r>
      <w:r>
        <w:rPr>
          <w:rFonts w:ascii="標楷體" w:eastAsia="標楷體" w:hAnsi="標楷體" w:hint="eastAsia"/>
          <w:sz w:val="32"/>
          <w:szCs w:val="32"/>
        </w:rPr>
        <w:tab/>
      </w:r>
      <w:r w:rsidR="009A4225">
        <w:rPr>
          <w:rFonts w:ascii="標楷體" w:eastAsia="標楷體" w:hAnsi="標楷體" w:hint="eastAsia"/>
          <w:sz w:val="32"/>
          <w:szCs w:val="32"/>
        </w:rPr>
        <w:t>剛剛看了報告中的民意調查，看起來民眾最不滿意</w:t>
      </w:r>
      <w:r w:rsidR="009A4225" w:rsidRPr="009A4225">
        <w:rPr>
          <w:rFonts w:ascii="標楷體" w:eastAsia="標楷體" w:hAnsi="標楷體" w:hint="eastAsia"/>
          <w:sz w:val="32"/>
          <w:szCs w:val="32"/>
        </w:rPr>
        <w:t>辦理時程</w:t>
      </w:r>
      <w:r w:rsidR="009A4225">
        <w:rPr>
          <w:rFonts w:ascii="標楷體" w:eastAsia="標楷體" w:hAnsi="標楷體" w:hint="eastAsia"/>
          <w:sz w:val="32"/>
          <w:szCs w:val="32"/>
        </w:rPr>
        <w:t>的問題，例如處理案件時程太慢，是民眾對市府服務品質不</w:t>
      </w:r>
      <w:proofErr w:type="gramStart"/>
      <w:r w:rsidR="009A4225">
        <w:rPr>
          <w:rFonts w:ascii="標楷體" w:eastAsia="標楷體" w:hAnsi="標楷體" w:hint="eastAsia"/>
          <w:sz w:val="32"/>
          <w:szCs w:val="32"/>
        </w:rPr>
        <w:t>滿意的</w:t>
      </w:r>
      <w:proofErr w:type="gramEnd"/>
      <w:r w:rsidR="009A4225">
        <w:rPr>
          <w:rFonts w:ascii="標楷體" w:eastAsia="標楷體" w:hAnsi="標楷體" w:hint="eastAsia"/>
          <w:sz w:val="32"/>
          <w:szCs w:val="32"/>
        </w:rPr>
        <w:t>首要原因。</w:t>
      </w:r>
      <w:r w:rsidR="009A4225" w:rsidRPr="009A4225">
        <w:rPr>
          <w:rFonts w:ascii="標楷體" w:eastAsia="標楷體" w:hAnsi="標楷體" w:hint="eastAsia"/>
          <w:sz w:val="32"/>
          <w:szCs w:val="32"/>
        </w:rPr>
        <w:t>不曉得對照這個民意調查與前面五都案件的辦理時程，是實際辦理日數、平均日數</w:t>
      </w:r>
      <w:r w:rsidR="00F1488F">
        <w:rPr>
          <w:rFonts w:ascii="標楷體" w:eastAsia="標楷體" w:hAnsi="標楷體" w:hint="eastAsia"/>
          <w:sz w:val="32"/>
          <w:szCs w:val="32"/>
        </w:rPr>
        <w:t>、</w:t>
      </w:r>
      <w:r w:rsidR="009A4225" w:rsidRPr="009A4225">
        <w:rPr>
          <w:rFonts w:ascii="標楷體" w:eastAsia="標楷體" w:hAnsi="標楷體" w:hint="eastAsia"/>
          <w:sz w:val="32"/>
          <w:szCs w:val="32"/>
        </w:rPr>
        <w:t>最長或</w:t>
      </w:r>
      <w:proofErr w:type="gramStart"/>
      <w:r w:rsidR="009A4225" w:rsidRPr="009A4225">
        <w:rPr>
          <w:rFonts w:ascii="標楷體" w:eastAsia="標楷體" w:hAnsi="標楷體" w:hint="eastAsia"/>
          <w:sz w:val="32"/>
          <w:szCs w:val="32"/>
        </w:rPr>
        <w:t>最短日數</w:t>
      </w:r>
      <w:proofErr w:type="gramEnd"/>
      <w:r w:rsidR="00F1488F">
        <w:rPr>
          <w:rFonts w:ascii="標楷體" w:eastAsia="標楷體" w:hAnsi="標楷體" w:hint="eastAsia"/>
          <w:sz w:val="32"/>
          <w:szCs w:val="32"/>
        </w:rPr>
        <w:t>、</w:t>
      </w:r>
      <w:r w:rsidR="009A4225" w:rsidRPr="009A4225">
        <w:rPr>
          <w:rFonts w:ascii="標楷體" w:eastAsia="標楷體" w:hAnsi="標楷體" w:hint="eastAsia"/>
          <w:sz w:val="32"/>
          <w:szCs w:val="32"/>
        </w:rPr>
        <w:t>還是規定日數?那為什麼</w:t>
      </w:r>
      <w:r w:rsidR="009A4225">
        <w:rPr>
          <w:rFonts w:ascii="標楷體" w:eastAsia="標楷體" w:hAnsi="標楷體" w:hint="eastAsia"/>
          <w:sz w:val="32"/>
          <w:szCs w:val="32"/>
        </w:rPr>
        <w:t>有些案件的時程會拉這麼長，是因為相關</w:t>
      </w:r>
      <w:r w:rsidR="009A4225" w:rsidRPr="009A4225">
        <w:rPr>
          <w:rFonts w:ascii="標楷體" w:eastAsia="標楷體" w:hAnsi="標楷體" w:hint="eastAsia"/>
          <w:sz w:val="32"/>
          <w:szCs w:val="32"/>
        </w:rPr>
        <w:t>行政規則的不合時宜造成</w:t>
      </w:r>
      <w:r w:rsidR="009A4225">
        <w:rPr>
          <w:rFonts w:ascii="標楷體" w:eastAsia="標楷體" w:hAnsi="標楷體" w:hint="eastAsia"/>
          <w:sz w:val="32"/>
          <w:szCs w:val="32"/>
        </w:rPr>
        <w:t>？</w:t>
      </w:r>
      <w:r w:rsidR="009A4225" w:rsidRPr="009A4225">
        <w:rPr>
          <w:rFonts w:ascii="標楷體" w:eastAsia="標楷體" w:hAnsi="標楷體" w:hint="eastAsia"/>
          <w:sz w:val="32"/>
          <w:szCs w:val="32"/>
        </w:rPr>
        <w:t>還是因為單位人手不足</w:t>
      </w:r>
      <w:r w:rsidR="009A4225">
        <w:rPr>
          <w:rFonts w:ascii="標楷體" w:eastAsia="標楷體" w:hAnsi="標楷體" w:hint="eastAsia"/>
          <w:sz w:val="32"/>
          <w:szCs w:val="32"/>
        </w:rPr>
        <w:t>？</w:t>
      </w:r>
      <w:r w:rsidR="009A4225" w:rsidRPr="009A4225">
        <w:rPr>
          <w:rFonts w:ascii="標楷體" w:eastAsia="標楷體" w:hAnsi="標楷體" w:hint="eastAsia"/>
          <w:sz w:val="32"/>
          <w:szCs w:val="32"/>
        </w:rPr>
        <w:t>或是因為業務特殊</w:t>
      </w:r>
      <w:r w:rsidR="009A4225">
        <w:rPr>
          <w:rFonts w:ascii="標楷體" w:eastAsia="標楷體" w:hAnsi="標楷體" w:hint="eastAsia"/>
          <w:sz w:val="32"/>
          <w:szCs w:val="32"/>
        </w:rPr>
        <w:t>導</w:t>
      </w:r>
      <w:r w:rsidR="009A4225" w:rsidRPr="009A4225">
        <w:rPr>
          <w:rFonts w:ascii="標楷體" w:eastAsia="標楷體" w:hAnsi="標楷體" w:hint="eastAsia"/>
          <w:sz w:val="32"/>
          <w:szCs w:val="32"/>
        </w:rPr>
        <w:t>致跟其他五都相較有期程拉長之情形?</w:t>
      </w:r>
      <w:r w:rsidR="009A4225">
        <w:rPr>
          <w:rFonts w:ascii="標楷體" w:eastAsia="標楷體" w:hAnsi="標楷體" w:hint="eastAsia"/>
          <w:sz w:val="32"/>
          <w:szCs w:val="32"/>
        </w:rPr>
        <w:t>是什麼原因造成，不曉得有無深入探討？</w:t>
      </w:r>
      <w:r w:rsidR="009A4225" w:rsidRPr="009A4225">
        <w:rPr>
          <w:rFonts w:ascii="標楷體" w:eastAsia="標楷體" w:hAnsi="標楷體" w:hint="eastAsia"/>
          <w:sz w:val="32"/>
          <w:szCs w:val="32"/>
        </w:rPr>
        <w:t>針對民眾不</w:t>
      </w:r>
      <w:proofErr w:type="gramStart"/>
      <w:r w:rsidR="009A4225" w:rsidRPr="009A4225">
        <w:rPr>
          <w:rFonts w:ascii="標楷體" w:eastAsia="標楷體" w:hAnsi="標楷體" w:hint="eastAsia"/>
          <w:sz w:val="32"/>
          <w:szCs w:val="32"/>
        </w:rPr>
        <w:t>滿意的</w:t>
      </w:r>
      <w:proofErr w:type="gramEnd"/>
      <w:r w:rsidR="009A4225" w:rsidRPr="009A4225">
        <w:rPr>
          <w:rFonts w:ascii="標楷體" w:eastAsia="標楷體" w:hAnsi="標楷體" w:hint="eastAsia"/>
          <w:sz w:val="32"/>
          <w:szCs w:val="32"/>
        </w:rPr>
        <w:t>部分去</w:t>
      </w:r>
      <w:r w:rsidR="009A4225" w:rsidRPr="009A4225">
        <w:rPr>
          <w:rFonts w:ascii="標楷體" w:eastAsia="標楷體" w:hAnsi="標楷體" w:hint="eastAsia"/>
          <w:sz w:val="32"/>
          <w:szCs w:val="32"/>
        </w:rPr>
        <w:lastRenderedPageBreak/>
        <w:t>深入研究造成這個結果的原因是什麼，</w:t>
      </w:r>
      <w:r w:rsidR="00F1488F">
        <w:rPr>
          <w:rFonts w:ascii="標楷體" w:eastAsia="標楷體" w:hAnsi="標楷體" w:hint="eastAsia"/>
          <w:sz w:val="32"/>
          <w:szCs w:val="32"/>
        </w:rPr>
        <w:t>有無針對原因去做相關改善</w:t>
      </w:r>
      <w:r w:rsidR="00F1488F">
        <w:rPr>
          <w:rFonts w:ascii="新細明體" w:hAnsi="新細明體" w:hint="eastAsia"/>
          <w:sz w:val="32"/>
          <w:szCs w:val="32"/>
        </w:rPr>
        <w:t>，</w:t>
      </w:r>
      <w:r w:rsidR="00F1488F">
        <w:rPr>
          <w:rFonts w:ascii="標楷體" w:eastAsia="標楷體" w:hAnsi="標楷體" w:hint="eastAsia"/>
          <w:sz w:val="32"/>
          <w:szCs w:val="32"/>
        </w:rPr>
        <w:t>例如修改行政規則或補充員額，這是第一點</w:t>
      </w:r>
      <w:r w:rsidR="009A4225" w:rsidRPr="009A4225">
        <w:rPr>
          <w:rFonts w:ascii="標楷體" w:eastAsia="標楷體" w:hAnsi="標楷體" w:hint="eastAsia"/>
          <w:sz w:val="32"/>
          <w:szCs w:val="32"/>
        </w:rPr>
        <w:t>。</w:t>
      </w:r>
      <w:r w:rsidR="009A4225">
        <w:rPr>
          <w:rFonts w:ascii="標楷體" w:eastAsia="標楷體" w:hAnsi="標楷體" w:hint="eastAsia"/>
          <w:sz w:val="32"/>
          <w:szCs w:val="32"/>
        </w:rPr>
        <w:tab/>
      </w:r>
      <w:r w:rsidR="009A4225">
        <w:rPr>
          <w:rFonts w:ascii="標楷體" w:eastAsia="標楷體" w:hAnsi="標楷體" w:hint="eastAsia"/>
          <w:sz w:val="32"/>
          <w:szCs w:val="32"/>
        </w:rPr>
        <w:tab/>
      </w:r>
      <w:r w:rsidR="009A4225">
        <w:rPr>
          <w:rFonts w:ascii="標楷體" w:eastAsia="標楷體" w:hAnsi="標楷體" w:hint="eastAsia"/>
          <w:sz w:val="32"/>
          <w:szCs w:val="32"/>
        </w:rPr>
        <w:tab/>
      </w:r>
      <w:r w:rsidR="009A4225">
        <w:rPr>
          <w:rFonts w:ascii="標楷體" w:eastAsia="標楷體" w:hAnsi="標楷體" w:hint="eastAsia"/>
          <w:sz w:val="32"/>
          <w:szCs w:val="32"/>
        </w:rPr>
        <w:tab/>
      </w:r>
      <w:r w:rsidR="009A4225">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9A4225">
        <w:rPr>
          <w:rFonts w:ascii="標楷體" w:eastAsia="標楷體" w:hAnsi="標楷體" w:hint="eastAsia"/>
          <w:sz w:val="32"/>
          <w:szCs w:val="32"/>
        </w:rPr>
        <w:t>民眾第二</w:t>
      </w:r>
      <w:proofErr w:type="gramStart"/>
      <w:r w:rsidR="009A4225">
        <w:rPr>
          <w:rFonts w:ascii="標楷體" w:eastAsia="標楷體" w:hAnsi="標楷體" w:hint="eastAsia"/>
          <w:sz w:val="32"/>
          <w:szCs w:val="32"/>
        </w:rPr>
        <w:t>個</w:t>
      </w:r>
      <w:proofErr w:type="gramEnd"/>
      <w:r w:rsidR="009A4225">
        <w:rPr>
          <w:rFonts w:ascii="標楷體" w:eastAsia="標楷體" w:hAnsi="標楷體" w:hint="eastAsia"/>
          <w:sz w:val="32"/>
          <w:szCs w:val="32"/>
        </w:rPr>
        <w:t>不滿意就是</w:t>
      </w:r>
      <w:r w:rsidR="009A4225" w:rsidRPr="009A4225">
        <w:rPr>
          <w:rFonts w:ascii="標楷體" w:eastAsia="標楷體" w:hAnsi="標楷體" w:hint="eastAsia"/>
          <w:sz w:val="32"/>
          <w:szCs w:val="32"/>
        </w:rPr>
        <w:t>服務態度，服務態度我想我們大家都會碰到，現在民意高漲，基本上我個人感受現在行政人員的服務態度都是蠻好的，但是為什麼民意調查還是會有這樣的情形，可能是因為政府一向宣傳公務人員就是公僕，這種觀念當然是不對的</w:t>
      </w:r>
      <w:r w:rsidR="00F1488F">
        <w:rPr>
          <w:rFonts w:ascii="新細明體" w:hAnsi="新細明體" w:hint="eastAsia"/>
          <w:sz w:val="32"/>
          <w:szCs w:val="32"/>
        </w:rPr>
        <w:t>，</w:t>
      </w:r>
      <w:r w:rsidR="009A4225" w:rsidRPr="009A4225">
        <w:rPr>
          <w:rFonts w:ascii="標楷體" w:eastAsia="標楷體" w:hAnsi="標楷體" w:hint="eastAsia"/>
          <w:sz w:val="32"/>
          <w:szCs w:val="32"/>
        </w:rPr>
        <w:t>但是我們要怎樣去扭轉讓民眾感覺我們是不是服務態度不好，</w:t>
      </w:r>
      <w:r w:rsidR="00F1488F">
        <w:rPr>
          <w:rFonts w:ascii="標楷體" w:eastAsia="標楷體" w:hAnsi="標楷體" w:hint="eastAsia"/>
          <w:sz w:val="32"/>
          <w:szCs w:val="32"/>
        </w:rPr>
        <w:t>另一方面會不會是同樣的情</w:t>
      </w:r>
      <w:r w:rsidR="009A4225" w:rsidRPr="009A4225">
        <w:rPr>
          <w:rFonts w:ascii="標楷體" w:eastAsia="標楷體" w:hAnsi="標楷體" w:hint="eastAsia"/>
          <w:sz w:val="32"/>
          <w:szCs w:val="32"/>
        </w:rPr>
        <w:t>況發生太多，例如他的要求不合理，就沒辦法和藹可親來應付</w:t>
      </w:r>
      <w:r w:rsidR="00F1488F">
        <w:rPr>
          <w:rFonts w:ascii="新細明體" w:hAnsi="新細明體" w:hint="eastAsia"/>
          <w:sz w:val="32"/>
          <w:szCs w:val="32"/>
        </w:rPr>
        <w:t>，</w:t>
      </w:r>
      <w:r w:rsidR="009A4225" w:rsidRPr="009A4225">
        <w:rPr>
          <w:rFonts w:ascii="標楷體" w:eastAsia="標楷體" w:hAnsi="標楷體" w:hint="eastAsia"/>
          <w:sz w:val="32"/>
          <w:szCs w:val="32"/>
        </w:rPr>
        <w:t>會不會是這樣，這個部分有沒有可能去想怎樣來改善，是不是也有相當的構想，我想了解一下。</w:t>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r w:rsidR="00F1488F">
        <w:rPr>
          <w:rFonts w:ascii="標楷體" w:eastAsia="標楷體" w:hAnsi="標楷體" w:hint="eastAsia"/>
          <w:sz w:val="32"/>
          <w:szCs w:val="32"/>
        </w:rPr>
        <w:tab/>
      </w:r>
    </w:p>
    <w:p w:rsidR="00F1488F" w:rsidRPr="00641D90" w:rsidRDefault="00F1488F" w:rsidP="009D4734">
      <w:pPr>
        <w:tabs>
          <w:tab w:val="left" w:pos="709"/>
        </w:tabs>
        <w:spacing w:line="520" w:lineRule="exact"/>
        <w:ind w:left="709"/>
        <w:jc w:val="both"/>
        <w:rPr>
          <w:rFonts w:ascii="標楷體" w:eastAsia="標楷體" w:hAnsi="標楷體"/>
          <w:b/>
          <w:sz w:val="32"/>
          <w:szCs w:val="32"/>
        </w:rPr>
      </w:pPr>
      <w:r w:rsidRPr="00A673AB">
        <w:rPr>
          <w:rFonts w:ascii="標楷體" w:eastAsia="標楷體" w:hAnsi="標楷體" w:hint="eastAsia"/>
          <w:b/>
          <w:sz w:val="32"/>
          <w:szCs w:val="32"/>
        </w:rPr>
        <w:t>政風處張委員榮貴補充說明：</w:t>
      </w:r>
    </w:p>
    <w:p w:rsidR="00A673AB" w:rsidRPr="00787962" w:rsidRDefault="00787962" w:rsidP="009D4734">
      <w:pPr>
        <w:spacing w:line="520" w:lineRule="exact"/>
        <w:ind w:left="709" w:firstLineChars="200" w:firstLine="640"/>
        <w:jc w:val="both"/>
        <w:rPr>
          <w:rFonts w:ascii="標楷體" w:eastAsia="標楷體" w:hAnsi="標楷體"/>
          <w:sz w:val="32"/>
          <w:szCs w:val="32"/>
        </w:rPr>
      </w:pPr>
      <w:r w:rsidRPr="00787962">
        <w:rPr>
          <w:rFonts w:ascii="標楷體" w:eastAsia="標楷體" w:hAnsi="標楷體" w:hint="eastAsia"/>
          <w:sz w:val="32"/>
          <w:szCs w:val="32"/>
        </w:rPr>
        <w:t>處理時效太慢是從不</w:t>
      </w:r>
      <w:proofErr w:type="gramStart"/>
      <w:r w:rsidRPr="00787962">
        <w:rPr>
          <w:rFonts w:ascii="標楷體" w:eastAsia="標楷體" w:hAnsi="標楷體" w:hint="eastAsia"/>
          <w:sz w:val="32"/>
          <w:szCs w:val="32"/>
        </w:rPr>
        <w:t>滿意的</w:t>
      </w:r>
      <w:proofErr w:type="gramEnd"/>
      <w:r w:rsidRPr="00787962">
        <w:rPr>
          <w:rFonts w:ascii="標楷體" w:eastAsia="標楷體" w:hAnsi="標楷體" w:hint="eastAsia"/>
          <w:sz w:val="32"/>
          <w:szCs w:val="32"/>
        </w:rPr>
        <w:t>12.3%裡面</w:t>
      </w:r>
      <w:proofErr w:type="gramStart"/>
      <w:r w:rsidRPr="00787962">
        <w:rPr>
          <w:rFonts w:ascii="標楷體" w:eastAsia="標楷體" w:hAnsi="標楷體" w:hint="eastAsia"/>
          <w:sz w:val="32"/>
          <w:szCs w:val="32"/>
        </w:rPr>
        <w:t>粹</w:t>
      </w:r>
      <w:proofErr w:type="gramEnd"/>
      <w:r>
        <w:rPr>
          <w:rFonts w:ascii="標楷體" w:eastAsia="標楷體" w:hAnsi="標楷體" w:hint="eastAsia"/>
          <w:sz w:val="32"/>
          <w:szCs w:val="32"/>
        </w:rPr>
        <w:t>取</w:t>
      </w:r>
      <w:r w:rsidRPr="00787962">
        <w:rPr>
          <w:rFonts w:ascii="標楷體" w:eastAsia="標楷體" w:hAnsi="標楷體" w:hint="eastAsia"/>
          <w:sz w:val="32"/>
          <w:szCs w:val="32"/>
        </w:rPr>
        <w:t>出來</w:t>
      </w:r>
      <w:r>
        <w:rPr>
          <w:rFonts w:ascii="新細明體" w:hAnsi="新細明體" w:hint="eastAsia"/>
          <w:sz w:val="32"/>
          <w:szCs w:val="32"/>
        </w:rPr>
        <w:t>，</w:t>
      </w:r>
      <w:r>
        <w:rPr>
          <w:rFonts w:ascii="標楷體" w:eastAsia="標楷體" w:hAnsi="標楷體" w:hint="eastAsia"/>
          <w:sz w:val="32"/>
          <w:szCs w:val="32"/>
        </w:rPr>
        <w:t>去了解人民為什麼不</w:t>
      </w:r>
      <w:proofErr w:type="gramStart"/>
      <w:r>
        <w:rPr>
          <w:rFonts w:ascii="標楷體" w:eastAsia="標楷體" w:hAnsi="標楷體" w:hint="eastAsia"/>
          <w:sz w:val="32"/>
          <w:szCs w:val="32"/>
        </w:rPr>
        <w:t>滿意，</w:t>
      </w:r>
      <w:proofErr w:type="gramEnd"/>
      <w:r>
        <w:rPr>
          <w:rFonts w:ascii="標楷體" w:eastAsia="標楷體" w:hAnsi="標楷體" w:hint="eastAsia"/>
          <w:sz w:val="32"/>
          <w:szCs w:val="32"/>
        </w:rPr>
        <w:t>我們會繼續問下去。那剛剛提到的人民申請案件</w:t>
      </w:r>
      <w:r w:rsidRPr="00787962">
        <w:rPr>
          <w:rFonts w:ascii="標楷體" w:eastAsia="標楷體" w:hAnsi="標楷體" w:hint="eastAsia"/>
          <w:sz w:val="32"/>
          <w:szCs w:val="32"/>
        </w:rPr>
        <w:t>效率</w:t>
      </w:r>
      <w:r>
        <w:rPr>
          <w:rFonts w:ascii="標楷體" w:eastAsia="標楷體" w:hAnsi="標楷體" w:hint="eastAsia"/>
          <w:sz w:val="32"/>
          <w:szCs w:val="32"/>
        </w:rPr>
        <w:t>較其他五</w:t>
      </w:r>
      <w:proofErr w:type="gramStart"/>
      <w:r>
        <w:rPr>
          <w:rFonts w:ascii="標楷體" w:eastAsia="標楷體" w:hAnsi="標楷體" w:hint="eastAsia"/>
          <w:sz w:val="32"/>
          <w:szCs w:val="32"/>
        </w:rPr>
        <w:t>都為</w:t>
      </w:r>
      <w:r w:rsidRPr="00787962">
        <w:rPr>
          <w:rFonts w:ascii="標楷體" w:eastAsia="標楷體" w:hAnsi="標楷體" w:hint="eastAsia"/>
          <w:sz w:val="32"/>
          <w:szCs w:val="32"/>
        </w:rPr>
        <w:t>慢的</w:t>
      </w:r>
      <w:proofErr w:type="gramEnd"/>
      <w:r w:rsidRPr="00787962">
        <w:rPr>
          <w:rFonts w:ascii="標楷體" w:eastAsia="標楷體" w:hAnsi="標楷體" w:hint="eastAsia"/>
          <w:sz w:val="32"/>
          <w:szCs w:val="32"/>
        </w:rPr>
        <w:t>原因</w:t>
      </w:r>
      <w:r>
        <w:rPr>
          <w:rFonts w:ascii="新細明體" w:hAnsi="新細明體" w:hint="eastAsia"/>
          <w:sz w:val="32"/>
          <w:szCs w:val="32"/>
        </w:rPr>
        <w:t>，</w:t>
      </w:r>
      <w:r>
        <w:rPr>
          <w:rFonts w:ascii="標楷體" w:eastAsia="標楷體" w:hAnsi="標楷體" w:hint="eastAsia"/>
          <w:sz w:val="32"/>
          <w:szCs w:val="32"/>
        </w:rPr>
        <w:t>是依照</w:t>
      </w:r>
      <w:r w:rsidRPr="00787962">
        <w:rPr>
          <w:rFonts w:ascii="標楷體" w:eastAsia="標楷體" w:hAnsi="標楷體" w:hint="eastAsia"/>
          <w:sz w:val="32"/>
          <w:szCs w:val="32"/>
        </w:rPr>
        <w:t>在網站所公布的時間或者我們打電話詢問的結果，我們有經過double check</w:t>
      </w:r>
      <w:r>
        <w:rPr>
          <w:rFonts w:ascii="新細明體" w:hAnsi="新細明體" w:hint="eastAsia"/>
          <w:sz w:val="32"/>
          <w:szCs w:val="32"/>
        </w:rPr>
        <w:t>，</w:t>
      </w:r>
      <w:r w:rsidRPr="00787962">
        <w:rPr>
          <w:rFonts w:ascii="標楷體" w:eastAsia="標楷體" w:hAnsi="標楷體" w:hint="eastAsia"/>
          <w:sz w:val="32"/>
          <w:szCs w:val="32"/>
        </w:rPr>
        <w:t>確定我們的</w:t>
      </w:r>
      <w:r>
        <w:rPr>
          <w:rFonts w:ascii="標楷體" w:eastAsia="標楷體" w:hAnsi="標楷體" w:hint="eastAsia"/>
          <w:sz w:val="32"/>
          <w:szCs w:val="32"/>
        </w:rPr>
        <w:t>時間比人家慢</w:t>
      </w:r>
      <w:r w:rsidRPr="00787962">
        <w:rPr>
          <w:rFonts w:ascii="標楷體" w:eastAsia="標楷體" w:hAnsi="標楷體" w:hint="eastAsia"/>
          <w:sz w:val="32"/>
          <w:szCs w:val="32"/>
        </w:rPr>
        <w:t>，有關這個部份我們也會繼續追蹤，感謝</w:t>
      </w:r>
      <w:r>
        <w:rPr>
          <w:rFonts w:ascii="標楷體" w:eastAsia="標楷體" w:hAnsi="標楷體" w:hint="eastAsia"/>
          <w:sz w:val="32"/>
          <w:szCs w:val="32"/>
        </w:rPr>
        <w:t>甘</w:t>
      </w:r>
      <w:r w:rsidRPr="00787962">
        <w:rPr>
          <w:rFonts w:ascii="標楷體" w:eastAsia="標楷體" w:hAnsi="標楷體" w:hint="eastAsia"/>
          <w:sz w:val="32"/>
          <w:szCs w:val="32"/>
        </w:rPr>
        <w:t>理事長的提醒。</w:t>
      </w:r>
    </w:p>
    <w:p w:rsidR="00787962" w:rsidRDefault="00A673AB" w:rsidP="009D4734">
      <w:pPr>
        <w:tabs>
          <w:tab w:val="left" w:pos="709"/>
        </w:tabs>
        <w:spacing w:line="520" w:lineRule="exact"/>
        <w:ind w:left="709"/>
        <w:jc w:val="both"/>
        <w:rPr>
          <w:rFonts w:ascii="標楷體" w:eastAsia="標楷體" w:hAnsi="標楷體"/>
          <w:b/>
          <w:sz w:val="32"/>
          <w:szCs w:val="32"/>
        </w:rPr>
      </w:pP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Pr>
          <w:rFonts w:ascii="標楷體" w:eastAsia="標楷體" w:hAnsi="標楷體" w:hint="eastAsia"/>
          <w:b/>
          <w:sz w:val="32"/>
          <w:szCs w:val="32"/>
        </w:rPr>
        <w:tab/>
      </w:r>
      <w:r w:rsidR="00787962">
        <w:rPr>
          <w:rFonts w:ascii="標楷體" w:eastAsia="標楷體" w:hAnsi="標楷體" w:hint="eastAsia"/>
          <w:b/>
          <w:sz w:val="32"/>
          <w:szCs w:val="32"/>
        </w:rPr>
        <w:tab/>
      </w:r>
      <w:r w:rsidR="00787962">
        <w:rPr>
          <w:rFonts w:ascii="標楷體" w:eastAsia="標楷體" w:hAnsi="標楷體" w:hint="eastAsia"/>
          <w:b/>
          <w:sz w:val="32"/>
          <w:szCs w:val="32"/>
        </w:rPr>
        <w:tab/>
      </w:r>
    </w:p>
    <w:p w:rsidR="00787962" w:rsidRPr="00641D90" w:rsidRDefault="00787962" w:rsidP="009D4734">
      <w:pPr>
        <w:tabs>
          <w:tab w:val="left" w:pos="709"/>
        </w:tabs>
        <w:spacing w:line="520" w:lineRule="exact"/>
        <w:ind w:left="709"/>
        <w:jc w:val="both"/>
        <w:rPr>
          <w:rFonts w:ascii="標楷體" w:eastAsia="標楷體" w:hAnsi="標楷體"/>
          <w:b/>
          <w:sz w:val="32"/>
          <w:szCs w:val="32"/>
        </w:rPr>
      </w:pPr>
      <w:r>
        <w:rPr>
          <w:rFonts w:ascii="標楷體" w:eastAsia="標楷體" w:hAnsi="標楷體" w:hint="eastAsia"/>
          <w:b/>
          <w:sz w:val="32"/>
          <w:szCs w:val="32"/>
        </w:rPr>
        <w:t>主席</w:t>
      </w:r>
      <w:r w:rsidRPr="00A673AB">
        <w:rPr>
          <w:rFonts w:ascii="標楷體" w:eastAsia="標楷體" w:hAnsi="標楷體" w:hint="eastAsia"/>
          <w:b/>
          <w:sz w:val="32"/>
          <w:szCs w:val="32"/>
        </w:rPr>
        <w:t>：</w:t>
      </w:r>
    </w:p>
    <w:p w:rsidR="00787962" w:rsidRDefault="00787962" w:rsidP="008F779E">
      <w:pPr>
        <w:tabs>
          <w:tab w:val="left" w:pos="709"/>
        </w:tabs>
        <w:spacing w:line="520" w:lineRule="exact"/>
        <w:ind w:left="709" w:firstLineChars="200" w:firstLine="640"/>
        <w:jc w:val="both"/>
        <w:rPr>
          <w:rFonts w:ascii="標楷體" w:eastAsia="標楷體" w:hAnsi="標楷體"/>
          <w:sz w:val="32"/>
          <w:szCs w:val="32"/>
        </w:rPr>
      </w:pPr>
      <w:r w:rsidRPr="008F779E">
        <w:rPr>
          <w:rFonts w:ascii="標楷體" w:eastAsia="標楷體" w:hAnsi="標楷體" w:hint="eastAsia"/>
          <w:sz w:val="32"/>
          <w:szCs w:val="32"/>
        </w:rPr>
        <w:t>今天簡報裡面只有</w:t>
      </w:r>
      <w:r w:rsidRPr="00716044">
        <w:rPr>
          <w:rFonts w:ascii="標楷體" w:eastAsia="標楷體" w:hAnsi="標楷體" w:hint="eastAsia"/>
          <w:b/>
          <w:sz w:val="32"/>
          <w:szCs w:val="32"/>
          <w:u w:val="single"/>
        </w:rPr>
        <w:t>舉例10個申請案件，我想我們比別人快的或慢的都有，今天政風處報告所提的時效問題</w:t>
      </w:r>
      <w:r w:rsidRPr="00716044">
        <w:rPr>
          <w:rFonts w:ascii="新細明體" w:hAnsi="新細明體" w:hint="eastAsia"/>
          <w:b/>
          <w:sz w:val="32"/>
          <w:szCs w:val="32"/>
          <w:u w:val="single"/>
        </w:rPr>
        <w:t>，</w:t>
      </w:r>
      <w:r w:rsidRPr="00716044">
        <w:rPr>
          <w:rFonts w:ascii="標楷體" w:eastAsia="標楷體" w:hAnsi="標楷體" w:hint="eastAsia"/>
          <w:b/>
          <w:sz w:val="32"/>
          <w:szCs w:val="32"/>
          <w:u w:val="single"/>
        </w:rPr>
        <w:t>請各局處回去做相關的分析，可能要做簡化的相關</w:t>
      </w:r>
      <w:r w:rsidRPr="00716044">
        <w:rPr>
          <w:rFonts w:ascii="標楷體" w:eastAsia="標楷體" w:hAnsi="標楷體" w:hint="eastAsia"/>
          <w:b/>
          <w:sz w:val="32"/>
          <w:szCs w:val="32"/>
          <w:u w:val="single"/>
        </w:rPr>
        <w:lastRenderedPageBreak/>
        <w:t>評估。</w:t>
      </w:r>
      <w:r w:rsidRPr="00787962">
        <w:rPr>
          <w:rFonts w:ascii="標楷體" w:eastAsia="標楷體" w:hAnsi="標楷體" w:hint="eastAsia"/>
          <w:sz w:val="32"/>
          <w:szCs w:val="32"/>
        </w:rPr>
        <w:t>剛剛</w:t>
      </w:r>
      <w:r>
        <w:rPr>
          <w:rFonts w:ascii="標楷體" w:eastAsia="標楷體" w:hAnsi="標楷體" w:hint="eastAsia"/>
          <w:sz w:val="32"/>
          <w:szCs w:val="32"/>
        </w:rPr>
        <w:t>甘</w:t>
      </w:r>
      <w:r w:rsidRPr="00787962">
        <w:rPr>
          <w:rFonts w:ascii="標楷體" w:eastAsia="標楷體" w:hAnsi="標楷體" w:hint="eastAsia"/>
          <w:sz w:val="32"/>
          <w:szCs w:val="32"/>
        </w:rPr>
        <w:t>理事長所提到的態度問題，請研考會說明。</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p>
    <w:p w:rsidR="00787962" w:rsidRPr="00641D90" w:rsidRDefault="00787962" w:rsidP="009D4734">
      <w:pPr>
        <w:tabs>
          <w:tab w:val="left" w:pos="709"/>
        </w:tabs>
        <w:spacing w:line="520" w:lineRule="exact"/>
        <w:ind w:left="709"/>
        <w:jc w:val="both"/>
        <w:rPr>
          <w:rFonts w:ascii="標楷體" w:eastAsia="標楷體" w:hAnsi="標楷體"/>
          <w:b/>
          <w:sz w:val="32"/>
          <w:szCs w:val="32"/>
        </w:rPr>
      </w:pPr>
      <w:r>
        <w:rPr>
          <w:rFonts w:ascii="標楷體" w:eastAsia="標楷體" w:hAnsi="標楷體" w:hint="eastAsia"/>
          <w:b/>
          <w:sz w:val="32"/>
          <w:szCs w:val="32"/>
        </w:rPr>
        <w:t>研考會</w:t>
      </w:r>
      <w:r w:rsidR="00726EDC">
        <w:rPr>
          <w:rFonts w:ascii="標楷體" w:eastAsia="標楷體" w:hAnsi="標楷體" w:hint="eastAsia"/>
          <w:b/>
          <w:sz w:val="32"/>
          <w:szCs w:val="32"/>
        </w:rPr>
        <w:t>曾</w:t>
      </w:r>
      <w:r w:rsidR="00726EDC" w:rsidRPr="00726EDC">
        <w:rPr>
          <w:rFonts w:ascii="標楷體" w:eastAsia="標楷體" w:hAnsi="標楷體"/>
          <w:b/>
          <w:sz w:val="32"/>
          <w:szCs w:val="32"/>
        </w:rPr>
        <w:t>副主任委員能</w:t>
      </w:r>
      <w:proofErr w:type="gramStart"/>
      <w:r w:rsidR="00726EDC" w:rsidRPr="00726EDC">
        <w:rPr>
          <w:rFonts w:ascii="標楷體" w:eastAsia="標楷體" w:hAnsi="標楷體"/>
          <w:b/>
          <w:sz w:val="32"/>
          <w:szCs w:val="32"/>
        </w:rPr>
        <w:t>汀</w:t>
      </w:r>
      <w:proofErr w:type="gramEnd"/>
      <w:r w:rsidRPr="00A673AB">
        <w:rPr>
          <w:rFonts w:ascii="標楷體" w:eastAsia="標楷體" w:hAnsi="標楷體" w:hint="eastAsia"/>
          <w:b/>
          <w:sz w:val="32"/>
          <w:szCs w:val="32"/>
        </w:rPr>
        <w:t>：</w:t>
      </w:r>
    </w:p>
    <w:p w:rsidR="009A59B8" w:rsidRDefault="009A59B8" w:rsidP="009D4734">
      <w:pPr>
        <w:tabs>
          <w:tab w:val="left" w:pos="709"/>
        </w:tabs>
        <w:spacing w:line="520" w:lineRule="exact"/>
        <w:ind w:left="709"/>
        <w:jc w:val="both"/>
        <w:rPr>
          <w:rFonts w:ascii="標楷體" w:eastAsia="標楷體" w:hAnsi="標楷體"/>
          <w:sz w:val="32"/>
          <w:szCs w:val="32"/>
        </w:rPr>
      </w:pPr>
      <w:r>
        <w:rPr>
          <w:rFonts w:ascii="標楷體" w:eastAsia="標楷體" w:hAnsi="標楷體" w:hint="eastAsia"/>
          <w:sz w:val="32"/>
          <w:szCs w:val="32"/>
        </w:rPr>
        <w:tab/>
      </w:r>
      <w:r>
        <w:rPr>
          <w:rFonts w:ascii="標楷體" w:eastAsia="標楷體" w:hAnsi="標楷體" w:hint="eastAsia"/>
          <w:sz w:val="32"/>
          <w:szCs w:val="32"/>
        </w:rPr>
        <w:tab/>
      </w:r>
      <w:r w:rsidR="00726EDC">
        <w:rPr>
          <w:rFonts w:ascii="標楷體" w:eastAsia="標楷體" w:hAnsi="標楷體" w:hint="eastAsia"/>
          <w:sz w:val="32"/>
          <w:szCs w:val="32"/>
        </w:rPr>
        <w:t>我們皆有做相關的調查。</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p>
    <w:p w:rsidR="009A59B8" w:rsidRPr="00641D90" w:rsidRDefault="009A59B8" w:rsidP="009D4734">
      <w:pPr>
        <w:tabs>
          <w:tab w:val="left" w:pos="709"/>
        </w:tabs>
        <w:spacing w:line="520" w:lineRule="exact"/>
        <w:ind w:left="709"/>
        <w:jc w:val="both"/>
        <w:rPr>
          <w:rFonts w:ascii="標楷體" w:eastAsia="標楷體" w:hAnsi="標楷體"/>
          <w:b/>
          <w:sz w:val="32"/>
          <w:szCs w:val="32"/>
        </w:rPr>
      </w:pPr>
      <w:proofErr w:type="gramStart"/>
      <w:r>
        <w:rPr>
          <w:rFonts w:ascii="標楷體" w:eastAsia="標楷體" w:hAnsi="標楷體" w:hint="eastAsia"/>
          <w:b/>
          <w:sz w:val="32"/>
          <w:szCs w:val="32"/>
        </w:rPr>
        <w:t>郭</w:t>
      </w:r>
      <w:r w:rsidRPr="00726EDC">
        <w:rPr>
          <w:rFonts w:ascii="標楷體" w:eastAsia="標楷體" w:hAnsi="標楷體"/>
          <w:b/>
          <w:sz w:val="32"/>
          <w:szCs w:val="32"/>
        </w:rPr>
        <w:t>委員</w:t>
      </w:r>
      <w:r>
        <w:rPr>
          <w:rFonts w:ascii="標楷體" w:eastAsia="標楷體" w:hAnsi="標楷體" w:hint="eastAsia"/>
          <w:b/>
          <w:sz w:val="32"/>
          <w:szCs w:val="32"/>
        </w:rPr>
        <w:t>林勇</w:t>
      </w:r>
      <w:proofErr w:type="gramEnd"/>
      <w:r w:rsidRPr="00A673AB">
        <w:rPr>
          <w:rFonts w:ascii="標楷體" w:eastAsia="標楷體" w:hAnsi="標楷體" w:hint="eastAsia"/>
          <w:b/>
          <w:sz w:val="32"/>
          <w:szCs w:val="32"/>
        </w:rPr>
        <w:t>：</w:t>
      </w:r>
    </w:p>
    <w:p w:rsidR="009A59B8" w:rsidRPr="009A59B8" w:rsidRDefault="009A59B8" w:rsidP="009D4734">
      <w:pPr>
        <w:adjustRightInd w:val="0"/>
        <w:snapToGrid w:val="0"/>
        <w:spacing w:line="520" w:lineRule="exact"/>
        <w:ind w:left="709" w:firstLineChars="200" w:firstLine="640"/>
        <w:jc w:val="both"/>
        <w:rPr>
          <w:rFonts w:ascii="標楷體" w:eastAsia="標楷體" w:hAnsi="標楷體"/>
          <w:sz w:val="32"/>
          <w:szCs w:val="32"/>
        </w:rPr>
      </w:pPr>
      <w:r>
        <w:rPr>
          <w:rFonts w:ascii="標楷體" w:eastAsia="標楷體" w:hAnsi="標楷體" w:hint="eastAsia"/>
          <w:sz w:val="32"/>
          <w:szCs w:val="32"/>
        </w:rPr>
        <w:t>建議把會議資料第</w:t>
      </w:r>
      <w:r w:rsidRPr="009A59B8">
        <w:rPr>
          <w:rFonts w:ascii="標楷體" w:eastAsia="標楷體" w:hAnsi="標楷體" w:hint="eastAsia"/>
          <w:sz w:val="32"/>
          <w:szCs w:val="32"/>
        </w:rPr>
        <w:t>19</w:t>
      </w:r>
      <w:r>
        <w:rPr>
          <w:rFonts w:ascii="標楷體" w:eastAsia="標楷體" w:hAnsi="標楷體" w:hint="eastAsia"/>
          <w:sz w:val="32"/>
          <w:szCs w:val="32"/>
        </w:rPr>
        <w:t>頁至第</w:t>
      </w:r>
      <w:r w:rsidRPr="009A59B8">
        <w:rPr>
          <w:rFonts w:ascii="標楷體" w:eastAsia="標楷體" w:hAnsi="標楷體" w:hint="eastAsia"/>
          <w:sz w:val="32"/>
          <w:szCs w:val="32"/>
        </w:rPr>
        <w:t>21</w:t>
      </w:r>
      <w:r>
        <w:rPr>
          <w:rFonts w:ascii="標楷體" w:eastAsia="標楷體" w:hAnsi="標楷體" w:hint="eastAsia"/>
          <w:sz w:val="32"/>
          <w:szCs w:val="32"/>
        </w:rPr>
        <w:t>頁給每一個局處參考，期程比較短的部份讓他們有所鼓勵，期程</w:t>
      </w:r>
      <w:r w:rsidRPr="009A59B8">
        <w:rPr>
          <w:rFonts w:ascii="標楷體" w:eastAsia="標楷體" w:hAnsi="標楷體" w:hint="eastAsia"/>
          <w:sz w:val="32"/>
          <w:szCs w:val="32"/>
        </w:rPr>
        <w:t>拉長很多的部分</w:t>
      </w:r>
      <w:r>
        <w:rPr>
          <w:rFonts w:ascii="新細明體" w:hAnsi="新細明體" w:hint="eastAsia"/>
          <w:sz w:val="32"/>
          <w:szCs w:val="32"/>
        </w:rPr>
        <w:t>，</w:t>
      </w:r>
      <w:r w:rsidRPr="009A59B8">
        <w:rPr>
          <w:rFonts w:ascii="標楷體" w:eastAsia="標楷體" w:hAnsi="標楷體" w:hint="eastAsia"/>
          <w:sz w:val="32"/>
          <w:szCs w:val="32"/>
        </w:rPr>
        <w:t>則</w:t>
      </w:r>
      <w:r>
        <w:rPr>
          <w:rFonts w:ascii="標楷體" w:eastAsia="標楷體" w:hAnsi="標楷體" w:hint="eastAsia"/>
          <w:sz w:val="32"/>
          <w:szCs w:val="32"/>
        </w:rPr>
        <w:t>應檢討出了什麼問題，我想</w:t>
      </w:r>
      <w:r w:rsidRPr="009A59B8">
        <w:rPr>
          <w:rFonts w:ascii="標楷體" w:eastAsia="標楷體" w:hAnsi="標楷體" w:hint="eastAsia"/>
          <w:sz w:val="32"/>
          <w:szCs w:val="32"/>
        </w:rPr>
        <w:t>大概都是申請人不知道要提供什麼</w:t>
      </w:r>
      <w:r>
        <w:rPr>
          <w:rFonts w:ascii="標楷體" w:eastAsia="標楷體" w:hAnsi="標楷體" w:hint="eastAsia"/>
          <w:sz w:val="32"/>
          <w:szCs w:val="32"/>
        </w:rPr>
        <w:t>資料，透過網路方式讓申請人於申請前就知道該準備什麼文件，也就是</w:t>
      </w:r>
      <w:r w:rsidRPr="009A59B8">
        <w:rPr>
          <w:rFonts w:ascii="標楷體" w:eastAsia="標楷體" w:hAnsi="標楷體" w:hint="eastAsia"/>
          <w:sz w:val="32"/>
          <w:szCs w:val="32"/>
        </w:rPr>
        <w:t>事先公布讓申請人了解申請時間、應備文件等相關資訊</w:t>
      </w:r>
      <w:r>
        <w:rPr>
          <w:rFonts w:ascii="新細明體" w:hAnsi="新細明體" w:hint="eastAsia"/>
          <w:sz w:val="32"/>
          <w:szCs w:val="32"/>
        </w:rPr>
        <w:t>，</w:t>
      </w:r>
      <w:r w:rsidRPr="009A59B8">
        <w:rPr>
          <w:rFonts w:ascii="標楷體" w:eastAsia="標楷體" w:hAnsi="標楷體" w:hint="eastAsia"/>
          <w:sz w:val="32"/>
          <w:szCs w:val="32"/>
        </w:rPr>
        <w:t>才能有效縮短作業時間。</w:t>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Pr>
          <w:rFonts w:ascii="標楷體" w:eastAsia="標楷體" w:hAnsi="標楷體" w:hint="eastAsia"/>
          <w:sz w:val="32"/>
          <w:szCs w:val="32"/>
        </w:rPr>
        <w:tab/>
      </w:r>
      <w:r w:rsidRPr="009A59B8">
        <w:rPr>
          <w:rFonts w:ascii="標楷體" w:eastAsia="標楷體" w:hAnsi="標楷體" w:hint="eastAsia"/>
          <w:sz w:val="32"/>
          <w:szCs w:val="32"/>
        </w:rPr>
        <w:t>另外我認為市政府的窗口，</w:t>
      </w:r>
      <w:r>
        <w:rPr>
          <w:rFonts w:ascii="標楷體" w:eastAsia="標楷體" w:hAnsi="標楷體" w:hint="eastAsia"/>
          <w:sz w:val="32"/>
          <w:szCs w:val="32"/>
        </w:rPr>
        <w:t>接</w:t>
      </w:r>
      <w:r w:rsidRPr="009A59B8">
        <w:rPr>
          <w:rFonts w:ascii="標楷體" w:eastAsia="標楷體" w:hAnsi="標楷體" w:hint="eastAsia"/>
          <w:sz w:val="32"/>
          <w:szCs w:val="32"/>
        </w:rPr>
        <w:t>聽電話的</w:t>
      </w:r>
      <w:r>
        <w:rPr>
          <w:rFonts w:ascii="標楷體" w:eastAsia="標楷體" w:hAnsi="標楷體" w:hint="eastAsia"/>
          <w:sz w:val="32"/>
          <w:szCs w:val="32"/>
        </w:rPr>
        <w:t>態度普遍都不錯，建議請態度極優的退休人員回來當義工，因為相對於現在</w:t>
      </w:r>
      <w:r w:rsidRPr="009A59B8">
        <w:rPr>
          <w:rFonts w:ascii="標楷體" w:eastAsia="標楷體" w:hAnsi="標楷體" w:hint="eastAsia"/>
          <w:sz w:val="32"/>
          <w:szCs w:val="32"/>
        </w:rPr>
        <w:t>1999</w:t>
      </w:r>
      <w:r w:rsidR="00716044">
        <w:rPr>
          <w:rFonts w:ascii="標楷體" w:eastAsia="標楷體" w:hAnsi="標楷體" w:hint="eastAsia"/>
          <w:sz w:val="32"/>
          <w:szCs w:val="32"/>
        </w:rPr>
        <w:t>的</w:t>
      </w:r>
      <w:r>
        <w:rPr>
          <w:rFonts w:ascii="標楷體" w:eastAsia="標楷體" w:hAnsi="標楷體" w:hint="eastAsia"/>
          <w:sz w:val="32"/>
          <w:szCs w:val="32"/>
        </w:rPr>
        <w:t>服</w:t>
      </w:r>
      <w:r w:rsidR="00716044">
        <w:rPr>
          <w:rFonts w:ascii="標楷體" w:eastAsia="標楷體" w:hAnsi="標楷體" w:hint="eastAsia"/>
          <w:sz w:val="32"/>
          <w:szCs w:val="32"/>
        </w:rPr>
        <w:t>務</w:t>
      </w:r>
      <w:r w:rsidRPr="009A59B8">
        <w:rPr>
          <w:rFonts w:ascii="標楷體" w:eastAsia="標楷體" w:hAnsi="標楷體" w:hint="eastAsia"/>
          <w:sz w:val="32"/>
          <w:szCs w:val="32"/>
        </w:rPr>
        <w:t>人員</w:t>
      </w:r>
      <w:r>
        <w:rPr>
          <w:rFonts w:ascii="新細明體" w:hAnsi="新細明體" w:hint="eastAsia"/>
          <w:sz w:val="32"/>
          <w:szCs w:val="32"/>
        </w:rPr>
        <w:t>，</w:t>
      </w:r>
      <w:r>
        <w:rPr>
          <w:rFonts w:ascii="標楷體" w:eastAsia="標楷體" w:hAnsi="標楷體" w:hint="eastAsia"/>
          <w:sz w:val="32"/>
          <w:szCs w:val="32"/>
        </w:rPr>
        <w:t>這些退休人員對於市政府的</w:t>
      </w:r>
      <w:r w:rsidRPr="009A59B8">
        <w:rPr>
          <w:rFonts w:ascii="標楷體" w:eastAsia="標楷體" w:hAnsi="標楷體" w:hint="eastAsia"/>
          <w:sz w:val="32"/>
          <w:szCs w:val="32"/>
        </w:rPr>
        <w:t>流程較為了解，像現在很多高等法院的庭長或資深律師退休後擔任調解人，</w:t>
      </w:r>
      <w:r>
        <w:rPr>
          <w:rFonts w:ascii="標楷體" w:eastAsia="標楷體" w:hAnsi="標楷體" w:hint="eastAsia"/>
          <w:sz w:val="32"/>
          <w:szCs w:val="32"/>
        </w:rPr>
        <w:t>皆是</w:t>
      </w:r>
      <w:r w:rsidRPr="009A59B8">
        <w:rPr>
          <w:rFonts w:ascii="標楷體" w:eastAsia="標楷體" w:hAnsi="標楷體" w:hint="eastAsia"/>
          <w:sz w:val="32"/>
          <w:szCs w:val="32"/>
        </w:rPr>
        <w:t>因為經驗豐富</w:t>
      </w:r>
      <w:r>
        <w:rPr>
          <w:rFonts w:ascii="新細明體" w:hAnsi="新細明體" w:hint="eastAsia"/>
          <w:sz w:val="32"/>
          <w:szCs w:val="32"/>
        </w:rPr>
        <w:t>，</w:t>
      </w:r>
      <w:r w:rsidRPr="009A59B8">
        <w:rPr>
          <w:rFonts w:ascii="標楷體" w:eastAsia="標楷體" w:hAnsi="標楷體" w:hint="eastAsia"/>
          <w:sz w:val="32"/>
          <w:szCs w:val="32"/>
        </w:rPr>
        <w:t>反而可以事先給予申請人有建設性的意見，建議請優秀退休人員擔任市府義工。</w:t>
      </w:r>
    </w:p>
    <w:p w:rsidR="00787962" w:rsidRPr="00787962" w:rsidRDefault="009A59B8" w:rsidP="009D4734">
      <w:pPr>
        <w:adjustRightInd w:val="0"/>
        <w:snapToGrid w:val="0"/>
        <w:spacing w:line="520" w:lineRule="exact"/>
        <w:ind w:left="709" w:firstLineChars="200" w:firstLine="640"/>
        <w:jc w:val="both"/>
        <w:rPr>
          <w:rFonts w:ascii="標楷體" w:eastAsia="標楷體" w:hAnsi="標楷體"/>
          <w:sz w:val="32"/>
          <w:szCs w:val="32"/>
        </w:rPr>
      </w:pPr>
      <w:r>
        <w:rPr>
          <w:rFonts w:ascii="標楷體" w:eastAsia="標楷體" w:hAnsi="標楷體" w:hint="eastAsia"/>
          <w:sz w:val="32"/>
          <w:szCs w:val="32"/>
        </w:rPr>
        <w:tab/>
      </w:r>
    </w:p>
    <w:p w:rsidR="00A673AB" w:rsidRPr="00031F99" w:rsidRDefault="009A59B8" w:rsidP="009D4734">
      <w:pPr>
        <w:adjustRightInd w:val="0"/>
        <w:snapToGrid w:val="0"/>
        <w:spacing w:line="520" w:lineRule="exact"/>
        <w:jc w:val="both"/>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sz w:val="32"/>
          <w:szCs w:val="32"/>
        </w:rPr>
        <w:tab/>
        <w:t xml:space="preserve"> </w:t>
      </w:r>
      <w:r w:rsidR="00A673AB" w:rsidRPr="00031F99">
        <w:rPr>
          <w:rFonts w:ascii="標楷體" w:eastAsia="標楷體" w:hAnsi="標楷體" w:hint="eastAsia"/>
          <w:b/>
          <w:sz w:val="32"/>
          <w:szCs w:val="32"/>
        </w:rPr>
        <w:t>主席指(裁)示：</w:t>
      </w:r>
    </w:p>
    <w:p w:rsidR="00A673AB" w:rsidRPr="003A345E" w:rsidRDefault="00A673AB" w:rsidP="009D4734">
      <w:pPr>
        <w:tabs>
          <w:tab w:val="left" w:pos="851"/>
          <w:tab w:val="left" w:pos="993"/>
        </w:tabs>
        <w:adjustRightInd w:val="0"/>
        <w:snapToGrid w:val="0"/>
        <w:spacing w:line="520" w:lineRule="exact"/>
        <w:ind w:left="708"/>
        <w:jc w:val="both"/>
        <w:rPr>
          <w:rFonts w:ascii="標楷體" w:eastAsia="標楷體" w:hAnsi="標楷體"/>
          <w:sz w:val="32"/>
          <w:szCs w:val="32"/>
        </w:rPr>
      </w:pP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Pr="00031F99">
        <w:rPr>
          <w:rFonts w:ascii="標楷體" w:eastAsia="標楷體" w:hAnsi="標楷體" w:hint="eastAsia"/>
          <w:sz w:val="32"/>
          <w:szCs w:val="32"/>
        </w:rPr>
        <w:tab/>
      </w:r>
      <w:r w:rsidR="003A345E">
        <w:rPr>
          <w:rFonts w:ascii="標楷體" w:eastAsia="標楷體" w:hAnsi="標楷體" w:hint="eastAsia"/>
          <w:sz w:val="32"/>
          <w:szCs w:val="32"/>
        </w:rPr>
        <w:t>各</w:t>
      </w:r>
      <w:r w:rsidR="003A345E" w:rsidRPr="003A345E">
        <w:rPr>
          <w:rFonts w:ascii="標楷體" w:eastAsia="標楷體" w:hAnsi="標楷體" w:hint="eastAsia"/>
          <w:sz w:val="32"/>
          <w:szCs w:val="32"/>
        </w:rPr>
        <w:t>委員的建議</w:t>
      </w:r>
      <w:r w:rsidR="003A345E">
        <w:rPr>
          <w:rFonts w:ascii="標楷體" w:eastAsia="標楷體" w:hAnsi="標楷體" w:hint="eastAsia"/>
          <w:sz w:val="32"/>
          <w:szCs w:val="32"/>
        </w:rPr>
        <w:t>請</w:t>
      </w:r>
      <w:r w:rsidR="003A345E" w:rsidRPr="003A345E">
        <w:rPr>
          <w:rFonts w:ascii="標楷體" w:eastAsia="標楷體" w:hAnsi="標楷體" w:hint="eastAsia"/>
          <w:sz w:val="32"/>
          <w:szCs w:val="32"/>
        </w:rPr>
        <w:t>記錄下來</w:t>
      </w:r>
      <w:r w:rsidR="003A345E">
        <w:rPr>
          <w:rFonts w:ascii="新細明體" w:hAnsi="新細明體" w:hint="eastAsia"/>
          <w:sz w:val="32"/>
          <w:szCs w:val="32"/>
        </w:rPr>
        <w:t>，</w:t>
      </w:r>
      <w:r w:rsidR="003A345E">
        <w:rPr>
          <w:rFonts w:ascii="標楷體" w:eastAsia="標楷體" w:hAnsi="標楷體" w:hint="eastAsia"/>
          <w:sz w:val="32"/>
          <w:szCs w:val="32"/>
        </w:rPr>
        <w:t>也讓各局處有充分的參考</w:t>
      </w:r>
      <w:r w:rsidR="003A345E" w:rsidRPr="003A345E">
        <w:rPr>
          <w:rFonts w:ascii="標楷體" w:eastAsia="標楷體" w:hAnsi="標楷體" w:hint="eastAsia"/>
          <w:sz w:val="32"/>
          <w:szCs w:val="32"/>
        </w:rPr>
        <w:t>。</w:t>
      </w:r>
    </w:p>
    <w:p w:rsidR="001C4966" w:rsidRPr="00A673AB" w:rsidRDefault="001C4966" w:rsidP="009D4734">
      <w:pPr>
        <w:spacing w:line="520" w:lineRule="exact"/>
        <w:jc w:val="both"/>
        <w:rPr>
          <w:rFonts w:ascii="標楷體" w:eastAsia="標楷體" w:hAnsi="標楷體"/>
          <w:b/>
          <w:sz w:val="32"/>
          <w:szCs w:val="32"/>
        </w:rPr>
      </w:pPr>
    </w:p>
    <w:p w:rsidR="00447D8E" w:rsidRPr="00641D90" w:rsidRDefault="009E104E" w:rsidP="009D4734">
      <w:pPr>
        <w:spacing w:line="520" w:lineRule="exact"/>
        <w:jc w:val="both"/>
        <w:rPr>
          <w:rFonts w:ascii="標楷體" w:eastAsia="標楷體" w:hAnsi="標楷體"/>
          <w:b/>
          <w:sz w:val="32"/>
          <w:szCs w:val="32"/>
        </w:rPr>
      </w:pPr>
      <w:r w:rsidRPr="00641D90">
        <w:rPr>
          <w:rFonts w:ascii="標楷體" w:eastAsia="標楷體" w:hAnsi="標楷體" w:hint="eastAsia"/>
          <w:b/>
          <w:sz w:val="32"/>
          <w:szCs w:val="32"/>
        </w:rPr>
        <w:lastRenderedPageBreak/>
        <w:t>陸、</w:t>
      </w:r>
      <w:r w:rsidR="00447D8E" w:rsidRPr="00641D90">
        <w:rPr>
          <w:rFonts w:ascii="標楷體" w:eastAsia="標楷體" w:hAnsi="標楷體" w:hint="eastAsia"/>
          <w:b/>
          <w:sz w:val="32"/>
          <w:szCs w:val="32"/>
        </w:rPr>
        <w:t>臨時動議：無</w:t>
      </w:r>
    </w:p>
    <w:p w:rsidR="00447D8E" w:rsidRPr="00641D90" w:rsidRDefault="00447D8E" w:rsidP="009D4734">
      <w:pPr>
        <w:adjustRightInd w:val="0"/>
        <w:snapToGrid w:val="0"/>
        <w:spacing w:line="520" w:lineRule="exact"/>
        <w:ind w:left="482"/>
        <w:jc w:val="both"/>
        <w:rPr>
          <w:rFonts w:ascii="標楷體" w:eastAsia="標楷體" w:hAnsi="標楷體"/>
          <w:sz w:val="32"/>
          <w:szCs w:val="32"/>
        </w:rPr>
      </w:pPr>
    </w:p>
    <w:p w:rsidR="00C22F32" w:rsidRPr="00641D90" w:rsidRDefault="00530A57" w:rsidP="009D4734">
      <w:pPr>
        <w:numPr>
          <w:ilvl w:val="0"/>
          <w:numId w:val="18"/>
        </w:numPr>
        <w:adjustRightInd w:val="0"/>
        <w:snapToGrid w:val="0"/>
        <w:spacing w:line="520" w:lineRule="exact"/>
        <w:jc w:val="both"/>
        <w:rPr>
          <w:rFonts w:ascii="標楷體" w:eastAsia="標楷體" w:hAnsi="標楷體"/>
          <w:b/>
          <w:sz w:val="32"/>
          <w:szCs w:val="32"/>
        </w:rPr>
      </w:pPr>
      <w:r w:rsidRPr="00641D90">
        <w:rPr>
          <w:rFonts w:ascii="標楷體" w:eastAsia="標楷體" w:hAnsi="標楷體" w:hint="eastAsia"/>
          <w:b/>
          <w:sz w:val="32"/>
          <w:szCs w:val="32"/>
        </w:rPr>
        <w:t>主席結論：</w:t>
      </w:r>
    </w:p>
    <w:p w:rsidR="00660EAD" w:rsidRPr="00641D90" w:rsidRDefault="00716044" w:rsidP="00716044">
      <w:pPr>
        <w:spacing w:line="520" w:lineRule="exact"/>
        <w:ind w:left="480"/>
        <w:jc w:val="both"/>
        <w:rPr>
          <w:rFonts w:ascii="標楷體" w:eastAsia="標楷體" w:hAnsi="標楷體"/>
          <w:sz w:val="32"/>
          <w:szCs w:val="32"/>
        </w:rPr>
      </w:pPr>
      <w:r>
        <w:rPr>
          <w:rFonts w:ascii="標楷體" w:eastAsia="標楷體" w:hAnsi="標楷體" w:hint="eastAsia"/>
          <w:sz w:val="32"/>
          <w:szCs w:val="32"/>
        </w:rPr>
        <w:t xml:space="preserve"> </w:t>
      </w:r>
      <w:r w:rsidR="003A345E">
        <w:rPr>
          <w:rFonts w:ascii="標楷體" w:eastAsia="標楷體" w:hAnsi="標楷體" w:hint="eastAsia"/>
          <w:sz w:val="32"/>
          <w:szCs w:val="32"/>
        </w:rPr>
        <w:t>感謝各位委員，今天會議結束</w:t>
      </w:r>
      <w:r w:rsidR="003A345E" w:rsidRPr="003A345E">
        <w:rPr>
          <w:rFonts w:ascii="標楷體" w:eastAsia="標楷體" w:hAnsi="標楷體" w:hint="eastAsia"/>
          <w:sz w:val="32"/>
          <w:szCs w:val="32"/>
        </w:rPr>
        <w:t>。</w:t>
      </w:r>
      <w:r w:rsidR="003A345E">
        <w:rPr>
          <w:rFonts w:ascii="標楷體" w:eastAsia="標楷體" w:hAnsi="標楷體" w:hint="eastAsia"/>
          <w:sz w:val="32"/>
          <w:szCs w:val="32"/>
        </w:rPr>
        <w:tab/>
      </w:r>
      <w:r w:rsidR="003A345E">
        <w:rPr>
          <w:rFonts w:ascii="標楷體" w:eastAsia="標楷體" w:hAnsi="標楷體" w:hint="eastAsia"/>
          <w:sz w:val="32"/>
          <w:szCs w:val="32"/>
        </w:rPr>
        <w:tab/>
      </w:r>
      <w:r w:rsidR="003A345E">
        <w:rPr>
          <w:rFonts w:ascii="標楷體" w:eastAsia="標楷體" w:hAnsi="標楷體" w:hint="eastAsia"/>
          <w:sz w:val="32"/>
          <w:szCs w:val="32"/>
        </w:rPr>
        <w:tab/>
      </w:r>
      <w:r w:rsidR="003A345E">
        <w:rPr>
          <w:rFonts w:ascii="標楷體" w:eastAsia="標楷體" w:hAnsi="標楷體" w:hint="eastAsia"/>
          <w:sz w:val="32"/>
          <w:szCs w:val="32"/>
        </w:rPr>
        <w:tab/>
      </w:r>
      <w:r w:rsidR="003A345E">
        <w:rPr>
          <w:rFonts w:ascii="標楷體" w:eastAsia="標楷體" w:hAnsi="標楷體" w:hint="eastAsia"/>
          <w:sz w:val="32"/>
          <w:szCs w:val="32"/>
        </w:rPr>
        <w:tab/>
      </w:r>
      <w:r w:rsidR="003A345E">
        <w:rPr>
          <w:rFonts w:ascii="標楷體" w:eastAsia="標楷體" w:hAnsi="標楷體" w:hint="eastAsia"/>
          <w:sz w:val="32"/>
          <w:szCs w:val="32"/>
        </w:rPr>
        <w:tab/>
      </w:r>
      <w:r w:rsidR="003A345E">
        <w:rPr>
          <w:rFonts w:ascii="標楷體" w:eastAsia="標楷體" w:hAnsi="標楷體" w:hint="eastAsia"/>
          <w:sz w:val="32"/>
          <w:szCs w:val="32"/>
        </w:rPr>
        <w:tab/>
      </w:r>
      <w:r>
        <w:rPr>
          <w:rFonts w:ascii="標楷體" w:eastAsia="標楷體" w:hAnsi="標楷體" w:hint="eastAsia"/>
          <w:sz w:val="32"/>
          <w:szCs w:val="32"/>
        </w:rPr>
        <w:tab/>
      </w:r>
    </w:p>
    <w:p w:rsidR="00447D8E" w:rsidRPr="00641D90" w:rsidRDefault="00447D8E" w:rsidP="009D4734">
      <w:pPr>
        <w:numPr>
          <w:ilvl w:val="0"/>
          <w:numId w:val="18"/>
        </w:numPr>
        <w:adjustRightInd w:val="0"/>
        <w:snapToGrid w:val="0"/>
        <w:spacing w:line="520" w:lineRule="exact"/>
        <w:jc w:val="both"/>
        <w:rPr>
          <w:rFonts w:ascii="標楷體" w:eastAsia="標楷體" w:hAnsi="標楷體"/>
          <w:sz w:val="32"/>
          <w:szCs w:val="32"/>
        </w:rPr>
      </w:pPr>
      <w:r w:rsidRPr="00641D90">
        <w:rPr>
          <w:rFonts w:ascii="標楷體" w:eastAsia="標楷體" w:hAnsi="標楷體" w:hint="eastAsia"/>
          <w:b/>
          <w:sz w:val="32"/>
          <w:szCs w:val="32"/>
        </w:rPr>
        <w:t>會議結束</w:t>
      </w:r>
      <w:r w:rsidRPr="00641D90">
        <w:rPr>
          <w:rFonts w:ascii="標楷體" w:eastAsia="標楷體" w:hAnsi="標楷體" w:hint="eastAsia"/>
          <w:sz w:val="32"/>
          <w:szCs w:val="32"/>
        </w:rPr>
        <w:t>：</w:t>
      </w:r>
      <w:r w:rsidR="002F11CC" w:rsidRPr="00641D90">
        <w:rPr>
          <w:rFonts w:ascii="標楷體" w:eastAsia="標楷體" w:hAnsi="標楷體" w:hint="eastAsia"/>
          <w:sz w:val="32"/>
          <w:szCs w:val="32"/>
        </w:rPr>
        <w:t>下午1</w:t>
      </w:r>
      <w:r w:rsidR="003A345E">
        <w:rPr>
          <w:rFonts w:ascii="標楷體" w:eastAsia="標楷體" w:hAnsi="標楷體" w:hint="eastAsia"/>
          <w:sz w:val="32"/>
          <w:szCs w:val="32"/>
        </w:rPr>
        <w:t>6</w:t>
      </w:r>
      <w:r w:rsidR="002F11CC" w:rsidRPr="00641D90">
        <w:rPr>
          <w:rFonts w:ascii="標楷體" w:eastAsia="標楷體" w:hAnsi="標楷體" w:hint="eastAsia"/>
          <w:sz w:val="32"/>
          <w:szCs w:val="32"/>
        </w:rPr>
        <w:t>時</w:t>
      </w:r>
      <w:r w:rsidR="00920031" w:rsidRPr="00641D90">
        <w:rPr>
          <w:rFonts w:ascii="標楷體" w:eastAsia="標楷體" w:hAnsi="標楷體" w:hint="eastAsia"/>
          <w:sz w:val="32"/>
          <w:szCs w:val="32"/>
        </w:rPr>
        <w:t>0</w:t>
      </w:r>
      <w:r w:rsidR="003A345E">
        <w:rPr>
          <w:rFonts w:ascii="標楷體" w:eastAsia="標楷體" w:hAnsi="標楷體" w:hint="eastAsia"/>
          <w:sz w:val="32"/>
          <w:szCs w:val="32"/>
        </w:rPr>
        <w:t>0</w:t>
      </w:r>
      <w:r w:rsidR="002F11CC" w:rsidRPr="00641D90">
        <w:rPr>
          <w:rFonts w:ascii="標楷體" w:eastAsia="標楷體" w:hAnsi="標楷體" w:hint="eastAsia"/>
          <w:sz w:val="32"/>
          <w:szCs w:val="32"/>
        </w:rPr>
        <w:t>分</w:t>
      </w:r>
    </w:p>
    <w:p w:rsidR="00447D8E" w:rsidRPr="00641D90" w:rsidRDefault="00447D8E" w:rsidP="009D4734">
      <w:pPr>
        <w:adjustRightInd w:val="0"/>
        <w:snapToGrid w:val="0"/>
        <w:spacing w:line="520" w:lineRule="exact"/>
        <w:ind w:left="480"/>
        <w:jc w:val="both"/>
        <w:rPr>
          <w:rFonts w:ascii="標楷體" w:eastAsia="標楷體" w:hAnsi="標楷體"/>
          <w:sz w:val="32"/>
          <w:szCs w:val="32"/>
        </w:rPr>
      </w:pPr>
    </w:p>
    <w:p w:rsidR="007125D1" w:rsidRPr="00641D90" w:rsidRDefault="007125D1">
      <w:pPr>
        <w:adjustRightInd w:val="0"/>
        <w:snapToGrid w:val="0"/>
        <w:spacing w:line="520" w:lineRule="exact"/>
        <w:ind w:left="480"/>
        <w:jc w:val="both"/>
        <w:rPr>
          <w:rFonts w:ascii="標楷體" w:eastAsia="標楷體" w:hAnsi="標楷體"/>
          <w:sz w:val="32"/>
          <w:szCs w:val="32"/>
        </w:rPr>
      </w:pPr>
    </w:p>
    <w:sectPr w:rsidR="007125D1" w:rsidRPr="00641D90" w:rsidSect="00B55BDB">
      <w:footerReference w:type="even" r:id="rId9"/>
      <w:footerReference w:type="default" r:id="rId10"/>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8F" w:rsidRDefault="0091428F">
      <w:r>
        <w:separator/>
      </w:r>
    </w:p>
  </w:endnote>
  <w:endnote w:type="continuationSeparator" w:id="0">
    <w:p w:rsidR="0091428F" w:rsidRDefault="0091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9D" w:rsidRDefault="008C199D" w:rsidP="00DA014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C199D" w:rsidRDefault="008C199D" w:rsidP="00EA37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9D" w:rsidRDefault="006321D7">
    <w:pPr>
      <w:pStyle w:val="a4"/>
      <w:jc w:val="center"/>
    </w:pPr>
    <w:r>
      <w:fldChar w:fldCharType="begin"/>
    </w:r>
    <w:r>
      <w:instrText>PAGE   \* MERGEFORMAT</w:instrText>
    </w:r>
    <w:r>
      <w:fldChar w:fldCharType="separate"/>
    </w:r>
    <w:r w:rsidR="00FE2B34" w:rsidRPr="00FE2B34">
      <w:rPr>
        <w:noProof/>
        <w:lang w:val="zh-TW"/>
      </w:rPr>
      <w:t>18</w:t>
    </w:r>
    <w:r>
      <w:rPr>
        <w:noProof/>
        <w:lang w:val="zh-TW"/>
      </w:rPr>
      <w:fldChar w:fldCharType="end"/>
    </w:r>
  </w:p>
  <w:p w:rsidR="008C199D" w:rsidRDefault="008C199D" w:rsidP="00EA37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8F" w:rsidRDefault="0091428F">
      <w:r>
        <w:separator/>
      </w:r>
    </w:p>
  </w:footnote>
  <w:footnote w:type="continuationSeparator" w:id="0">
    <w:p w:rsidR="0091428F" w:rsidRDefault="00914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848"/>
    <w:multiLevelType w:val="hybridMultilevel"/>
    <w:tmpl w:val="8D2686E2"/>
    <w:lvl w:ilvl="0" w:tplc="2E7E082C">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F17351"/>
    <w:multiLevelType w:val="hybridMultilevel"/>
    <w:tmpl w:val="4FDAAFF4"/>
    <w:lvl w:ilvl="0" w:tplc="6B02CE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9022C"/>
    <w:multiLevelType w:val="hybridMultilevel"/>
    <w:tmpl w:val="9EFC9ED8"/>
    <w:lvl w:ilvl="0" w:tplc="B7C473D2">
      <w:start w:val="1"/>
      <w:numFmt w:val="decimal"/>
      <w:lvlText w:val="%1、"/>
      <w:lvlJc w:val="left"/>
      <w:pPr>
        <w:ind w:left="1523" w:hanging="720"/>
      </w:pPr>
      <w:rPr>
        <w:rFonts w:hint="default"/>
      </w:rPr>
    </w:lvl>
    <w:lvl w:ilvl="1" w:tplc="04090019" w:tentative="1">
      <w:start w:val="1"/>
      <w:numFmt w:val="ideographTraditional"/>
      <w:lvlText w:val="%2、"/>
      <w:lvlJc w:val="left"/>
      <w:pPr>
        <w:ind w:left="1763" w:hanging="480"/>
      </w:pPr>
    </w:lvl>
    <w:lvl w:ilvl="2" w:tplc="0409001B" w:tentative="1">
      <w:start w:val="1"/>
      <w:numFmt w:val="lowerRoman"/>
      <w:lvlText w:val="%3."/>
      <w:lvlJc w:val="right"/>
      <w:pPr>
        <w:ind w:left="2243" w:hanging="480"/>
      </w:pPr>
    </w:lvl>
    <w:lvl w:ilvl="3" w:tplc="0409000F" w:tentative="1">
      <w:start w:val="1"/>
      <w:numFmt w:val="decimal"/>
      <w:lvlText w:val="%4."/>
      <w:lvlJc w:val="left"/>
      <w:pPr>
        <w:ind w:left="2723" w:hanging="480"/>
      </w:pPr>
    </w:lvl>
    <w:lvl w:ilvl="4" w:tplc="04090019" w:tentative="1">
      <w:start w:val="1"/>
      <w:numFmt w:val="ideographTraditional"/>
      <w:lvlText w:val="%5、"/>
      <w:lvlJc w:val="left"/>
      <w:pPr>
        <w:ind w:left="3203" w:hanging="480"/>
      </w:pPr>
    </w:lvl>
    <w:lvl w:ilvl="5" w:tplc="0409001B" w:tentative="1">
      <w:start w:val="1"/>
      <w:numFmt w:val="lowerRoman"/>
      <w:lvlText w:val="%6."/>
      <w:lvlJc w:val="right"/>
      <w:pPr>
        <w:ind w:left="3683" w:hanging="480"/>
      </w:pPr>
    </w:lvl>
    <w:lvl w:ilvl="6" w:tplc="0409000F" w:tentative="1">
      <w:start w:val="1"/>
      <w:numFmt w:val="decimal"/>
      <w:lvlText w:val="%7."/>
      <w:lvlJc w:val="left"/>
      <w:pPr>
        <w:ind w:left="4163" w:hanging="480"/>
      </w:pPr>
    </w:lvl>
    <w:lvl w:ilvl="7" w:tplc="04090019" w:tentative="1">
      <w:start w:val="1"/>
      <w:numFmt w:val="ideographTraditional"/>
      <w:lvlText w:val="%8、"/>
      <w:lvlJc w:val="left"/>
      <w:pPr>
        <w:ind w:left="4643" w:hanging="480"/>
      </w:pPr>
    </w:lvl>
    <w:lvl w:ilvl="8" w:tplc="0409001B" w:tentative="1">
      <w:start w:val="1"/>
      <w:numFmt w:val="lowerRoman"/>
      <w:lvlText w:val="%9."/>
      <w:lvlJc w:val="right"/>
      <w:pPr>
        <w:ind w:left="5123" w:hanging="480"/>
      </w:pPr>
    </w:lvl>
  </w:abstractNum>
  <w:abstractNum w:abstractNumId="3">
    <w:nsid w:val="32047F25"/>
    <w:multiLevelType w:val="hybridMultilevel"/>
    <w:tmpl w:val="D700DA8E"/>
    <w:lvl w:ilvl="0" w:tplc="51FECD76">
      <w:start w:val="1"/>
      <w:numFmt w:val="taiwaneseCountingThousand"/>
      <w:suff w:val="nothing"/>
      <w:lvlText w:val="%1、"/>
      <w:lvlJc w:val="left"/>
      <w:pPr>
        <w:ind w:left="1471" w:hanging="480"/>
      </w:pPr>
      <w:rPr>
        <w:rFonts w:hint="eastAsia"/>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nsid w:val="3D257D2D"/>
    <w:multiLevelType w:val="hybridMultilevel"/>
    <w:tmpl w:val="F23C7506"/>
    <w:lvl w:ilvl="0" w:tplc="63DAF73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44455A71"/>
    <w:multiLevelType w:val="hybridMultilevel"/>
    <w:tmpl w:val="4246F4FE"/>
    <w:lvl w:ilvl="0" w:tplc="3D788950">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6">
    <w:nsid w:val="4F1A6003"/>
    <w:multiLevelType w:val="hybridMultilevel"/>
    <w:tmpl w:val="2C8A1C6C"/>
    <w:lvl w:ilvl="0" w:tplc="63DAF73C">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nsid w:val="4FCD33B8"/>
    <w:multiLevelType w:val="hybridMultilevel"/>
    <w:tmpl w:val="36FA90D2"/>
    <w:lvl w:ilvl="0" w:tplc="937EB7CA">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8">
    <w:nsid w:val="5CCD79D9"/>
    <w:multiLevelType w:val="hybridMultilevel"/>
    <w:tmpl w:val="A0A2EDC0"/>
    <w:lvl w:ilvl="0" w:tplc="5D92239C">
      <w:start w:val="1"/>
      <w:numFmt w:val="taiwaneseCountingThousand"/>
      <w:suff w:val="nothing"/>
      <w:lvlText w:val="(%1)"/>
      <w:lvlJc w:val="left"/>
      <w:pPr>
        <w:ind w:left="1571" w:hanging="720"/>
      </w:pPr>
      <w:rPr>
        <w:rFonts w:hint="default"/>
      </w:rPr>
    </w:lvl>
    <w:lvl w:ilvl="1" w:tplc="04090019" w:tentative="1">
      <w:start w:val="1"/>
      <w:numFmt w:val="ideographTraditional"/>
      <w:lvlText w:val="%2、"/>
      <w:lvlJc w:val="left"/>
      <w:pPr>
        <w:ind w:left="2303" w:hanging="480"/>
      </w:p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lvl>
    <w:lvl w:ilvl="8" w:tplc="0409001B" w:tentative="1">
      <w:start w:val="1"/>
      <w:numFmt w:val="lowerRoman"/>
      <w:lvlText w:val="%9."/>
      <w:lvlJc w:val="right"/>
      <w:pPr>
        <w:ind w:left="5663" w:hanging="480"/>
      </w:pPr>
    </w:lvl>
  </w:abstractNum>
  <w:abstractNum w:abstractNumId="9">
    <w:nsid w:val="5E314DE0"/>
    <w:multiLevelType w:val="hybridMultilevel"/>
    <w:tmpl w:val="C3367AA6"/>
    <w:lvl w:ilvl="0" w:tplc="CEB4632A">
      <w:start w:val="1"/>
      <w:numFmt w:val="taiwaneseCountingThousand"/>
      <w:suff w:val="nothing"/>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0">
    <w:nsid w:val="6079402F"/>
    <w:multiLevelType w:val="hybridMultilevel"/>
    <w:tmpl w:val="801AEE04"/>
    <w:lvl w:ilvl="0" w:tplc="FB14CCE2">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62785903"/>
    <w:multiLevelType w:val="hybridMultilevel"/>
    <w:tmpl w:val="EEC0D6BE"/>
    <w:lvl w:ilvl="0" w:tplc="B9C403B8">
      <w:start w:val="1"/>
      <w:numFmt w:val="taiwaneseCountingThousand"/>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2">
    <w:nsid w:val="675E3E5F"/>
    <w:multiLevelType w:val="hybridMultilevel"/>
    <w:tmpl w:val="B150B72A"/>
    <w:lvl w:ilvl="0" w:tplc="BCBAAC20">
      <w:start w:val="1"/>
      <w:numFmt w:val="taiwaneseCountingThousand"/>
      <w:suff w:val="nothing"/>
      <w:lvlText w:val="（%1）"/>
      <w:lvlJc w:val="left"/>
      <w:pPr>
        <w:ind w:left="1080" w:hanging="10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nsid w:val="69134F0B"/>
    <w:multiLevelType w:val="hybridMultilevel"/>
    <w:tmpl w:val="2758B430"/>
    <w:lvl w:ilvl="0" w:tplc="97787070">
      <w:start w:val="7"/>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A267494"/>
    <w:multiLevelType w:val="hybridMultilevel"/>
    <w:tmpl w:val="3AD8F916"/>
    <w:lvl w:ilvl="0" w:tplc="2B2E06E8">
      <w:start w:val="1"/>
      <w:numFmt w:val="taiwaneseCountingThousand"/>
      <w:lvlText w:val="（%1）"/>
      <w:lvlJc w:val="left"/>
      <w:pPr>
        <w:ind w:left="2071" w:hanging="10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7220147C"/>
    <w:multiLevelType w:val="hybridMultilevel"/>
    <w:tmpl w:val="E98E895E"/>
    <w:lvl w:ilvl="0" w:tplc="791A80F0">
      <w:start w:val="1"/>
      <w:numFmt w:val="taiwaneseCountingThousand"/>
      <w:suff w:val="nothing"/>
      <w:lvlText w:val="(%1)"/>
      <w:lvlJc w:val="left"/>
      <w:pPr>
        <w:ind w:left="1624" w:hanging="72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6">
    <w:nsid w:val="7C372CC9"/>
    <w:multiLevelType w:val="hybridMultilevel"/>
    <w:tmpl w:val="05E0E088"/>
    <w:lvl w:ilvl="0" w:tplc="09405D78">
      <w:start w:val="1"/>
      <w:numFmt w:val="taiwaneseCountingThousand"/>
      <w:suff w:val="nothing"/>
      <w:lvlText w:val="%1、"/>
      <w:lvlJc w:val="left"/>
      <w:pPr>
        <w:ind w:left="480" w:hanging="480"/>
      </w:pPr>
      <w:rPr>
        <w:rFonts w:hint="eastAsia"/>
        <w:b/>
      </w:rPr>
    </w:lvl>
    <w:lvl w:ilvl="1" w:tplc="4E00B73C">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EB81A2C"/>
    <w:multiLevelType w:val="hybridMultilevel"/>
    <w:tmpl w:val="C1D8334E"/>
    <w:lvl w:ilvl="0" w:tplc="AAF8991E">
      <w:start w:val="1"/>
      <w:numFmt w:val="taiwaneseCountingThousand"/>
      <w:suff w:val="nothing"/>
      <w:lvlText w:val="%1、"/>
      <w:lvlJc w:val="left"/>
      <w:pPr>
        <w:ind w:left="1624" w:hanging="72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num w:numId="1">
    <w:abstractNumId w:val="2"/>
  </w:num>
  <w:num w:numId="2">
    <w:abstractNumId w:val="12"/>
  </w:num>
  <w:num w:numId="3">
    <w:abstractNumId w:val="14"/>
  </w:num>
  <w:num w:numId="4">
    <w:abstractNumId w:val="4"/>
  </w:num>
  <w:num w:numId="5">
    <w:abstractNumId w:val="6"/>
  </w:num>
  <w:num w:numId="6">
    <w:abstractNumId w:val="3"/>
  </w:num>
  <w:num w:numId="7">
    <w:abstractNumId w:val="11"/>
  </w:num>
  <w:num w:numId="8">
    <w:abstractNumId w:val="0"/>
  </w:num>
  <w:num w:numId="9">
    <w:abstractNumId w:val="1"/>
  </w:num>
  <w:num w:numId="10">
    <w:abstractNumId w:val="16"/>
  </w:num>
  <w:num w:numId="11">
    <w:abstractNumId w:val="5"/>
  </w:num>
  <w:num w:numId="12">
    <w:abstractNumId w:val="9"/>
  </w:num>
  <w:num w:numId="13">
    <w:abstractNumId w:val="17"/>
  </w:num>
  <w:num w:numId="14">
    <w:abstractNumId w:val="15"/>
  </w:num>
  <w:num w:numId="15">
    <w:abstractNumId w:val="7"/>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CA"/>
    <w:rsid w:val="00003EEA"/>
    <w:rsid w:val="00007944"/>
    <w:rsid w:val="00012D87"/>
    <w:rsid w:val="00016958"/>
    <w:rsid w:val="00021585"/>
    <w:rsid w:val="00021C2C"/>
    <w:rsid w:val="00022866"/>
    <w:rsid w:val="000254FE"/>
    <w:rsid w:val="00025BA8"/>
    <w:rsid w:val="00031887"/>
    <w:rsid w:val="00031F99"/>
    <w:rsid w:val="0003280C"/>
    <w:rsid w:val="00033019"/>
    <w:rsid w:val="00034F83"/>
    <w:rsid w:val="00035B58"/>
    <w:rsid w:val="000360ED"/>
    <w:rsid w:val="00044E0F"/>
    <w:rsid w:val="000456BB"/>
    <w:rsid w:val="00051885"/>
    <w:rsid w:val="00051A66"/>
    <w:rsid w:val="000601CC"/>
    <w:rsid w:val="000622FF"/>
    <w:rsid w:val="00063538"/>
    <w:rsid w:val="00064734"/>
    <w:rsid w:val="0006699D"/>
    <w:rsid w:val="00073F44"/>
    <w:rsid w:val="00083E62"/>
    <w:rsid w:val="00084644"/>
    <w:rsid w:val="000871C0"/>
    <w:rsid w:val="00090EE0"/>
    <w:rsid w:val="0009369C"/>
    <w:rsid w:val="00094294"/>
    <w:rsid w:val="000966A3"/>
    <w:rsid w:val="00097052"/>
    <w:rsid w:val="00097F33"/>
    <w:rsid w:val="000A1773"/>
    <w:rsid w:val="000A23DB"/>
    <w:rsid w:val="000A36B7"/>
    <w:rsid w:val="000A566C"/>
    <w:rsid w:val="000A5C63"/>
    <w:rsid w:val="000A6AC4"/>
    <w:rsid w:val="000B1220"/>
    <w:rsid w:val="000C24C9"/>
    <w:rsid w:val="000C46B7"/>
    <w:rsid w:val="000C5818"/>
    <w:rsid w:val="000D2D4D"/>
    <w:rsid w:val="000D616D"/>
    <w:rsid w:val="000D7774"/>
    <w:rsid w:val="000E1024"/>
    <w:rsid w:val="000E25FF"/>
    <w:rsid w:val="000E2BA2"/>
    <w:rsid w:val="000E347C"/>
    <w:rsid w:val="000F2D82"/>
    <w:rsid w:val="000F44C8"/>
    <w:rsid w:val="000F5D65"/>
    <w:rsid w:val="000F7107"/>
    <w:rsid w:val="00101A06"/>
    <w:rsid w:val="00102ECC"/>
    <w:rsid w:val="00104381"/>
    <w:rsid w:val="00105AD1"/>
    <w:rsid w:val="001064F3"/>
    <w:rsid w:val="00106668"/>
    <w:rsid w:val="00111037"/>
    <w:rsid w:val="001131BF"/>
    <w:rsid w:val="001217FC"/>
    <w:rsid w:val="00125DF0"/>
    <w:rsid w:val="00130640"/>
    <w:rsid w:val="001328A7"/>
    <w:rsid w:val="0013774A"/>
    <w:rsid w:val="001413A4"/>
    <w:rsid w:val="001442E0"/>
    <w:rsid w:val="00151D86"/>
    <w:rsid w:val="00152AA2"/>
    <w:rsid w:val="00153B7C"/>
    <w:rsid w:val="00157B7A"/>
    <w:rsid w:val="00162636"/>
    <w:rsid w:val="00172B54"/>
    <w:rsid w:val="00175F3D"/>
    <w:rsid w:val="0018426E"/>
    <w:rsid w:val="001869F4"/>
    <w:rsid w:val="0018748A"/>
    <w:rsid w:val="001905BC"/>
    <w:rsid w:val="0019060A"/>
    <w:rsid w:val="00191A8E"/>
    <w:rsid w:val="00191EC2"/>
    <w:rsid w:val="00194F0C"/>
    <w:rsid w:val="001955AA"/>
    <w:rsid w:val="001A04EF"/>
    <w:rsid w:val="001A05AB"/>
    <w:rsid w:val="001A066C"/>
    <w:rsid w:val="001A0C94"/>
    <w:rsid w:val="001A1335"/>
    <w:rsid w:val="001A31FA"/>
    <w:rsid w:val="001A5550"/>
    <w:rsid w:val="001B06A6"/>
    <w:rsid w:val="001B0C69"/>
    <w:rsid w:val="001B15FA"/>
    <w:rsid w:val="001B185C"/>
    <w:rsid w:val="001C0A8D"/>
    <w:rsid w:val="001C4966"/>
    <w:rsid w:val="001D0C4B"/>
    <w:rsid w:val="001D2DA7"/>
    <w:rsid w:val="001D49D0"/>
    <w:rsid w:val="001D66D2"/>
    <w:rsid w:val="001D7251"/>
    <w:rsid w:val="001E2B22"/>
    <w:rsid w:val="001E2DB1"/>
    <w:rsid w:val="001F34E2"/>
    <w:rsid w:val="001F5732"/>
    <w:rsid w:val="001F7B11"/>
    <w:rsid w:val="0020232D"/>
    <w:rsid w:val="00202B61"/>
    <w:rsid w:val="00203DC5"/>
    <w:rsid w:val="00203FCF"/>
    <w:rsid w:val="0020594C"/>
    <w:rsid w:val="00206532"/>
    <w:rsid w:val="00213485"/>
    <w:rsid w:val="0021395B"/>
    <w:rsid w:val="0021451A"/>
    <w:rsid w:val="0022281B"/>
    <w:rsid w:val="00222F9B"/>
    <w:rsid w:val="0022430F"/>
    <w:rsid w:val="00226B9C"/>
    <w:rsid w:val="00227C5D"/>
    <w:rsid w:val="00227F7F"/>
    <w:rsid w:val="00231709"/>
    <w:rsid w:val="002346E3"/>
    <w:rsid w:val="002355CB"/>
    <w:rsid w:val="00237C5A"/>
    <w:rsid w:val="002403B4"/>
    <w:rsid w:val="00243B0C"/>
    <w:rsid w:val="00246AE6"/>
    <w:rsid w:val="00255894"/>
    <w:rsid w:val="00263EB7"/>
    <w:rsid w:val="002649A0"/>
    <w:rsid w:val="00267D89"/>
    <w:rsid w:val="00267F10"/>
    <w:rsid w:val="00270363"/>
    <w:rsid w:val="00271AFE"/>
    <w:rsid w:val="00275623"/>
    <w:rsid w:val="00282B91"/>
    <w:rsid w:val="002A00EE"/>
    <w:rsid w:val="002A07B1"/>
    <w:rsid w:val="002A18EE"/>
    <w:rsid w:val="002B0171"/>
    <w:rsid w:val="002B090C"/>
    <w:rsid w:val="002B29C3"/>
    <w:rsid w:val="002B3022"/>
    <w:rsid w:val="002C30EB"/>
    <w:rsid w:val="002C3B64"/>
    <w:rsid w:val="002C5ACD"/>
    <w:rsid w:val="002C675B"/>
    <w:rsid w:val="002D1810"/>
    <w:rsid w:val="002D1EB3"/>
    <w:rsid w:val="002D482B"/>
    <w:rsid w:val="002D4F34"/>
    <w:rsid w:val="002D5A96"/>
    <w:rsid w:val="002D73EA"/>
    <w:rsid w:val="002E0AC5"/>
    <w:rsid w:val="002E1575"/>
    <w:rsid w:val="002E4790"/>
    <w:rsid w:val="002F11CC"/>
    <w:rsid w:val="002F3E5D"/>
    <w:rsid w:val="002F53C4"/>
    <w:rsid w:val="002F59E1"/>
    <w:rsid w:val="002F5DFD"/>
    <w:rsid w:val="002F6E31"/>
    <w:rsid w:val="002F7259"/>
    <w:rsid w:val="002F765A"/>
    <w:rsid w:val="00301918"/>
    <w:rsid w:val="00304262"/>
    <w:rsid w:val="0031191F"/>
    <w:rsid w:val="003120FA"/>
    <w:rsid w:val="00312411"/>
    <w:rsid w:val="00313195"/>
    <w:rsid w:val="00314F36"/>
    <w:rsid w:val="00315146"/>
    <w:rsid w:val="0031716B"/>
    <w:rsid w:val="00324468"/>
    <w:rsid w:val="003244DA"/>
    <w:rsid w:val="00324DD2"/>
    <w:rsid w:val="003251F5"/>
    <w:rsid w:val="00325876"/>
    <w:rsid w:val="00326312"/>
    <w:rsid w:val="0032688E"/>
    <w:rsid w:val="00330F7C"/>
    <w:rsid w:val="00331136"/>
    <w:rsid w:val="00332009"/>
    <w:rsid w:val="0033629D"/>
    <w:rsid w:val="00340471"/>
    <w:rsid w:val="003461A9"/>
    <w:rsid w:val="003472B8"/>
    <w:rsid w:val="003476C5"/>
    <w:rsid w:val="00351936"/>
    <w:rsid w:val="0035323F"/>
    <w:rsid w:val="00354959"/>
    <w:rsid w:val="00356B95"/>
    <w:rsid w:val="0036028A"/>
    <w:rsid w:val="00360650"/>
    <w:rsid w:val="0036676D"/>
    <w:rsid w:val="0036700B"/>
    <w:rsid w:val="003759FB"/>
    <w:rsid w:val="00375B0D"/>
    <w:rsid w:val="00376B98"/>
    <w:rsid w:val="003831DA"/>
    <w:rsid w:val="00384E2F"/>
    <w:rsid w:val="00385C8A"/>
    <w:rsid w:val="00386AEC"/>
    <w:rsid w:val="003A345E"/>
    <w:rsid w:val="003A3F31"/>
    <w:rsid w:val="003A507F"/>
    <w:rsid w:val="003B2256"/>
    <w:rsid w:val="003B44C1"/>
    <w:rsid w:val="003B54A0"/>
    <w:rsid w:val="003B786C"/>
    <w:rsid w:val="003C1EB4"/>
    <w:rsid w:val="003C3383"/>
    <w:rsid w:val="003C5026"/>
    <w:rsid w:val="003C795B"/>
    <w:rsid w:val="003D1BEF"/>
    <w:rsid w:val="003D34FD"/>
    <w:rsid w:val="003D3AF0"/>
    <w:rsid w:val="003D74C7"/>
    <w:rsid w:val="003E183C"/>
    <w:rsid w:val="003E4E09"/>
    <w:rsid w:val="003E5780"/>
    <w:rsid w:val="003F0D1E"/>
    <w:rsid w:val="003F10F4"/>
    <w:rsid w:val="003F2EB1"/>
    <w:rsid w:val="003F5294"/>
    <w:rsid w:val="003F6110"/>
    <w:rsid w:val="003F711F"/>
    <w:rsid w:val="003F74F1"/>
    <w:rsid w:val="004008C4"/>
    <w:rsid w:val="00400CE0"/>
    <w:rsid w:val="00404C42"/>
    <w:rsid w:val="00406B98"/>
    <w:rsid w:val="0040720A"/>
    <w:rsid w:val="004100CA"/>
    <w:rsid w:val="004112E9"/>
    <w:rsid w:val="0041365F"/>
    <w:rsid w:val="00413F55"/>
    <w:rsid w:val="00417C43"/>
    <w:rsid w:val="004210FA"/>
    <w:rsid w:val="004223AD"/>
    <w:rsid w:val="004239E3"/>
    <w:rsid w:val="00431558"/>
    <w:rsid w:val="0044314A"/>
    <w:rsid w:val="00446568"/>
    <w:rsid w:val="00446AED"/>
    <w:rsid w:val="00447D8E"/>
    <w:rsid w:val="0045134C"/>
    <w:rsid w:val="00456602"/>
    <w:rsid w:val="00456FDC"/>
    <w:rsid w:val="00457DC0"/>
    <w:rsid w:val="00462FE5"/>
    <w:rsid w:val="0046491C"/>
    <w:rsid w:val="00470E21"/>
    <w:rsid w:val="0047769B"/>
    <w:rsid w:val="004779EF"/>
    <w:rsid w:val="00482003"/>
    <w:rsid w:val="004849D9"/>
    <w:rsid w:val="004859B1"/>
    <w:rsid w:val="00491596"/>
    <w:rsid w:val="004933FA"/>
    <w:rsid w:val="0049752D"/>
    <w:rsid w:val="00497E13"/>
    <w:rsid w:val="004A012D"/>
    <w:rsid w:val="004A10F6"/>
    <w:rsid w:val="004A1947"/>
    <w:rsid w:val="004A55D4"/>
    <w:rsid w:val="004A587E"/>
    <w:rsid w:val="004A5CAA"/>
    <w:rsid w:val="004A67DE"/>
    <w:rsid w:val="004A6D57"/>
    <w:rsid w:val="004B1CE1"/>
    <w:rsid w:val="004B5B10"/>
    <w:rsid w:val="004B6D24"/>
    <w:rsid w:val="004C1312"/>
    <w:rsid w:val="004C5A67"/>
    <w:rsid w:val="004D008E"/>
    <w:rsid w:val="004D3D4B"/>
    <w:rsid w:val="004D7D5D"/>
    <w:rsid w:val="004E3EF3"/>
    <w:rsid w:val="004E578F"/>
    <w:rsid w:val="004F259C"/>
    <w:rsid w:val="004F58D3"/>
    <w:rsid w:val="004F7BAA"/>
    <w:rsid w:val="00504A32"/>
    <w:rsid w:val="00504DDB"/>
    <w:rsid w:val="00510910"/>
    <w:rsid w:val="00514EEC"/>
    <w:rsid w:val="00516AC3"/>
    <w:rsid w:val="005229A8"/>
    <w:rsid w:val="005244C3"/>
    <w:rsid w:val="005251FF"/>
    <w:rsid w:val="00527337"/>
    <w:rsid w:val="00530A57"/>
    <w:rsid w:val="00531C92"/>
    <w:rsid w:val="00536315"/>
    <w:rsid w:val="0054021F"/>
    <w:rsid w:val="005440D1"/>
    <w:rsid w:val="0054747A"/>
    <w:rsid w:val="00547A2D"/>
    <w:rsid w:val="00553177"/>
    <w:rsid w:val="00556EA8"/>
    <w:rsid w:val="00557927"/>
    <w:rsid w:val="00557BFE"/>
    <w:rsid w:val="00560397"/>
    <w:rsid w:val="00563F80"/>
    <w:rsid w:val="005673E7"/>
    <w:rsid w:val="00571A60"/>
    <w:rsid w:val="00571B5E"/>
    <w:rsid w:val="00577C73"/>
    <w:rsid w:val="00580B34"/>
    <w:rsid w:val="005816E6"/>
    <w:rsid w:val="00582865"/>
    <w:rsid w:val="00583AF8"/>
    <w:rsid w:val="005902A0"/>
    <w:rsid w:val="005926B9"/>
    <w:rsid w:val="00592BCA"/>
    <w:rsid w:val="00594561"/>
    <w:rsid w:val="00594F02"/>
    <w:rsid w:val="00597EEB"/>
    <w:rsid w:val="005A1D27"/>
    <w:rsid w:val="005A24F9"/>
    <w:rsid w:val="005A3154"/>
    <w:rsid w:val="005A3A25"/>
    <w:rsid w:val="005A49AD"/>
    <w:rsid w:val="005B1893"/>
    <w:rsid w:val="005B24FC"/>
    <w:rsid w:val="005B55AE"/>
    <w:rsid w:val="005B79AC"/>
    <w:rsid w:val="005C3DC6"/>
    <w:rsid w:val="005C6DF0"/>
    <w:rsid w:val="005D3605"/>
    <w:rsid w:val="005D5434"/>
    <w:rsid w:val="005D7CC3"/>
    <w:rsid w:val="005E06FC"/>
    <w:rsid w:val="005E0C28"/>
    <w:rsid w:val="005E3DDB"/>
    <w:rsid w:val="005E4620"/>
    <w:rsid w:val="005E5441"/>
    <w:rsid w:val="005E61DF"/>
    <w:rsid w:val="005F4817"/>
    <w:rsid w:val="005F4AE7"/>
    <w:rsid w:val="005F5D6D"/>
    <w:rsid w:val="0060002C"/>
    <w:rsid w:val="00602C9D"/>
    <w:rsid w:val="00606BFF"/>
    <w:rsid w:val="0061246E"/>
    <w:rsid w:val="0061312D"/>
    <w:rsid w:val="00615970"/>
    <w:rsid w:val="00621F4A"/>
    <w:rsid w:val="00621FB9"/>
    <w:rsid w:val="0062573A"/>
    <w:rsid w:val="00625E0E"/>
    <w:rsid w:val="006262B0"/>
    <w:rsid w:val="00630553"/>
    <w:rsid w:val="00630DC2"/>
    <w:rsid w:val="0063154C"/>
    <w:rsid w:val="006321D7"/>
    <w:rsid w:val="0063661D"/>
    <w:rsid w:val="00636A19"/>
    <w:rsid w:val="00637942"/>
    <w:rsid w:val="00640804"/>
    <w:rsid w:val="006411C0"/>
    <w:rsid w:val="00641357"/>
    <w:rsid w:val="00641D90"/>
    <w:rsid w:val="006443A1"/>
    <w:rsid w:val="00647E76"/>
    <w:rsid w:val="00652EDE"/>
    <w:rsid w:val="00653160"/>
    <w:rsid w:val="0065341F"/>
    <w:rsid w:val="00653D96"/>
    <w:rsid w:val="00657482"/>
    <w:rsid w:val="00660EAD"/>
    <w:rsid w:val="00667037"/>
    <w:rsid w:val="00671DAC"/>
    <w:rsid w:val="00672368"/>
    <w:rsid w:val="006747AA"/>
    <w:rsid w:val="00677A00"/>
    <w:rsid w:val="00680849"/>
    <w:rsid w:val="006821CB"/>
    <w:rsid w:val="00683854"/>
    <w:rsid w:val="00693FA0"/>
    <w:rsid w:val="00694263"/>
    <w:rsid w:val="006A5836"/>
    <w:rsid w:val="006A7D28"/>
    <w:rsid w:val="006B3001"/>
    <w:rsid w:val="006B5D80"/>
    <w:rsid w:val="006B5ECE"/>
    <w:rsid w:val="006B7B4A"/>
    <w:rsid w:val="006C3D70"/>
    <w:rsid w:val="006C639B"/>
    <w:rsid w:val="006C6B8D"/>
    <w:rsid w:val="006D0279"/>
    <w:rsid w:val="006D32C7"/>
    <w:rsid w:val="006D3F3F"/>
    <w:rsid w:val="006D59D7"/>
    <w:rsid w:val="006E113D"/>
    <w:rsid w:val="006E21A5"/>
    <w:rsid w:val="006E7259"/>
    <w:rsid w:val="006E7FD1"/>
    <w:rsid w:val="006F2FFC"/>
    <w:rsid w:val="006F3C9E"/>
    <w:rsid w:val="007015C9"/>
    <w:rsid w:val="00704BF2"/>
    <w:rsid w:val="0071066E"/>
    <w:rsid w:val="007125D1"/>
    <w:rsid w:val="00714321"/>
    <w:rsid w:val="00715FED"/>
    <w:rsid w:val="00716044"/>
    <w:rsid w:val="00717BB3"/>
    <w:rsid w:val="00720BA2"/>
    <w:rsid w:val="00721401"/>
    <w:rsid w:val="00724496"/>
    <w:rsid w:val="0072567C"/>
    <w:rsid w:val="0072656A"/>
    <w:rsid w:val="00726653"/>
    <w:rsid w:val="00726EDC"/>
    <w:rsid w:val="0072711F"/>
    <w:rsid w:val="00730561"/>
    <w:rsid w:val="00734AC0"/>
    <w:rsid w:val="007359EE"/>
    <w:rsid w:val="00735ADA"/>
    <w:rsid w:val="007370DA"/>
    <w:rsid w:val="00737D65"/>
    <w:rsid w:val="00745384"/>
    <w:rsid w:val="00746F07"/>
    <w:rsid w:val="00747AB2"/>
    <w:rsid w:val="00752364"/>
    <w:rsid w:val="00756508"/>
    <w:rsid w:val="007600DE"/>
    <w:rsid w:val="00760C6C"/>
    <w:rsid w:val="00761848"/>
    <w:rsid w:val="007634BE"/>
    <w:rsid w:val="00764AD3"/>
    <w:rsid w:val="00770040"/>
    <w:rsid w:val="00773014"/>
    <w:rsid w:val="00775158"/>
    <w:rsid w:val="00775360"/>
    <w:rsid w:val="00777906"/>
    <w:rsid w:val="00780A5C"/>
    <w:rsid w:val="007842E6"/>
    <w:rsid w:val="00787962"/>
    <w:rsid w:val="00787A09"/>
    <w:rsid w:val="00792136"/>
    <w:rsid w:val="007A17E5"/>
    <w:rsid w:val="007A2EF8"/>
    <w:rsid w:val="007B3013"/>
    <w:rsid w:val="007B6DFA"/>
    <w:rsid w:val="007C0562"/>
    <w:rsid w:val="007C1614"/>
    <w:rsid w:val="007C1907"/>
    <w:rsid w:val="007C2036"/>
    <w:rsid w:val="007C294A"/>
    <w:rsid w:val="007C3F19"/>
    <w:rsid w:val="007C5803"/>
    <w:rsid w:val="007D0202"/>
    <w:rsid w:val="007D2F76"/>
    <w:rsid w:val="007D4769"/>
    <w:rsid w:val="007D68EE"/>
    <w:rsid w:val="007E178F"/>
    <w:rsid w:val="007E56ED"/>
    <w:rsid w:val="007E60C5"/>
    <w:rsid w:val="007F3180"/>
    <w:rsid w:val="007F38D8"/>
    <w:rsid w:val="007F4301"/>
    <w:rsid w:val="007F62B0"/>
    <w:rsid w:val="0080026B"/>
    <w:rsid w:val="00801AC8"/>
    <w:rsid w:val="008031E1"/>
    <w:rsid w:val="00804D07"/>
    <w:rsid w:val="00804E0A"/>
    <w:rsid w:val="00806451"/>
    <w:rsid w:val="00810689"/>
    <w:rsid w:val="00812A58"/>
    <w:rsid w:val="00814517"/>
    <w:rsid w:val="0081717F"/>
    <w:rsid w:val="00820BF3"/>
    <w:rsid w:val="00822B85"/>
    <w:rsid w:val="00823B7D"/>
    <w:rsid w:val="00823FB7"/>
    <w:rsid w:val="008274B9"/>
    <w:rsid w:val="00831158"/>
    <w:rsid w:val="0083198F"/>
    <w:rsid w:val="008329A7"/>
    <w:rsid w:val="0083350D"/>
    <w:rsid w:val="00833588"/>
    <w:rsid w:val="00834EA6"/>
    <w:rsid w:val="00837001"/>
    <w:rsid w:val="00837188"/>
    <w:rsid w:val="00843755"/>
    <w:rsid w:val="00843788"/>
    <w:rsid w:val="008512AC"/>
    <w:rsid w:val="00852343"/>
    <w:rsid w:val="00855538"/>
    <w:rsid w:val="0085799B"/>
    <w:rsid w:val="0086045A"/>
    <w:rsid w:val="00863855"/>
    <w:rsid w:val="0086769A"/>
    <w:rsid w:val="008701B7"/>
    <w:rsid w:val="008703EF"/>
    <w:rsid w:val="00871A94"/>
    <w:rsid w:val="00872678"/>
    <w:rsid w:val="00876203"/>
    <w:rsid w:val="00876E77"/>
    <w:rsid w:val="008809AE"/>
    <w:rsid w:val="00884AA4"/>
    <w:rsid w:val="00892329"/>
    <w:rsid w:val="008A1A5E"/>
    <w:rsid w:val="008A201B"/>
    <w:rsid w:val="008A2828"/>
    <w:rsid w:val="008B1268"/>
    <w:rsid w:val="008B1E25"/>
    <w:rsid w:val="008C199D"/>
    <w:rsid w:val="008C3D6B"/>
    <w:rsid w:val="008C4629"/>
    <w:rsid w:val="008C5A06"/>
    <w:rsid w:val="008C6FFF"/>
    <w:rsid w:val="008D0A9D"/>
    <w:rsid w:val="008D35DE"/>
    <w:rsid w:val="008D4114"/>
    <w:rsid w:val="008D4F1F"/>
    <w:rsid w:val="008D5D8B"/>
    <w:rsid w:val="008D7958"/>
    <w:rsid w:val="008E0CBC"/>
    <w:rsid w:val="008E3F58"/>
    <w:rsid w:val="008F2186"/>
    <w:rsid w:val="008F4100"/>
    <w:rsid w:val="008F779E"/>
    <w:rsid w:val="008F7BA1"/>
    <w:rsid w:val="00900AE5"/>
    <w:rsid w:val="0090502F"/>
    <w:rsid w:val="00906832"/>
    <w:rsid w:val="00912110"/>
    <w:rsid w:val="0091428F"/>
    <w:rsid w:val="0091543B"/>
    <w:rsid w:val="00915B27"/>
    <w:rsid w:val="00915FFE"/>
    <w:rsid w:val="009169AC"/>
    <w:rsid w:val="00920031"/>
    <w:rsid w:val="00920D11"/>
    <w:rsid w:val="00921590"/>
    <w:rsid w:val="00923B9E"/>
    <w:rsid w:val="00926EBD"/>
    <w:rsid w:val="00930A26"/>
    <w:rsid w:val="0093479C"/>
    <w:rsid w:val="00934E0E"/>
    <w:rsid w:val="00942D85"/>
    <w:rsid w:val="0094543B"/>
    <w:rsid w:val="00953AAC"/>
    <w:rsid w:val="00955026"/>
    <w:rsid w:val="0095771A"/>
    <w:rsid w:val="0096249A"/>
    <w:rsid w:val="009639EF"/>
    <w:rsid w:val="0096558F"/>
    <w:rsid w:val="00973A0F"/>
    <w:rsid w:val="009815B1"/>
    <w:rsid w:val="00982E4F"/>
    <w:rsid w:val="00984633"/>
    <w:rsid w:val="009877AB"/>
    <w:rsid w:val="0099008C"/>
    <w:rsid w:val="009911F6"/>
    <w:rsid w:val="0099172D"/>
    <w:rsid w:val="009927C5"/>
    <w:rsid w:val="0099508D"/>
    <w:rsid w:val="00996E3E"/>
    <w:rsid w:val="009972E0"/>
    <w:rsid w:val="0099766A"/>
    <w:rsid w:val="009978C8"/>
    <w:rsid w:val="009A4225"/>
    <w:rsid w:val="009A4A8D"/>
    <w:rsid w:val="009A4DF7"/>
    <w:rsid w:val="009A543A"/>
    <w:rsid w:val="009A59B8"/>
    <w:rsid w:val="009A653D"/>
    <w:rsid w:val="009A7E10"/>
    <w:rsid w:val="009B086E"/>
    <w:rsid w:val="009B2481"/>
    <w:rsid w:val="009B4701"/>
    <w:rsid w:val="009B4FF3"/>
    <w:rsid w:val="009C1A0B"/>
    <w:rsid w:val="009C40DC"/>
    <w:rsid w:val="009C4223"/>
    <w:rsid w:val="009C5DC6"/>
    <w:rsid w:val="009C618D"/>
    <w:rsid w:val="009C6644"/>
    <w:rsid w:val="009C7276"/>
    <w:rsid w:val="009D02D7"/>
    <w:rsid w:val="009D4734"/>
    <w:rsid w:val="009D591E"/>
    <w:rsid w:val="009D5FBE"/>
    <w:rsid w:val="009D6E00"/>
    <w:rsid w:val="009E0321"/>
    <w:rsid w:val="009E0C98"/>
    <w:rsid w:val="009E0DAC"/>
    <w:rsid w:val="009E0F03"/>
    <w:rsid w:val="009E104E"/>
    <w:rsid w:val="009E3587"/>
    <w:rsid w:val="009F7B42"/>
    <w:rsid w:val="00A008FC"/>
    <w:rsid w:val="00A00D5C"/>
    <w:rsid w:val="00A03259"/>
    <w:rsid w:val="00A05D2B"/>
    <w:rsid w:val="00A07EE1"/>
    <w:rsid w:val="00A07FDA"/>
    <w:rsid w:val="00A11AF4"/>
    <w:rsid w:val="00A13046"/>
    <w:rsid w:val="00A13CC2"/>
    <w:rsid w:val="00A13DA5"/>
    <w:rsid w:val="00A149A8"/>
    <w:rsid w:val="00A2422B"/>
    <w:rsid w:val="00A27941"/>
    <w:rsid w:val="00A33240"/>
    <w:rsid w:val="00A342D6"/>
    <w:rsid w:val="00A40299"/>
    <w:rsid w:val="00A43275"/>
    <w:rsid w:val="00A45C58"/>
    <w:rsid w:val="00A50602"/>
    <w:rsid w:val="00A50A39"/>
    <w:rsid w:val="00A51D6D"/>
    <w:rsid w:val="00A52355"/>
    <w:rsid w:val="00A52E35"/>
    <w:rsid w:val="00A54B04"/>
    <w:rsid w:val="00A556BE"/>
    <w:rsid w:val="00A55B80"/>
    <w:rsid w:val="00A61AD8"/>
    <w:rsid w:val="00A62D03"/>
    <w:rsid w:val="00A62F7A"/>
    <w:rsid w:val="00A667A1"/>
    <w:rsid w:val="00A6698A"/>
    <w:rsid w:val="00A66E2C"/>
    <w:rsid w:val="00A673AB"/>
    <w:rsid w:val="00A67D5A"/>
    <w:rsid w:val="00A715F5"/>
    <w:rsid w:val="00A71BDB"/>
    <w:rsid w:val="00A733BF"/>
    <w:rsid w:val="00A8010A"/>
    <w:rsid w:val="00A812B5"/>
    <w:rsid w:val="00A8216F"/>
    <w:rsid w:val="00A8436D"/>
    <w:rsid w:val="00A84974"/>
    <w:rsid w:val="00A8735B"/>
    <w:rsid w:val="00A91882"/>
    <w:rsid w:val="00A936EE"/>
    <w:rsid w:val="00A96889"/>
    <w:rsid w:val="00AA1144"/>
    <w:rsid w:val="00AA14A0"/>
    <w:rsid w:val="00AA405C"/>
    <w:rsid w:val="00AA5E46"/>
    <w:rsid w:val="00AB4D94"/>
    <w:rsid w:val="00AC0EDF"/>
    <w:rsid w:val="00AC1EAA"/>
    <w:rsid w:val="00AC438F"/>
    <w:rsid w:val="00AC43F0"/>
    <w:rsid w:val="00AD3838"/>
    <w:rsid w:val="00AD48F7"/>
    <w:rsid w:val="00AE0E9A"/>
    <w:rsid w:val="00AE0FE2"/>
    <w:rsid w:val="00AE211A"/>
    <w:rsid w:val="00AE3F5F"/>
    <w:rsid w:val="00AE760B"/>
    <w:rsid w:val="00AF54FC"/>
    <w:rsid w:val="00B11F6A"/>
    <w:rsid w:val="00B15D2E"/>
    <w:rsid w:val="00B15DC1"/>
    <w:rsid w:val="00B17B4F"/>
    <w:rsid w:val="00B2057F"/>
    <w:rsid w:val="00B233EA"/>
    <w:rsid w:val="00B23C9E"/>
    <w:rsid w:val="00B25A31"/>
    <w:rsid w:val="00B25A48"/>
    <w:rsid w:val="00B25C8C"/>
    <w:rsid w:val="00B308C9"/>
    <w:rsid w:val="00B350A0"/>
    <w:rsid w:val="00B37A74"/>
    <w:rsid w:val="00B4196F"/>
    <w:rsid w:val="00B44B27"/>
    <w:rsid w:val="00B45983"/>
    <w:rsid w:val="00B45CF5"/>
    <w:rsid w:val="00B47617"/>
    <w:rsid w:val="00B55BDB"/>
    <w:rsid w:val="00B70A49"/>
    <w:rsid w:val="00B71286"/>
    <w:rsid w:val="00B71ABD"/>
    <w:rsid w:val="00B82007"/>
    <w:rsid w:val="00B85B08"/>
    <w:rsid w:val="00B91975"/>
    <w:rsid w:val="00B95774"/>
    <w:rsid w:val="00B97221"/>
    <w:rsid w:val="00B97F6C"/>
    <w:rsid w:val="00BA5915"/>
    <w:rsid w:val="00BA5C14"/>
    <w:rsid w:val="00BA7178"/>
    <w:rsid w:val="00BB3440"/>
    <w:rsid w:val="00BB4873"/>
    <w:rsid w:val="00BB7ADF"/>
    <w:rsid w:val="00BC48E7"/>
    <w:rsid w:val="00BC7EBA"/>
    <w:rsid w:val="00BD150E"/>
    <w:rsid w:val="00BD172B"/>
    <w:rsid w:val="00BD6CA2"/>
    <w:rsid w:val="00BD76B5"/>
    <w:rsid w:val="00BE57DC"/>
    <w:rsid w:val="00BF08AA"/>
    <w:rsid w:val="00BF49EA"/>
    <w:rsid w:val="00BF5214"/>
    <w:rsid w:val="00BF5232"/>
    <w:rsid w:val="00BF6700"/>
    <w:rsid w:val="00C02C52"/>
    <w:rsid w:val="00C05502"/>
    <w:rsid w:val="00C06D29"/>
    <w:rsid w:val="00C12BE9"/>
    <w:rsid w:val="00C15BFF"/>
    <w:rsid w:val="00C22F32"/>
    <w:rsid w:val="00C303FB"/>
    <w:rsid w:val="00C30AC1"/>
    <w:rsid w:val="00C31FA6"/>
    <w:rsid w:val="00C330FB"/>
    <w:rsid w:val="00C35FA2"/>
    <w:rsid w:val="00C37744"/>
    <w:rsid w:val="00C531D1"/>
    <w:rsid w:val="00C714B2"/>
    <w:rsid w:val="00C740C4"/>
    <w:rsid w:val="00C7765B"/>
    <w:rsid w:val="00C777CA"/>
    <w:rsid w:val="00C802BB"/>
    <w:rsid w:val="00C81077"/>
    <w:rsid w:val="00C85420"/>
    <w:rsid w:val="00C960C6"/>
    <w:rsid w:val="00C97C95"/>
    <w:rsid w:val="00CA0410"/>
    <w:rsid w:val="00CA0C85"/>
    <w:rsid w:val="00CA49BB"/>
    <w:rsid w:val="00CA7A06"/>
    <w:rsid w:val="00CA7AB5"/>
    <w:rsid w:val="00CB0BF3"/>
    <w:rsid w:val="00CB5309"/>
    <w:rsid w:val="00CB7E71"/>
    <w:rsid w:val="00CC0110"/>
    <w:rsid w:val="00CC4682"/>
    <w:rsid w:val="00CC6103"/>
    <w:rsid w:val="00CC7608"/>
    <w:rsid w:val="00CD5827"/>
    <w:rsid w:val="00CD71EE"/>
    <w:rsid w:val="00CE053B"/>
    <w:rsid w:val="00CE4ADC"/>
    <w:rsid w:val="00CF0AF3"/>
    <w:rsid w:val="00CF184B"/>
    <w:rsid w:val="00CF785E"/>
    <w:rsid w:val="00D02579"/>
    <w:rsid w:val="00D0555F"/>
    <w:rsid w:val="00D14199"/>
    <w:rsid w:val="00D15CFE"/>
    <w:rsid w:val="00D215E8"/>
    <w:rsid w:val="00D21F11"/>
    <w:rsid w:val="00D233FD"/>
    <w:rsid w:val="00D254B3"/>
    <w:rsid w:val="00D26D21"/>
    <w:rsid w:val="00D27BCB"/>
    <w:rsid w:val="00D502E6"/>
    <w:rsid w:val="00D507C5"/>
    <w:rsid w:val="00D51B8D"/>
    <w:rsid w:val="00D52439"/>
    <w:rsid w:val="00D529D2"/>
    <w:rsid w:val="00D545D9"/>
    <w:rsid w:val="00D603D1"/>
    <w:rsid w:val="00D61609"/>
    <w:rsid w:val="00D65FA2"/>
    <w:rsid w:val="00D66C0B"/>
    <w:rsid w:val="00D671CC"/>
    <w:rsid w:val="00D71AD4"/>
    <w:rsid w:val="00D71F89"/>
    <w:rsid w:val="00D75516"/>
    <w:rsid w:val="00D7717E"/>
    <w:rsid w:val="00D80AA3"/>
    <w:rsid w:val="00D8714A"/>
    <w:rsid w:val="00D87D5F"/>
    <w:rsid w:val="00D90857"/>
    <w:rsid w:val="00D96510"/>
    <w:rsid w:val="00D97A7E"/>
    <w:rsid w:val="00DA0149"/>
    <w:rsid w:val="00DA1475"/>
    <w:rsid w:val="00DA15E1"/>
    <w:rsid w:val="00DA4C0F"/>
    <w:rsid w:val="00DA4ED9"/>
    <w:rsid w:val="00DB155B"/>
    <w:rsid w:val="00DB1C62"/>
    <w:rsid w:val="00DB6532"/>
    <w:rsid w:val="00DC0794"/>
    <w:rsid w:val="00DC2CCF"/>
    <w:rsid w:val="00DC31DF"/>
    <w:rsid w:val="00DC5329"/>
    <w:rsid w:val="00DC70EB"/>
    <w:rsid w:val="00DC74FC"/>
    <w:rsid w:val="00DD2233"/>
    <w:rsid w:val="00DD57C7"/>
    <w:rsid w:val="00DD72AF"/>
    <w:rsid w:val="00DE05DD"/>
    <w:rsid w:val="00DE2C59"/>
    <w:rsid w:val="00DE4DA6"/>
    <w:rsid w:val="00DF05D8"/>
    <w:rsid w:val="00DF2CB3"/>
    <w:rsid w:val="00E12641"/>
    <w:rsid w:val="00E14753"/>
    <w:rsid w:val="00E16096"/>
    <w:rsid w:val="00E17DC2"/>
    <w:rsid w:val="00E205AD"/>
    <w:rsid w:val="00E22E22"/>
    <w:rsid w:val="00E3082F"/>
    <w:rsid w:val="00E34039"/>
    <w:rsid w:val="00E4114B"/>
    <w:rsid w:val="00E41789"/>
    <w:rsid w:val="00E41C8C"/>
    <w:rsid w:val="00E4581A"/>
    <w:rsid w:val="00E46348"/>
    <w:rsid w:val="00E5168C"/>
    <w:rsid w:val="00E51EDD"/>
    <w:rsid w:val="00E55475"/>
    <w:rsid w:val="00E56815"/>
    <w:rsid w:val="00E62967"/>
    <w:rsid w:val="00E64A33"/>
    <w:rsid w:val="00E763E3"/>
    <w:rsid w:val="00E77B6A"/>
    <w:rsid w:val="00E80A07"/>
    <w:rsid w:val="00E81B8F"/>
    <w:rsid w:val="00E82BDB"/>
    <w:rsid w:val="00E85AC7"/>
    <w:rsid w:val="00E866BB"/>
    <w:rsid w:val="00E876F9"/>
    <w:rsid w:val="00E9191C"/>
    <w:rsid w:val="00E92D6E"/>
    <w:rsid w:val="00E94EF0"/>
    <w:rsid w:val="00E9702B"/>
    <w:rsid w:val="00EA2778"/>
    <w:rsid w:val="00EA28E5"/>
    <w:rsid w:val="00EA377D"/>
    <w:rsid w:val="00EA5A8A"/>
    <w:rsid w:val="00EA5C71"/>
    <w:rsid w:val="00EB6E07"/>
    <w:rsid w:val="00EB6F3E"/>
    <w:rsid w:val="00EC067F"/>
    <w:rsid w:val="00EC7454"/>
    <w:rsid w:val="00ED71B2"/>
    <w:rsid w:val="00EE123D"/>
    <w:rsid w:val="00EE24FA"/>
    <w:rsid w:val="00EE4AB1"/>
    <w:rsid w:val="00EE5025"/>
    <w:rsid w:val="00EE6699"/>
    <w:rsid w:val="00EF2A96"/>
    <w:rsid w:val="00F00BE3"/>
    <w:rsid w:val="00F133EB"/>
    <w:rsid w:val="00F13C59"/>
    <w:rsid w:val="00F1488F"/>
    <w:rsid w:val="00F2120E"/>
    <w:rsid w:val="00F24786"/>
    <w:rsid w:val="00F26BA4"/>
    <w:rsid w:val="00F30ABF"/>
    <w:rsid w:val="00F34D43"/>
    <w:rsid w:val="00F369BD"/>
    <w:rsid w:val="00F42622"/>
    <w:rsid w:val="00F42C08"/>
    <w:rsid w:val="00F4690F"/>
    <w:rsid w:val="00F56900"/>
    <w:rsid w:val="00F60A36"/>
    <w:rsid w:val="00F61B0D"/>
    <w:rsid w:val="00F63462"/>
    <w:rsid w:val="00F6427E"/>
    <w:rsid w:val="00F71393"/>
    <w:rsid w:val="00F762E4"/>
    <w:rsid w:val="00F86938"/>
    <w:rsid w:val="00F95C39"/>
    <w:rsid w:val="00F97E6A"/>
    <w:rsid w:val="00FA2E7F"/>
    <w:rsid w:val="00FA6D8D"/>
    <w:rsid w:val="00FB1FE5"/>
    <w:rsid w:val="00FB55F4"/>
    <w:rsid w:val="00FC1F05"/>
    <w:rsid w:val="00FC2E92"/>
    <w:rsid w:val="00FC5C15"/>
    <w:rsid w:val="00FC6E72"/>
    <w:rsid w:val="00FD460A"/>
    <w:rsid w:val="00FD5A1F"/>
    <w:rsid w:val="00FD5F64"/>
    <w:rsid w:val="00FE2B34"/>
    <w:rsid w:val="00FE5347"/>
    <w:rsid w:val="00FF0A17"/>
    <w:rsid w:val="00FF2B3B"/>
    <w:rsid w:val="00FF30CF"/>
    <w:rsid w:val="00FF71AB"/>
    <w:rsid w:val="00FF7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4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w:basedOn w:val="a"/>
    <w:rsid w:val="00206532"/>
    <w:pPr>
      <w:widowControl/>
      <w:spacing w:after="160" w:line="240" w:lineRule="exact"/>
    </w:pPr>
    <w:rPr>
      <w:rFonts w:ascii="Verdana" w:hAnsi="Verdana"/>
      <w:kern w:val="0"/>
      <w:sz w:val="20"/>
      <w:szCs w:val="20"/>
      <w:lang w:eastAsia="en-US"/>
    </w:rPr>
  </w:style>
  <w:style w:type="paragraph" w:styleId="a4">
    <w:name w:val="footer"/>
    <w:basedOn w:val="a"/>
    <w:link w:val="a5"/>
    <w:uiPriority w:val="99"/>
    <w:rsid w:val="00EA377D"/>
    <w:pPr>
      <w:tabs>
        <w:tab w:val="center" w:pos="4153"/>
        <w:tab w:val="right" w:pos="8306"/>
      </w:tabs>
      <w:snapToGrid w:val="0"/>
    </w:pPr>
    <w:rPr>
      <w:sz w:val="20"/>
      <w:szCs w:val="20"/>
    </w:rPr>
  </w:style>
  <w:style w:type="character" w:styleId="a6">
    <w:name w:val="page number"/>
    <w:basedOn w:val="a0"/>
    <w:rsid w:val="00EA377D"/>
  </w:style>
  <w:style w:type="paragraph" w:styleId="a7">
    <w:name w:val="header"/>
    <w:basedOn w:val="a"/>
    <w:link w:val="a8"/>
    <w:rsid w:val="00CF785E"/>
    <w:pPr>
      <w:tabs>
        <w:tab w:val="center" w:pos="4153"/>
        <w:tab w:val="right" w:pos="8306"/>
      </w:tabs>
      <w:snapToGrid w:val="0"/>
    </w:pPr>
    <w:rPr>
      <w:sz w:val="20"/>
      <w:szCs w:val="20"/>
    </w:rPr>
  </w:style>
  <w:style w:type="character" w:customStyle="1" w:styleId="a8">
    <w:name w:val="頁首 字元"/>
    <w:link w:val="a7"/>
    <w:rsid w:val="00CF785E"/>
    <w:rPr>
      <w:kern w:val="2"/>
    </w:rPr>
  </w:style>
  <w:style w:type="character" w:customStyle="1" w:styleId="a5">
    <w:name w:val="頁尾 字元"/>
    <w:link w:val="a4"/>
    <w:uiPriority w:val="99"/>
    <w:rsid w:val="0061312D"/>
    <w:rPr>
      <w:kern w:val="2"/>
    </w:rPr>
  </w:style>
  <w:style w:type="character" w:customStyle="1" w:styleId="apple-style-span">
    <w:name w:val="apple-style-span"/>
    <w:basedOn w:val="a0"/>
    <w:rsid w:val="008F7BA1"/>
  </w:style>
  <w:style w:type="character" w:styleId="a9">
    <w:name w:val="Hyperlink"/>
    <w:uiPriority w:val="99"/>
    <w:unhideWhenUsed/>
    <w:rsid w:val="008F7BA1"/>
    <w:rPr>
      <w:color w:val="0000FF"/>
      <w:u w:val="single"/>
    </w:rPr>
  </w:style>
  <w:style w:type="character" w:styleId="aa">
    <w:name w:val="Strong"/>
    <w:qFormat/>
    <w:rsid w:val="00915FFE"/>
    <w:rPr>
      <w:b/>
      <w:bCs/>
    </w:rPr>
  </w:style>
  <w:style w:type="paragraph" w:styleId="HTML">
    <w:name w:val="HTML Preformatted"/>
    <w:basedOn w:val="a"/>
    <w:link w:val="HTML0"/>
    <w:rsid w:val="00AE2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AE211A"/>
    <w:rPr>
      <w:rFonts w:ascii="細明體" w:eastAsia="細明體" w:hAnsi="細明體" w:cs="細明體"/>
      <w:sz w:val="24"/>
      <w:szCs w:val="24"/>
    </w:rPr>
  </w:style>
  <w:style w:type="character" w:styleId="ab">
    <w:name w:val="annotation reference"/>
    <w:rsid w:val="00025BA8"/>
    <w:rPr>
      <w:sz w:val="18"/>
      <w:szCs w:val="18"/>
    </w:rPr>
  </w:style>
  <w:style w:type="paragraph" w:styleId="ac">
    <w:name w:val="annotation text"/>
    <w:basedOn w:val="a"/>
    <w:link w:val="ad"/>
    <w:rsid w:val="00025BA8"/>
  </w:style>
  <w:style w:type="character" w:customStyle="1" w:styleId="ad">
    <w:name w:val="註解文字 字元"/>
    <w:link w:val="ac"/>
    <w:rsid w:val="00025BA8"/>
    <w:rPr>
      <w:kern w:val="2"/>
      <w:sz w:val="24"/>
      <w:szCs w:val="24"/>
    </w:rPr>
  </w:style>
  <w:style w:type="paragraph" w:styleId="ae">
    <w:name w:val="annotation subject"/>
    <w:basedOn w:val="ac"/>
    <w:next w:val="ac"/>
    <w:link w:val="af"/>
    <w:rsid w:val="00025BA8"/>
    <w:rPr>
      <w:b/>
      <w:bCs/>
    </w:rPr>
  </w:style>
  <w:style w:type="character" w:customStyle="1" w:styleId="af">
    <w:name w:val="註解主旨 字元"/>
    <w:link w:val="ae"/>
    <w:rsid w:val="00025BA8"/>
    <w:rPr>
      <w:b/>
      <w:bCs/>
      <w:kern w:val="2"/>
      <w:sz w:val="24"/>
      <w:szCs w:val="24"/>
    </w:rPr>
  </w:style>
  <w:style w:type="paragraph" w:styleId="af0">
    <w:name w:val="Balloon Text"/>
    <w:basedOn w:val="a"/>
    <w:link w:val="af1"/>
    <w:rsid w:val="00025BA8"/>
    <w:rPr>
      <w:rFonts w:ascii="Cambria" w:hAnsi="Cambria"/>
      <w:sz w:val="18"/>
      <w:szCs w:val="18"/>
    </w:rPr>
  </w:style>
  <w:style w:type="character" w:customStyle="1" w:styleId="af1">
    <w:name w:val="註解方塊文字 字元"/>
    <w:link w:val="af0"/>
    <w:rsid w:val="00025BA8"/>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4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w:basedOn w:val="a"/>
    <w:rsid w:val="00206532"/>
    <w:pPr>
      <w:widowControl/>
      <w:spacing w:after="160" w:line="240" w:lineRule="exact"/>
    </w:pPr>
    <w:rPr>
      <w:rFonts w:ascii="Verdana" w:hAnsi="Verdana"/>
      <w:kern w:val="0"/>
      <w:sz w:val="20"/>
      <w:szCs w:val="20"/>
      <w:lang w:eastAsia="en-US"/>
    </w:rPr>
  </w:style>
  <w:style w:type="paragraph" w:styleId="a4">
    <w:name w:val="footer"/>
    <w:basedOn w:val="a"/>
    <w:link w:val="a5"/>
    <w:uiPriority w:val="99"/>
    <w:rsid w:val="00EA377D"/>
    <w:pPr>
      <w:tabs>
        <w:tab w:val="center" w:pos="4153"/>
        <w:tab w:val="right" w:pos="8306"/>
      </w:tabs>
      <w:snapToGrid w:val="0"/>
    </w:pPr>
    <w:rPr>
      <w:sz w:val="20"/>
      <w:szCs w:val="20"/>
    </w:rPr>
  </w:style>
  <w:style w:type="character" w:styleId="a6">
    <w:name w:val="page number"/>
    <w:basedOn w:val="a0"/>
    <w:rsid w:val="00EA377D"/>
  </w:style>
  <w:style w:type="paragraph" w:styleId="a7">
    <w:name w:val="header"/>
    <w:basedOn w:val="a"/>
    <w:link w:val="a8"/>
    <w:rsid w:val="00CF785E"/>
    <w:pPr>
      <w:tabs>
        <w:tab w:val="center" w:pos="4153"/>
        <w:tab w:val="right" w:pos="8306"/>
      </w:tabs>
      <w:snapToGrid w:val="0"/>
    </w:pPr>
    <w:rPr>
      <w:sz w:val="20"/>
      <w:szCs w:val="20"/>
    </w:rPr>
  </w:style>
  <w:style w:type="character" w:customStyle="1" w:styleId="a8">
    <w:name w:val="頁首 字元"/>
    <w:link w:val="a7"/>
    <w:rsid w:val="00CF785E"/>
    <w:rPr>
      <w:kern w:val="2"/>
    </w:rPr>
  </w:style>
  <w:style w:type="character" w:customStyle="1" w:styleId="a5">
    <w:name w:val="頁尾 字元"/>
    <w:link w:val="a4"/>
    <w:uiPriority w:val="99"/>
    <w:rsid w:val="0061312D"/>
    <w:rPr>
      <w:kern w:val="2"/>
    </w:rPr>
  </w:style>
  <w:style w:type="character" w:customStyle="1" w:styleId="apple-style-span">
    <w:name w:val="apple-style-span"/>
    <w:basedOn w:val="a0"/>
    <w:rsid w:val="008F7BA1"/>
  </w:style>
  <w:style w:type="character" w:styleId="a9">
    <w:name w:val="Hyperlink"/>
    <w:uiPriority w:val="99"/>
    <w:unhideWhenUsed/>
    <w:rsid w:val="008F7BA1"/>
    <w:rPr>
      <w:color w:val="0000FF"/>
      <w:u w:val="single"/>
    </w:rPr>
  </w:style>
  <w:style w:type="character" w:styleId="aa">
    <w:name w:val="Strong"/>
    <w:qFormat/>
    <w:rsid w:val="00915FFE"/>
    <w:rPr>
      <w:b/>
      <w:bCs/>
    </w:rPr>
  </w:style>
  <w:style w:type="paragraph" w:styleId="HTML">
    <w:name w:val="HTML Preformatted"/>
    <w:basedOn w:val="a"/>
    <w:link w:val="HTML0"/>
    <w:rsid w:val="00AE2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AE211A"/>
    <w:rPr>
      <w:rFonts w:ascii="細明體" w:eastAsia="細明體" w:hAnsi="細明體" w:cs="細明體"/>
      <w:sz w:val="24"/>
      <w:szCs w:val="24"/>
    </w:rPr>
  </w:style>
  <w:style w:type="character" w:styleId="ab">
    <w:name w:val="annotation reference"/>
    <w:rsid w:val="00025BA8"/>
    <w:rPr>
      <w:sz w:val="18"/>
      <w:szCs w:val="18"/>
    </w:rPr>
  </w:style>
  <w:style w:type="paragraph" w:styleId="ac">
    <w:name w:val="annotation text"/>
    <w:basedOn w:val="a"/>
    <w:link w:val="ad"/>
    <w:rsid w:val="00025BA8"/>
  </w:style>
  <w:style w:type="character" w:customStyle="1" w:styleId="ad">
    <w:name w:val="註解文字 字元"/>
    <w:link w:val="ac"/>
    <w:rsid w:val="00025BA8"/>
    <w:rPr>
      <w:kern w:val="2"/>
      <w:sz w:val="24"/>
      <w:szCs w:val="24"/>
    </w:rPr>
  </w:style>
  <w:style w:type="paragraph" w:styleId="ae">
    <w:name w:val="annotation subject"/>
    <w:basedOn w:val="ac"/>
    <w:next w:val="ac"/>
    <w:link w:val="af"/>
    <w:rsid w:val="00025BA8"/>
    <w:rPr>
      <w:b/>
      <w:bCs/>
    </w:rPr>
  </w:style>
  <w:style w:type="character" w:customStyle="1" w:styleId="af">
    <w:name w:val="註解主旨 字元"/>
    <w:link w:val="ae"/>
    <w:rsid w:val="00025BA8"/>
    <w:rPr>
      <w:b/>
      <w:bCs/>
      <w:kern w:val="2"/>
      <w:sz w:val="24"/>
      <w:szCs w:val="24"/>
    </w:rPr>
  </w:style>
  <w:style w:type="paragraph" w:styleId="af0">
    <w:name w:val="Balloon Text"/>
    <w:basedOn w:val="a"/>
    <w:link w:val="af1"/>
    <w:rsid w:val="00025BA8"/>
    <w:rPr>
      <w:rFonts w:ascii="Cambria" w:hAnsi="Cambria"/>
      <w:sz w:val="18"/>
      <w:szCs w:val="18"/>
    </w:rPr>
  </w:style>
  <w:style w:type="character" w:customStyle="1" w:styleId="af1">
    <w:name w:val="註解方塊文字 字元"/>
    <w:link w:val="af0"/>
    <w:rsid w:val="00025BA8"/>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7863">
      <w:bodyDiv w:val="1"/>
      <w:marLeft w:val="0"/>
      <w:marRight w:val="0"/>
      <w:marTop w:val="0"/>
      <w:marBottom w:val="0"/>
      <w:divBdr>
        <w:top w:val="none" w:sz="0" w:space="0" w:color="auto"/>
        <w:left w:val="none" w:sz="0" w:space="0" w:color="auto"/>
        <w:bottom w:val="none" w:sz="0" w:space="0" w:color="auto"/>
        <w:right w:val="none" w:sz="0" w:space="0" w:color="auto"/>
      </w:divBdr>
    </w:div>
    <w:div w:id="14695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170C-9C7E-44ED-888C-033C2A98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1465</Words>
  <Characters>8355</Characters>
  <Application>Microsoft Office Word</Application>
  <DocSecurity>0</DocSecurity>
  <Lines>69</Lines>
  <Paragraphs>19</Paragraphs>
  <ScaleCrop>false</ScaleCrop>
  <Company>Hewlett-Packard Company</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臺中市政府100年度第1次廉政會報會議紀錄</dc:title>
  <dc:creator>ethics31</dc:creator>
  <cp:lastModifiedBy>陳如玲</cp:lastModifiedBy>
  <cp:revision>13</cp:revision>
  <cp:lastPrinted>2016-02-25T08:00:00Z</cp:lastPrinted>
  <dcterms:created xsi:type="dcterms:W3CDTF">2016-02-25T07:37:00Z</dcterms:created>
  <dcterms:modified xsi:type="dcterms:W3CDTF">2016-02-26T00:22:00Z</dcterms:modified>
</cp:coreProperties>
</file>