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"/>
        <w:ind w:left="117" w:right="181" w:firstLine="0"/>
        <w:jc w:val="right"/>
        <w:rPr>
          <w:rFonts w:ascii="標楷體" w:hAnsi="標楷體" w:cs="標楷體" w:eastAsia="標楷體"/>
          <w:sz w:val="20"/>
          <w:szCs w:val="20"/>
        </w:rPr>
      </w:pPr>
      <w:r>
        <w:rPr>
          <w:rFonts w:ascii="標楷體" w:hAnsi="標楷體" w:cs="標楷體" w:eastAsia="標楷體"/>
          <w:sz w:val="20"/>
          <w:szCs w:val="20"/>
        </w:rPr>
      </w:r>
      <w:r>
        <w:rPr>
          <w:rFonts w:ascii="標楷體" w:hAnsi="標楷體" w:cs="標楷體" w:eastAsia="標楷體"/>
          <w:spacing w:val="-1"/>
          <w:sz w:val="20"/>
          <w:szCs w:val="20"/>
          <w:u w:val="single" w:color="000000"/>
        </w:rPr>
        <w:t>內政業務志願服務獎勵辦法</w:t>
      </w:r>
      <w:r>
        <w:rPr>
          <w:rFonts w:ascii="標楷體" w:hAnsi="標楷體" w:cs="標楷體" w:eastAsia="標楷體"/>
          <w:sz w:val="20"/>
          <w:szCs w:val="20"/>
        </w:rPr>
      </w:r>
    </w:p>
    <w:p>
      <w:pPr>
        <w:spacing w:before="150"/>
        <w:ind w:left="1315" w:right="0" w:firstLine="0"/>
        <w:jc w:val="left"/>
        <w:rPr>
          <w:rFonts w:ascii="標楷體" w:hAnsi="標楷體" w:cs="標楷體" w:eastAsia="標楷體"/>
          <w:sz w:val="32"/>
          <w:szCs w:val="32"/>
        </w:rPr>
      </w:pPr>
      <w:r>
        <w:rPr>
          <w:rFonts w:ascii="標楷體" w:hAnsi="標楷體" w:cs="標楷體" w:eastAsia="標楷體"/>
          <w:spacing w:val="-1"/>
          <w:sz w:val="32"/>
          <w:szCs w:val="32"/>
        </w:rPr>
        <w:t>內政業務志願服務獎勵辦法</w:t>
      </w:r>
      <w:r>
        <w:rPr>
          <w:rFonts w:ascii="標楷體" w:hAnsi="標楷體" w:cs="標楷體" w:eastAsia="標楷體"/>
          <w:sz w:val="32"/>
          <w:szCs w:val="32"/>
        </w:rPr>
      </w:r>
    </w:p>
    <w:p>
      <w:pPr>
        <w:spacing w:before="194"/>
        <w:ind w:left="117" w:right="0" w:firstLine="1237"/>
        <w:jc w:val="left"/>
        <w:rPr>
          <w:rFonts w:ascii="標楷體" w:hAnsi="標楷體" w:cs="標楷體" w:eastAsia="標楷體"/>
          <w:sz w:val="20"/>
          <w:szCs w:val="20"/>
        </w:rPr>
      </w:pPr>
      <w:r>
        <w:rPr>
          <w:rFonts w:ascii="標楷體" w:hAnsi="標楷體" w:cs="標楷體" w:eastAsia="標楷體"/>
          <w:spacing w:val="-1"/>
          <w:sz w:val="20"/>
          <w:szCs w:val="20"/>
        </w:rPr>
        <w:t>內政部</w:t>
      </w:r>
      <w:r>
        <w:rPr>
          <w:rFonts w:ascii="標楷體" w:hAnsi="標楷體" w:cs="標楷體" w:eastAsia="標楷體"/>
          <w:spacing w:val="-50"/>
          <w:sz w:val="20"/>
          <w:szCs w:val="20"/>
        </w:rPr>
        <w:t> </w:t>
      </w:r>
      <w:r>
        <w:rPr>
          <w:rFonts w:ascii="標楷體" w:hAnsi="標楷體" w:cs="標楷體" w:eastAsia="標楷體"/>
          <w:spacing w:val="-1"/>
          <w:sz w:val="20"/>
          <w:szCs w:val="20"/>
        </w:rPr>
        <w:t>90</w:t>
      </w:r>
      <w:r>
        <w:rPr>
          <w:rFonts w:ascii="標楷體" w:hAnsi="標楷體" w:cs="標楷體" w:eastAsia="標楷體"/>
          <w:spacing w:val="-52"/>
          <w:sz w:val="20"/>
          <w:szCs w:val="20"/>
        </w:rPr>
        <w:t> </w:t>
      </w:r>
      <w:r>
        <w:rPr>
          <w:rFonts w:ascii="標楷體" w:hAnsi="標楷體" w:cs="標楷體" w:eastAsia="標楷體"/>
          <w:sz w:val="20"/>
          <w:szCs w:val="20"/>
        </w:rPr>
        <w:t>年</w:t>
      </w:r>
      <w:r>
        <w:rPr>
          <w:rFonts w:ascii="標楷體" w:hAnsi="標楷體" w:cs="標楷體" w:eastAsia="標楷體"/>
          <w:spacing w:val="-51"/>
          <w:sz w:val="20"/>
          <w:szCs w:val="20"/>
        </w:rPr>
        <w:t> </w:t>
      </w:r>
      <w:r>
        <w:rPr>
          <w:rFonts w:ascii="標楷體" w:hAnsi="標楷體" w:cs="標楷體" w:eastAsia="標楷體"/>
          <w:sz w:val="20"/>
          <w:szCs w:val="20"/>
        </w:rPr>
        <w:t>6</w:t>
      </w:r>
      <w:r>
        <w:rPr>
          <w:rFonts w:ascii="標楷體" w:hAnsi="標楷體" w:cs="標楷體" w:eastAsia="標楷體"/>
          <w:spacing w:val="-51"/>
          <w:sz w:val="20"/>
          <w:szCs w:val="20"/>
        </w:rPr>
        <w:t> </w:t>
      </w:r>
      <w:r>
        <w:rPr>
          <w:rFonts w:ascii="標楷體" w:hAnsi="標楷體" w:cs="標楷體" w:eastAsia="標楷體"/>
          <w:sz w:val="20"/>
          <w:szCs w:val="20"/>
        </w:rPr>
        <w:t>月</w:t>
      </w:r>
      <w:r>
        <w:rPr>
          <w:rFonts w:ascii="標楷體" w:hAnsi="標楷體" w:cs="標楷體" w:eastAsia="標楷體"/>
          <w:spacing w:val="-50"/>
          <w:sz w:val="20"/>
          <w:szCs w:val="20"/>
        </w:rPr>
        <w:t> </w:t>
      </w:r>
      <w:r>
        <w:rPr>
          <w:rFonts w:ascii="標楷體" w:hAnsi="標楷體" w:cs="標楷體" w:eastAsia="標楷體"/>
          <w:spacing w:val="-1"/>
          <w:sz w:val="20"/>
          <w:szCs w:val="20"/>
        </w:rPr>
        <w:t>21</w:t>
      </w:r>
      <w:r>
        <w:rPr>
          <w:rFonts w:ascii="標楷體" w:hAnsi="標楷體" w:cs="標楷體" w:eastAsia="標楷體"/>
          <w:spacing w:val="-51"/>
          <w:sz w:val="20"/>
          <w:szCs w:val="20"/>
        </w:rPr>
        <w:t> </w:t>
      </w:r>
      <w:r>
        <w:rPr>
          <w:rFonts w:ascii="標楷體" w:hAnsi="標楷體" w:cs="標楷體" w:eastAsia="標楷體"/>
          <w:spacing w:val="-1"/>
          <w:sz w:val="20"/>
          <w:szCs w:val="20"/>
        </w:rPr>
        <w:t>日台（90）內中社字第</w:t>
      </w:r>
      <w:r>
        <w:rPr>
          <w:rFonts w:ascii="標楷體" w:hAnsi="標楷體" w:cs="標楷體" w:eastAsia="標楷體"/>
          <w:spacing w:val="-50"/>
          <w:sz w:val="20"/>
          <w:szCs w:val="20"/>
        </w:rPr>
        <w:t> </w:t>
      </w:r>
      <w:r>
        <w:rPr>
          <w:rFonts w:ascii="標楷體" w:hAnsi="標楷體" w:cs="標楷體" w:eastAsia="標楷體"/>
          <w:spacing w:val="-1"/>
          <w:sz w:val="20"/>
          <w:szCs w:val="20"/>
        </w:rPr>
        <w:t>9074666</w:t>
      </w:r>
      <w:r>
        <w:rPr>
          <w:rFonts w:ascii="標楷體" w:hAnsi="標楷體" w:cs="標楷體" w:eastAsia="標楷體"/>
          <w:spacing w:val="-51"/>
          <w:sz w:val="20"/>
          <w:szCs w:val="20"/>
        </w:rPr>
        <w:t> </w:t>
      </w:r>
      <w:r>
        <w:rPr>
          <w:rFonts w:ascii="標楷體" w:hAnsi="標楷體" w:cs="標楷體" w:eastAsia="標楷體"/>
          <w:spacing w:val="-1"/>
          <w:sz w:val="20"/>
          <w:szCs w:val="20"/>
        </w:rPr>
        <w:t>號令</w:t>
      </w:r>
      <w:r>
        <w:rPr>
          <w:rFonts w:ascii="標楷體" w:hAnsi="標楷體" w:cs="標楷體" w:eastAsia="標楷體"/>
          <w:sz w:val="20"/>
          <w:szCs w:val="20"/>
        </w:rPr>
      </w:r>
    </w:p>
    <w:p>
      <w:pPr>
        <w:pStyle w:val="BodyText"/>
        <w:tabs>
          <w:tab w:pos="1317" w:val="left" w:leader="none"/>
        </w:tabs>
        <w:spacing w:line="267" w:lineRule="auto" w:before="165"/>
        <w:ind w:left="117" w:right="120"/>
        <w:jc w:val="right"/>
      </w:pPr>
      <w:r>
        <w:rPr/>
        <w:t>第一條</w:t>
        <w:tab/>
      </w:r>
      <w:r>
        <w:rPr>
          <w:spacing w:val="-12"/>
        </w:rPr>
        <w:t>本辦法依志願服務法第十九條第六項規定訂定之。</w:t>
      </w:r>
      <w:r>
        <w:rPr>
          <w:spacing w:val="9"/>
        </w:rPr>
        <w:t> </w:t>
      </w:r>
      <w:r>
        <w:rPr>
          <w:spacing w:val="-1"/>
        </w:rPr>
        <w:t>第二條</w:t>
        <w:tab/>
      </w:r>
      <w:r>
        <w:rPr>
          <w:spacing w:val="-1"/>
          <w:w w:val="95"/>
        </w:rPr>
        <w:t>本辦法獎勵之志工為從事民政、戶政、役政、社</w:t>
      </w:r>
      <w:r>
        <w:rPr>
          <w:spacing w:val="21"/>
        </w:rPr>
        <w:t> </w:t>
      </w:r>
      <w:r>
        <w:rPr>
          <w:spacing w:val="-2"/>
        </w:rPr>
        <w:t>會、地政、性侵害防治、家庭暴力防治、營建、警政</w:t>
      </w:r>
      <w:r>
        <w:rPr/>
      </w:r>
    </w:p>
    <w:p>
      <w:pPr>
        <w:pStyle w:val="BodyText"/>
        <w:spacing w:line="267" w:lineRule="auto"/>
        <w:ind w:right="103"/>
        <w:jc w:val="both"/>
      </w:pPr>
      <w:r>
        <w:rPr/>
        <w:t>、消防、兒童或其他有關內政業務之志願服務工作， </w:t>
      </w:r>
      <w:r>
        <w:rPr>
          <w:spacing w:val="-1"/>
        </w:rPr>
        <w:t>服務時數一千五百小時以上，持有志願服務績效證明</w:t>
      </w:r>
      <w:r>
        <w:rPr>
          <w:spacing w:val="23"/>
        </w:rPr>
        <w:t> </w:t>
      </w:r>
      <w:r>
        <w:rPr/>
        <w:t>書者。</w:t>
      </w:r>
    </w:p>
    <w:p>
      <w:pPr>
        <w:pStyle w:val="BodyText"/>
        <w:spacing w:line="267" w:lineRule="auto"/>
        <w:ind w:right="118" w:hanging="737"/>
        <w:jc w:val="both"/>
      </w:pPr>
      <w:r>
        <w:rPr>
          <w:spacing w:val="-1"/>
        </w:rPr>
        <w:t>第三條</w:t>
      </w:r>
      <w:r>
        <w:rPr>
          <w:spacing w:val="119"/>
        </w:rPr>
        <w:t> </w:t>
      </w:r>
      <w:r>
        <w:rPr>
          <w:spacing w:val="-1"/>
        </w:rPr>
        <w:t>志工符合前條規定，得填具申請獎勵事蹟表（如</w:t>
      </w:r>
      <w:r>
        <w:rPr>
          <w:spacing w:val="21"/>
        </w:rPr>
        <w:t> </w:t>
      </w:r>
      <w:r>
        <w:rPr>
          <w:spacing w:val="4"/>
        </w:rPr>
        <w:t>附表一</w:t>
      </w:r>
      <w:r>
        <w:rPr>
          <w:spacing w:val="-116"/>
        </w:rPr>
        <w:t>）</w:t>
      </w:r>
      <w:r>
        <w:rPr>
          <w:spacing w:val="4"/>
        </w:rPr>
        <w:t>，檢同相關證明文件，於每年一月底前送志</w:t>
      </w:r>
      <w:r>
        <w:rPr>
          <w:spacing w:val="4"/>
        </w:rPr>
        <w:t> </w:t>
      </w:r>
      <w:r>
        <w:rPr>
          <w:spacing w:val="-1"/>
        </w:rPr>
        <w:t>願服務運用單位，志願服務運用單位於二月底前送地</w:t>
      </w:r>
      <w:r>
        <w:rPr>
          <w:spacing w:val="23"/>
        </w:rPr>
        <w:t> </w:t>
      </w:r>
      <w:r>
        <w:rPr/>
        <w:t>方目的事業主管機關辦理。</w:t>
      </w:r>
    </w:p>
    <w:p>
      <w:pPr>
        <w:pStyle w:val="BodyText"/>
        <w:spacing w:line="267" w:lineRule="auto"/>
        <w:ind w:right="108" w:firstLine="480"/>
        <w:jc w:val="both"/>
      </w:pPr>
      <w:r>
        <w:rPr>
          <w:spacing w:val="11"/>
        </w:rPr>
        <w:t>地方目的事業主管機關受理前項申請後應審查 </w:t>
      </w:r>
      <w:r>
        <w:rPr>
          <w:spacing w:val="4"/>
        </w:rPr>
        <w:t>並造冊（如附表二</w:t>
      </w:r>
      <w:r>
        <w:rPr>
          <w:spacing w:val="-116"/>
        </w:rPr>
        <w:t>）</w:t>
      </w:r>
      <w:r>
        <w:rPr>
          <w:spacing w:val="4"/>
        </w:rPr>
        <w:t>，於三月底前送內政部（以下簡</w:t>
      </w:r>
      <w:r>
        <w:rPr>
          <w:spacing w:val="4"/>
        </w:rPr>
        <w:t> </w:t>
      </w:r>
      <w:r>
        <w:rPr/>
        <w:t>稱本部）辦理。</w:t>
      </w:r>
    </w:p>
    <w:p>
      <w:pPr>
        <w:pStyle w:val="BodyText"/>
        <w:spacing w:line="267" w:lineRule="auto"/>
        <w:ind w:right="103" w:firstLine="480"/>
        <w:jc w:val="both"/>
      </w:pPr>
      <w:r>
        <w:rPr/>
        <w:t>志願服務運用單位為本部或所屬之機關、機構、 </w:t>
      </w:r>
      <w:r>
        <w:rPr>
          <w:spacing w:val="-1"/>
        </w:rPr>
        <w:t>學校者，應逕予審查並造冊，於三月底前送本部社會</w:t>
      </w:r>
      <w:r>
        <w:rPr>
          <w:spacing w:val="23"/>
        </w:rPr>
        <w:t> </w:t>
      </w:r>
      <w:r>
        <w:rPr/>
        <w:t>司彙辦。</w:t>
      </w:r>
    </w:p>
    <w:p>
      <w:pPr>
        <w:pStyle w:val="BodyText"/>
        <w:tabs>
          <w:tab w:pos="1317" w:val="left" w:leader="none"/>
        </w:tabs>
        <w:spacing w:line="266" w:lineRule="auto"/>
        <w:ind w:left="117" w:right="1080"/>
        <w:jc w:val="left"/>
      </w:pPr>
      <w:r>
        <w:rPr/>
        <w:t>第四條</w:t>
        <w:tab/>
        <w:t>本辦法之獎勵，由本部每年辦理一次。 第五條</w:t>
        <w:tab/>
        <w:t>本辦法之獎勵等次如下：</w:t>
      </w:r>
    </w:p>
    <w:p>
      <w:pPr>
        <w:pStyle w:val="BodyText"/>
        <w:spacing w:line="267" w:lineRule="auto"/>
        <w:ind w:left="1790" w:right="0" w:hanging="482"/>
        <w:jc w:val="left"/>
      </w:pPr>
      <w:r>
        <w:rPr/>
        <w:t>一、服務時數一千五百小時以上者，頒授內政業 務志願服務銅質徽章及得獎證書。</w:t>
      </w:r>
    </w:p>
    <w:p>
      <w:pPr>
        <w:pStyle w:val="BodyText"/>
        <w:spacing w:line="267" w:lineRule="auto" w:before="7"/>
        <w:ind w:left="1790" w:right="0" w:hanging="482"/>
        <w:jc w:val="left"/>
      </w:pPr>
      <w:r>
        <w:rPr/>
        <w:t>二、服務時數二千小時以上者，頒授內政業務志 願服務銀質徽章及得獎證書。</w:t>
      </w:r>
    </w:p>
    <w:p>
      <w:pPr>
        <w:pStyle w:val="BodyText"/>
        <w:spacing w:line="240" w:lineRule="auto" w:before="8"/>
        <w:ind w:left="1309" w:right="0"/>
        <w:jc w:val="left"/>
      </w:pPr>
      <w:r>
        <w:rPr/>
        <w:t>三、服務時數二千五百小時以上者，頒授內政業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8380" w:h="11900"/>
          <w:pgMar w:footer="1077" w:top="860" w:bottom="1260" w:left="960" w:right="940"/>
          <w:pgNumType w:start="15"/>
        </w:sectPr>
      </w:pPr>
    </w:p>
    <w:p>
      <w:pPr>
        <w:spacing w:before="10"/>
        <w:ind w:left="117" w:right="0" w:firstLine="0"/>
        <w:jc w:val="left"/>
        <w:rPr>
          <w:rFonts w:ascii="標楷體" w:hAnsi="標楷體" w:cs="標楷體" w:eastAsia="標楷體"/>
          <w:sz w:val="20"/>
          <w:szCs w:val="20"/>
        </w:rPr>
      </w:pPr>
      <w:r>
        <w:rPr>
          <w:rFonts w:ascii="標楷體" w:hAnsi="標楷體" w:cs="標楷體" w:eastAsia="標楷體"/>
          <w:sz w:val="20"/>
          <w:szCs w:val="20"/>
        </w:rPr>
      </w:r>
      <w:r>
        <w:rPr>
          <w:rFonts w:ascii="標楷體" w:hAnsi="標楷體" w:cs="標楷體" w:eastAsia="標楷體"/>
          <w:spacing w:val="-1"/>
          <w:sz w:val="20"/>
          <w:szCs w:val="20"/>
          <w:u w:val="single" w:color="000000"/>
        </w:rPr>
        <w:t>內政業務志願服務獎勵辦法</w:t>
      </w:r>
      <w:r>
        <w:rPr>
          <w:rFonts w:ascii="標楷體" w:hAnsi="標楷體" w:cs="標楷體" w:eastAsia="標楷體"/>
          <w:sz w:val="20"/>
          <w:szCs w:val="20"/>
        </w:rPr>
      </w:r>
    </w:p>
    <w:p>
      <w:pPr>
        <w:spacing w:line="240" w:lineRule="auto" w:before="8"/>
        <w:rPr>
          <w:rFonts w:ascii="標楷體" w:hAnsi="標楷體" w:cs="標楷體" w:eastAsia="標楷體"/>
          <w:sz w:val="15"/>
          <w:szCs w:val="15"/>
        </w:rPr>
      </w:pPr>
    </w:p>
    <w:p>
      <w:pPr>
        <w:pStyle w:val="BodyText"/>
        <w:spacing w:line="267" w:lineRule="auto" w:before="26"/>
        <w:ind w:left="1334" w:right="103" w:firstLine="456"/>
        <w:jc w:val="left"/>
      </w:pPr>
      <w:r>
        <w:rPr/>
        <w:t>務志願服務金質徽章及得獎證書。 前項獎勵以公開儀式行之。</w:t>
      </w:r>
    </w:p>
    <w:p>
      <w:pPr>
        <w:pStyle w:val="BodyText"/>
        <w:tabs>
          <w:tab w:pos="1316" w:val="left" w:leader="none"/>
        </w:tabs>
        <w:spacing w:line="267" w:lineRule="auto" w:before="7"/>
        <w:ind w:right="103" w:hanging="737"/>
        <w:jc w:val="left"/>
      </w:pPr>
      <w:r>
        <w:rPr>
          <w:spacing w:val="-1"/>
        </w:rPr>
        <w:t>第六條</w:t>
        <w:tab/>
        <w:tab/>
        <w:t>本辦法同等次徽章及得獎證書之頒授，以每人一</w:t>
      </w:r>
      <w:r>
        <w:rPr>
          <w:spacing w:val="21"/>
        </w:rPr>
        <w:t> </w:t>
      </w:r>
      <w:r>
        <w:rPr/>
        <w:t>次為限。</w:t>
      </w:r>
    </w:p>
    <w:p>
      <w:pPr>
        <w:pStyle w:val="BodyText"/>
        <w:tabs>
          <w:tab w:pos="1317" w:val="left" w:leader="none"/>
        </w:tabs>
        <w:spacing w:line="240" w:lineRule="auto" w:before="8"/>
        <w:ind w:left="117" w:right="0"/>
        <w:jc w:val="left"/>
      </w:pPr>
      <w:r>
        <w:rPr/>
        <w:t>第七條</w:t>
        <w:tab/>
        <w:t>本辦法自發布日施行。</w:t>
      </w:r>
    </w:p>
    <w:p>
      <w:pPr>
        <w:spacing w:after="0" w:line="240" w:lineRule="auto"/>
        <w:jc w:val="left"/>
        <w:sectPr>
          <w:pgSz w:w="8380" w:h="11900"/>
          <w:pgMar w:header="0" w:footer="1077" w:top="860" w:bottom="1260" w:left="960" w:right="960"/>
        </w:sectPr>
      </w:pPr>
    </w:p>
    <w:p>
      <w:pPr>
        <w:spacing w:line="240" w:lineRule="auto" w:before="0"/>
        <w:rPr>
          <w:rFonts w:ascii="標楷體" w:hAnsi="標楷體" w:cs="標楷體" w:eastAsia="標楷體"/>
          <w:sz w:val="25"/>
          <w:szCs w:val="25"/>
        </w:rPr>
      </w:pPr>
    </w:p>
    <w:p>
      <w:pPr>
        <w:pStyle w:val="BodyText"/>
        <w:spacing w:line="240" w:lineRule="auto" w:before="0"/>
        <w:ind w:left="208" w:right="0"/>
        <w:jc w:val="left"/>
      </w:pPr>
      <w:r>
        <w:rPr/>
        <w:pict>
          <v:group style="position:absolute;margin-left:404.880005pt;margin-top:2.332514pt;width:120pt;height:.1pt;mso-position-horizontal-relative:page;mso-position-vertical-relative:paragraph;z-index:0" coordorigin="8098,47" coordsize="2400,2">
            <v:shape style="position:absolute;left:8098;top:47;width:2400;height:2" coordorigin="8098,47" coordsize="2400,0" path="m8098,47l10498,47e" filled="false" stroked="true" strokeweight=".580pt" strokecolor="#000000">
              <v:path arrowok="t"/>
            </v:shape>
            <w10:wrap type="none"/>
          </v:group>
        </w:pict>
      </w:r>
      <w:r>
        <w:rPr/>
        <w:t>附表一</w:t>
      </w:r>
    </w:p>
    <w:p>
      <w:pPr>
        <w:spacing w:before="110"/>
        <w:ind w:left="208" w:right="0" w:firstLine="0"/>
        <w:jc w:val="left"/>
        <w:rPr>
          <w:rFonts w:ascii="標楷體" w:hAnsi="標楷體" w:cs="標楷體" w:eastAsia="標楷體"/>
          <w:sz w:val="20"/>
          <w:szCs w:val="20"/>
        </w:rPr>
      </w:pPr>
      <w:r>
        <w:rPr/>
        <w:br w:type="column"/>
      </w:r>
      <w:r>
        <w:rPr>
          <w:rFonts w:ascii="標楷體" w:hAnsi="標楷體" w:cs="標楷體" w:eastAsia="標楷體"/>
          <w:spacing w:val="-1"/>
          <w:sz w:val="20"/>
          <w:szCs w:val="20"/>
        </w:rPr>
        <w:t>內政業務志願服務獎勵辦法</w:t>
      </w:r>
    </w:p>
    <w:p>
      <w:pPr>
        <w:spacing w:after="0"/>
        <w:jc w:val="left"/>
        <w:rPr>
          <w:rFonts w:ascii="標楷體" w:hAnsi="標楷體" w:cs="標楷體" w:eastAsia="標楷體"/>
          <w:sz w:val="20"/>
          <w:szCs w:val="20"/>
        </w:rPr>
        <w:sectPr>
          <w:footerReference w:type="default" r:id="rId6"/>
          <w:pgSz w:w="11900" w:h="8380" w:orient="landscape"/>
          <w:pgMar w:footer="1072" w:header="0" w:top="760" w:bottom="1260" w:left="1140" w:right="1120"/>
          <w:pgNumType w:start="17"/>
          <w:cols w:num="2" w:equalWidth="0">
            <w:col w:w="929" w:space="5819"/>
            <w:col w:w="2892"/>
          </w:cols>
        </w:sectPr>
      </w:pPr>
    </w:p>
    <w:p>
      <w:pPr>
        <w:spacing w:line="240" w:lineRule="auto" w:before="1"/>
        <w:rPr>
          <w:rFonts w:ascii="標楷體" w:hAnsi="標楷體" w:cs="標楷體" w:eastAsia="標楷體"/>
          <w:sz w:val="9"/>
          <w:szCs w:val="9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"/>
        <w:gridCol w:w="919"/>
        <w:gridCol w:w="378"/>
        <w:gridCol w:w="2389"/>
        <w:gridCol w:w="360"/>
        <w:gridCol w:w="2112"/>
        <w:gridCol w:w="1260"/>
        <w:gridCol w:w="1619"/>
      </w:tblGrid>
      <w:tr>
        <w:trPr>
          <w:trHeight w:val="699" w:hRule="exact"/>
        </w:trPr>
        <w:tc>
          <w:tcPr>
            <w:tcW w:w="9415" w:type="dxa"/>
            <w:gridSpan w:val="8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tabs>
                <w:tab w:pos="6611" w:val="left" w:leader="none"/>
              </w:tabs>
              <w:spacing w:line="240" w:lineRule="auto" w:before="136"/>
              <w:ind w:left="1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w w:val="95"/>
                <w:sz w:val="28"/>
                <w:szCs w:val="28"/>
              </w:rPr>
              <w:t>內政業務志願服務申請獎勵事蹟表</w:t>
              <w:tab/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申請日期：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</w:tr>
      <w:tr>
        <w:trPr>
          <w:trHeight w:val="1811" w:hRule="exact"/>
        </w:trPr>
        <w:tc>
          <w:tcPr>
            <w:tcW w:w="37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申</w:t>
            </w:r>
          </w:p>
        </w:tc>
        <w:tc>
          <w:tcPr>
            <w:tcW w:w="9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請</w:t>
            </w:r>
          </w:p>
        </w:tc>
        <w:tc>
          <w:tcPr>
            <w:tcW w:w="37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人</w:t>
            </w:r>
          </w:p>
        </w:tc>
        <w:tc>
          <w:tcPr>
            <w:tcW w:w="2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2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11"/>
                <w:sz w:val="24"/>
                <w:szCs w:val="24"/>
              </w:rPr>
              <w:t>(簽名蓋章)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200"/>
              <w:ind w:left="52" w:right="53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基 本 資 料</w:t>
            </w:r>
          </w:p>
        </w:tc>
        <w:tc>
          <w:tcPr>
            <w:tcW w:w="4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tabs>
                <w:tab w:pos="1342" w:val="left" w:leader="none"/>
              </w:tabs>
              <w:spacing w:line="300" w:lineRule="auto" w:before="43"/>
              <w:ind w:left="21" w:right="2305"/>
              <w:jc w:val="left"/>
              <w:rPr>
                <w:rFonts w:ascii="標楷體" w:hAnsi="標楷體" w:cs="標楷體" w:eastAsia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w w:val="95"/>
                <w:sz w:val="22"/>
                <w:szCs w:val="22"/>
              </w:rPr>
              <w:t>性別：</w:t>
              <w:tab/>
              <w:t>出生年月日：</w:t>
            </w:r>
            <w:r>
              <w:rPr>
                <w:rFonts w:ascii="標楷體" w:hAnsi="標楷體" w:cs="標楷體" w:eastAsia="標楷體"/>
                <w:spacing w:val="23"/>
                <w:w w:val="99"/>
                <w:sz w:val="22"/>
                <w:szCs w:val="22"/>
              </w:rPr>
              <w:t> </w:t>
            </w:r>
            <w:r>
              <w:rPr>
                <w:rFonts w:ascii="標楷體" w:hAnsi="標楷體" w:cs="標楷體" w:eastAsia="標楷體"/>
                <w:sz w:val="22"/>
                <w:szCs w:val="22"/>
              </w:rPr>
              <w:t>國民身分證統一編號</w:t>
            </w:r>
            <w:r>
              <w:rPr>
                <w:rFonts w:ascii="標楷體" w:hAnsi="標楷體" w:cs="標楷體" w:eastAsia="標楷體"/>
                <w:sz w:val="22"/>
                <w:szCs w:val="22"/>
              </w:rPr>
            </w:r>
          </w:p>
          <w:p>
            <w:pPr>
              <w:pStyle w:val="TableParagraph"/>
              <w:spacing w:line="300" w:lineRule="auto" w:before="17"/>
              <w:ind w:left="21" w:right="3185"/>
              <w:jc w:val="left"/>
              <w:rPr>
                <w:rFonts w:ascii="標楷體" w:hAnsi="標楷體" w:cs="標楷體" w:eastAsia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pacing w:val="1"/>
                <w:sz w:val="22"/>
                <w:szCs w:val="22"/>
              </w:rPr>
              <w:t>（</w:t>
            </w:r>
            <w:r>
              <w:rPr>
                <w:rFonts w:ascii="標楷體" w:hAnsi="標楷體" w:cs="標楷體" w:eastAsia="標楷體"/>
                <w:sz w:val="22"/>
                <w:szCs w:val="22"/>
              </w:rPr>
              <w:t>或護</w:t>
            </w:r>
            <w:r>
              <w:rPr>
                <w:rFonts w:ascii="標楷體" w:hAnsi="標楷體" w:cs="標楷體" w:eastAsia="標楷體"/>
                <w:spacing w:val="1"/>
                <w:sz w:val="22"/>
                <w:szCs w:val="22"/>
              </w:rPr>
              <w:t>照</w:t>
            </w:r>
            <w:r>
              <w:rPr>
                <w:rFonts w:ascii="標楷體" w:hAnsi="標楷體" w:cs="標楷體" w:eastAsia="標楷體"/>
                <w:sz w:val="22"/>
                <w:szCs w:val="22"/>
              </w:rPr>
              <w:t>號</w:t>
            </w:r>
            <w:r>
              <w:rPr>
                <w:rFonts w:ascii="標楷體" w:hAnsi="標楷體" w:cs="標楷體" w:eastAsia="標楷體"/>
                <w:spacing w:val="1"/>
                <w:sz w:val="22"/>
                <w:szCs w:val="22"/>
              </w:rPr>
              <w:t>碼</w:t>
            </w:r>
            <w:r>
              <w:rPr>
                <w:rFonts w:ascii="標楷體" w:hAnsi="標楷體" w:cs="標楷體" w:eastAsia="標楷體"/>
                <w:spacing w:val="-112"/>
                <w:sz w:val="22"/>
                <w:szCs w:val="22"/>
              </w:rPr>
              <w:t>）</w:t>
            </w:r>
            <w:r>
              <w:rPr>
                <w:rFonts w:ascii="標楷體" w:hAnsi="標楷體" w:cs="標楷體" w:eastAsia="標楷體"/>
                <w:sz w:val="22"/>
                <w:szCs w:val="22"/>
              </w:rPr>
              <w:t>：</w:t>
            </w:r>
            <w:r>
              <w:rPr>
                <w:rFonts w:ascii="標楷體" w:hAnsi="標楷體" w:cs="標楷體" w:eastAsia="標楷體"/>
                <w:w w:val="99"/>
                <w:sz w:val="22"/>
                <w:szCs w:val="22"/>
              </w:rPr>
              <w:t> </w:t>
            </w:r>
            <w:r>
              <w:rPr>
                <w:rFonts w:ascii="標楷體" w:hAnsi="標楷體" w:cs="標楷體" w:eastAsia="標楷體"/>
                <w:w w:val="95"/>
                <w:sz w:val="22"/>
                <w:szCs w:val="22"/>
              </w:rPr>
              <w:t>住（居）所地址：</w:t>
            </w:r>
            <w:r>
              <w:rPr>
                <w:rFonts w:ascii="標楷體" w:hAnsi="標楷體" w:cs="標楷體" w:eastAsia="標楷體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7"/>
              <w:ind w:left="21" w:right="0"/>
              <w:jc w:val="left"/>
              <w:rPr>
                <w:rFonts w:ascii="標楷體" w:hAnsi="標楷體" w:cs="標楷體" w:eastAsia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聯絡電話：</w:t>
            </w:r>
          </w:p>
        </w:tc>
      </w:tr>
      <w:tr>
        <w:trPr>
          <w:trHeight w:val="1014" w:hRule="exact"/>
        </w:trPr>
        <w:tc>
          <w:tcPr>
            <w:tcW w:w="378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標楷體" w:hAnsi="標楷體" w:cs="標楷體" w:eastAsia="標楷體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重</w:t>
            </w:r>
          </w:p>
        </w:tc>
        <w:tc>
          <w:tcPr>
            <w:tcW w:w="9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標楷體" w:hAnsi="標楷體" w:cs="標楷體" w:eastAsia="標楷體"/>
                <w:sz w:val="26"/>
                <w:szCs w:val="26"/>
              </w:rPr>
            </w:pPr>
          </w:p>
          <w:p>
            <w:pPr>
              <w:pStyle w:val="TableParagraph"/>
              <w:tabs>
                <w:tab w:pos="569" w:val="left" w:leader="none"/>
              </w:tabs>
              <w:spacing w:line="240" w:lineRule="auto"/>
              <w:ind w:left="10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要</w:t>
              <w:tab/>
              <w:t>事</w:t>
            </w:r>
          </w:p>
        </w:tc>
        <w:tc>
          <w:tcPr>
            <w:tcW w:w="37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標楷體" w:hAnsi="標楷體" w:cs="標楷體" w:eastAsia="標楷體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10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蹟</w:t>
            </w:r>
          </w:p>
        </w:tc>
        <w:tc>
          <w:tcPr>
            <w:tcW w:w="774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tabs>
                <w:tab w:pos="1942" w:val="left" w:leader="none"/>
              </w:tabs>
              <w:spacing w:line="240" w:lineRule="auto" w:before="163"/>
              <w:ind w:left="2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１服務時數</w:t>
              <w:tab/>
              <w:t>時</w:t>
            </w:r>
          </w:p>
          <w:p>
            <w:pPr>
              <w:pStyle w:val="TableParagraph"/>
              <w:spacing w:line="240" w:lineRule="auto" w:before="46"/>
              <w:ind w:left="2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２主要績效（詳附服務績效證明書）</w:t>
            </w:r>
          </w:p>
        </w:tc>
      </w:tr>
      <w:tr>
        <w:trPr>
          <w:trHeight w:val="1015" w:hRule="exact"/>
        </w:trPr>
        <w:tc>
          <w:tcPr>
            <w:tcW w:w="1675" w:type="dxa"/>
            <w:gridSpan w:val="3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71" w:val="left" w:leader="none"/>
                <w:tab w:pos="931" w:val="left" w:leader="none"/>
                <w:tab w:pos="1390" w:val="left" w:leader="none"/>
              </w:tabs>
              <w:spacing w:line="275" w:lineRule="auto" w:before="163"/>
              <w:ind w:left="12" w:right="-15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35"/>
                <w:sz w:val="24"/>
                <w:szCs w:val="24"/>
              </w:rPr>
              <w:t>志願服務運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用</w:t>
            </w:r>
            <w:r>
              <w:rPr>
                <w:rFonts w:ascii="標楷體" w:hAnsi="標楷體" w:cs="標楷體" w:eastAsia="標楷體"/>
                <w:spacing w:val="265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單</w:t>
              <w:tab/>
              <w:t>位</w:t>
              <w:tab/>
              <w:t>意</w:t>
              <w:tab/>
              <w:t>見</w:t>
            </w:r>
          </w:p>
        </w:tc>
        <w:tc>
          <w:tcPr>
            <w:tcW w:w="4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標楷體" w:hAnsi="標楷體" w:cs="標楷體" w:eastAsia="標楷體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負責人核章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825" w:hRule="exact"/>
        </w:trPr>
        <w:tc>
          <w:tcPr>
            <w:tcW w:w="1675" w:type="dxa"/>
            <w:gridSpan w:val="3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標楷體" w:hAnsi="標楷體" w:cs="標楷體" w:eastAsia="標楷體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審查機關意見</w:t>
            </w:r>
          </w:p>
        </w:tc>
        <w:tc>
          <w:tcPr>
            <w:tcW w:w="4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標楷體" w:hAnsi="標楷體" w:cs="標楷體" w:eastAsia="標楷體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1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首長核章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8380" w:orient="landscape"/>
          <w:pgMar w:top="860" w:bottom="1260" w:left="1140" w:right="1120"/>
        </w:sectPr>
      </w:pPr>
    </w:p>
    <w:p>
      <w:pPr>
        <w:spacing w:line="256" w:lineRule="exact" w:before="110"/>
        <w:ind w:left="108" w:right="0" w:firstLine="0"/>
        <w:jc w:val="left"/>
        <w:rPr>
          <w:rFonts w:ascii="標楷體" w:hAnsi="標楷體" w:cs="標楷體" w:eastAsia="標楷體"/>
          <w:sz w:val="20"/>
          <w:szCs w:val="20"/>
        </w:rPr>
      </w:pPr>
      <w:r>
        <w:rPr>
          <w:rFonts w:ascii="標楷體" w:hAnsi="標楷體" w:cs="標楷體" w:eastAsia="標楷體"/>
          <w:sz w:val="20"/>
          <w:szCs w:val="20"/>
        </w:rPr>
      </w:r>
      <w:r>
        <w:rPr>
          <w:rFonts w:ascii="標楷體" w:hAnsi="標楷體" w:cs="標楷體" w:eastAsia="標楷體"/>
          <w:spacing w:val="-1"/>
          <w:sz w:val="20"/>
          <w:szCs w:val="20"/>
          <w:u w:val="single" w:color="000000"/>
        </w:rPr>
        <w:t>內政業務志願服務獎勵辦法</w:t>
      </w:r>
      <w:r>
        <w:rPr>
          <w:rFonts w:ascii="標楷體" w:hAnsi="標楷體" w:cs="標楷體" w:eastAsia="標楷體"/>
          <w:sz w:val="20"/>
          <w:szCs w:val="20"/>
        </w:rPr>
      </w:r>
    </w:p>
    <w:p>
      <w:pPr>
        <w:pStyle w:val="BodyText"/>
        <w:spacing w:line="305" w:lineRule="exact" w:before="0"/>
        <w:ind w:left="108" w:right="0"/>
        <w:jc w:val="left"/>
      </w:pPr>
      <w:r>
        <w:rPr/>
        <w:t>附表二</w:t>
      </w:r>
    </w:p>
    <w:p>
      <w:pPr>
        <w:spacing w:line="364" w:lineRule="exact" w:before="0"/>
        <w:ind w:left="108" w:right="0" w:firstLine="0"/>
        <w:jc w:val="left"/>
        <w:rPr>
          <w:rFonts w:ascii="標楷體" w:hAnsi="標楷體" w:cs="標楷體" w:eastAsia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內政業務志願服務申請獎勵名冊</w:t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619"/>
        <w:gridCol w:w="539"/>
        <w:gridCol w:w="541"/>
        <w:gridCol w:w="360"/>
        <w:gridCol w:w="720"/>
        <w:gridCol w:w="1260"/>
        <w:gridCol w:w="1980"/>
        <w:gridCol w:w="449"/>
        <w:gridCol w:w="451"/>
        <w:gridCol w:w="814"/>
        <w:gridCol w:w="812"/>
      </w:tblGrid>
      <w:tr>
        <w:trPr>
          <w:trHeight w:val="800" w:hRule="exact"/>
        </w:trPr>
        <w:tc>
          <w:tcPr>
            <w:tcW w:w="619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28"/>
              <w:ind w:left="54" w:right="6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申請 等次</w:t>
            </w:r>
          </w:p>
        </w:tc>
        <w:tc>
          <w:tcPr>
            <w:tcW w:w="6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28"/>
              <w:ind w:left="63" w:right="61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服務 時數</w:t>
            </w:r>
          </w:p>
        </w:tc>
        <w:tc>
          <w:tcPr>
            <w:tcW w:w="53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99"/>
              <w:ind w:left="21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姓</w:t>
            </w:r>
          </w:p>
        </w:tc>
        <w:tc>
          <w:tcPr>
            <w:tcW w:w="541" w:type="dxa"/>
            <w:tcBorders>
              <w:top w:val="single" w:sz="13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9"/>
              <w:ind w:left="271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名</w:t>
            </w:r>
          </w:p>
        </w:tc>
        <w:tc>
          <w:tcPr>
            <w:tcW w:w="3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28"/>
              <w:ind w:left="53" w:right="53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性 別</w:t>
            </w:r>
          </w:p>
        </w:tc>
        <w:tc>
          <w:tcPr>
            <w:tcW w:w="7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70" w:val="left" w:leader="none"/>
              </w:tabs>
              <w:spacing w:line="260" w:lineRule="exact" w:before="128"/>
              <w:ind w:left="21" w:right="11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8"/>
                <w:w w:val="90"/>
                <w:sz w:val="24"/>
                <w:szCs w:val="24"/>
              </w:rPr>
              <w:t>出生年 </w:t>
            </w:r>
            <w:r>
              <w:rPr>
                <w:rFonts w:ascii="標楷體" w:hAnsi="標楷體" w:cs="標楷體" w:eastAsia="標楷體"/>
                <w:w w:val="90"/>
                <w:sz w:val="24"/>
                <w:szCs w:val="24"/>
              </w:rPr>
              <w:t>月</w:t>
              <w:tab/>
              <w:t>日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8" w:lineRule="auto"/>
              <w:ind w:left="21" w:right="-13"/>
              <w:jc w:val="both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國民身分證 </w:t>
            </w:r>
            <w:r>
              <w:rPr>
                <w:rFonts w:ascii="標楷體" w:hAnsi="標楷體" w:cs="標楷體" w:eastAsia="標楷體"/>
                <w:spacing w:val="-28"/>
                <w:sz w:val="24"/>
                <w:szCs w:val="24"/>
              </w:rPr>
              <w:t>統一編</w:t>
            </w:r>
            <w:r>
              <w:rPr>
                <w:rFonts w:ascii="標楷體" w:hAnsi="標楷體" w:cs="標楷體" w:eastAsia="標楷體"/>
                <w:spacing w:val="-97"/>
                <w:sz w:val="24"/>
                <w:szCs w:val="24"/>
              </w:rPr>
              <w:t>號</w:t>
            </w:r>
            <w:r>
              <w:rPr>
                <w:rFonts w:ascii="標楷體" w:hAnsi="標楷體" w:cs="標楷體" w:eastAsia="標楷體"/>
                <w:spacing w:val="-29"/>
                <w:sz w:val="24"/>
                <w:szCs w:val="24"/>
              </w:rPr>
              <w:t>（或</w:t>
            </w:r>
            <w:r>
              <w:rPr>
                <w:rFonts w:ascii="標楷體" w:hAnsi="標楷體" w:cs="標楷體" w:eastAsia="標楷體"/>
                <w:spacing w:val="-2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7"/>
                <w:sz w:val="24"/>
                <w:szCs w:val="24"/>
              </w:rPr>
              <w:t>護照號碼）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9"/>
              <w:ind w:left="21" w:right="-34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80"/>
                <w:sz w:val="24"/>
                <w:szCs w:val="24"/>
              </w:rPr>
              <w:t>住(居)所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地</w:t>
            </w:r>
            <w:r>
              <w:rPr>
                <w:rFonts w:ascii="標楷體" w:hAnsi="標楷體" w:cs="標楷體" w:eastAsia="標楷體"/>
                <w:spacing w:val="-4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址</w:t>
            </w:r>
            <w:r>
              <w:rPr>
                <w:rFonts w:ascii="標楷體" w:hAnsi="標楷體" w:cs="標楷體" w:eastAsia="標楷體"/>
                <w:spacing w:val="-64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44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99"/>
              <w:ind w:left="21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電</w:t>
            </w:r>
          </w:p>
        </w:tc>
        <w:tc>
          <w:tcPr>
            <w:tcW w:w="451" w:type="dxa"/>
            <w:tcBorders>
              <w:top w:val="single" w:sz="13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9"/>
              <w:ind w:left="181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話</w:t>
            </w:r>
          </w:p>
        </w:tc>
        <w:tc>
          <w:tcPr>
            <w:tcW w:w="81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28"/>
              <w:ind w:left="21" w:right="13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pacing w:val="-26"/>
                <w:w w:val="90"/>
                <w:sz w:val="24"/>
                <w:szCs w:val="24"/>
              </w:rPr>
              <w:t>志願服務</w:t>
            </w:r>
            <w:r>
              <w:rPr>
                <w:rFonts w:ascii="標楷體" w:hAnsi="標楷體" w:cs="標楷體" w:eastAsia="標楷體"/>
                <w:spacing w:val="-3"/>
                <w:w w:val="9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pacing w:val="-26"/>
                <w:w w:val="90"/>
                <w:sz w:val="24"/>
                <w:szCs w:val="24"/>
              </w:rPr>
              <w:t>運用單位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</w:r>
          </w:p>
        </w:tc>
        <w:tc>
          <w:tcPr>
            <w:tcW w:w="81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pStyle w:val="TableParagraph"/>
              <w:spacing w:line="260" w:lineRule="exact" w:before="128"/>
              <w:ind w:left="99" w:right="88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審 查 機 關</w:t>
            </w:r>
          </w:p>
        </w:tc>
      </w:tr>
      <w:tr>
        <w:trPr>
          <w:trHeight w:val="1060" w:hRule="exact"/>
        </w:trPr>
        <w:tc>
          <w:tcPr>
            <w:tcW w:w="61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1061" w:hRule="exact"/>
        </w:trPr>
        <w:tc>
          <w:tcPr>
            <w:tcW w:w="61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1060" w:hRule="exact"/>
        </w:trPr>
        <w:tc>
          <w:tcPr>
            <w:tcW w:w="61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1070" w:hRule="exact"/>
        </w:trPr>
        <w:tc>
          <w:tcPr>
            <w:tcW w:w="619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</w:tbl>
    <w:sectPr>
      <w:pgSz w:w="11900" w:h="8380" w:orient="landscape"/>
      <w:pgMar w:header="0" w:footer="1072" w:top="760" w:bottom="1260" w:left="124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2.781677pt;margin-top:530.162354pt;width:14.1pt;height:12.05pt;mso-position-horizontal-relative:page;mso-position-vertical-relative:page;z-index:-8656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0.676422pt;margin-top:354.413696pt;width:14.1pt;height:12.05pt;mso-position-horizontal-relative:page;mso-position-vertical-relative:page;z-index:-8632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9"/>
      <w:ind w:left="854"/>
    </w:pPr>
    <w:rPr>
      <w:rFonts w:ascii="標楷體" w:hAnsi="標楷體" w:eastAsia="標楷體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dc:title>志願服務法</dc:title>
  <dcterms:created xsi:type="dcterms:W3CDTF">2018-08-07T15:07:18Z</dcterms:created>
  <dcterms:modified xsi:type="dcterms:W3CDTF">2018-08-07T15:07:18Z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2007-10-16T00:00:00Z</vt:filetime>
  </property>
  <property fmtid="{D5CDD505-2E9C-101B-9397-08002B2CF9AE}" pid="3" name="LastSaved">
    <vt:filetime>2018-08-07T00:00:00Z</vt:filetime>
  </property>
</Properties>
</file>