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7"/>
        <w:gridCol w:w="2379"/>
      </w:tblGrid>
      <w:tr>
        <w:trPr>
          <w:trHeight w:val="968" w:hRule="exact"/>
        </w:trPr>
        <w:tc>
          <w:tcPr>
            <w:tcW w:w="990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96" w:hRule="exact"/>
        </w:trPr>
        <w:tc>
          <w:tcPr>
            <w:tcW w:w="990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一、招標階段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6949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機關以政府採購法第</w:t>
            </w:r>
            <w:r>
              <w:rPr>
                <w:rFonts w:ascii="標楷體" w:hAnsi="標楷體" w:cs="標楷體" w:eastAsia="標楷體"/>
                <w:spacing w:val="-8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22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  <w:p>
            <w:pPr>
              <w:pStyle w:val="TableParagraph"/>
              <w:spacing w:line="238" w:lineRule="auto" w:before="1"/>
              <w:ind w:left="99" w:right="94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項規定辦理限制性招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標，需求、使用或承辦採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購單位僅引述法條，未就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個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案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敘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符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合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各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款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情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形。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招標機關應依政府採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5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購法施行細則第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4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  <w:p>
            <w:pPr>
              <w:pStyle w:val="TableParagraph"/>
              <w:spacing w:line="364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規定辦理。</w:t>
            </w:r>
          </w:p>
          <w:p>
            <w:pPr>
              <w:pStyle w:val="TableParagraph"/>
              <w:spacing w:line="364" w:lineRule="exact" w:before="17"/>
              <w:ind w:left="459" w:right="99" w:hanging="36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承辦人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可下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載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利標作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手冊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</w:p>
          <w:p>
            <w:pPr>
              <w:pStyle w:val="TableParagraph"/>
              <w:spacing w:line="347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關辦理最有利標簽辦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2"/>
              <w:ind w:left="459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範例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做為類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採購之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參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考，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維程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完整。</w:t>
            </w:r>
          </w:p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上述第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點文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分</w:t>
            </w:r>
          </w:p>
          <w:p>
            <w:pPr>
              <w:pStyle w:val="TableParagraph"/>
              <w:spacing w:line="362" w:lineRule="exact" w:before="20"/>
              <w:ind w:left="459" w:right="7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別至行政院公共工程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委員會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網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「政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府採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</w:p>
          <w:p>
            <w:pPr>
              <w:pStyle w:val="TableParagraph"/>
              <w:spacing w:line="364" w:lineRule="exact" w:before="1"/>
              <w:ind w:left="459" w:right="7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pacing w:val="5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手冊及範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最有利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2" w:lineRule="exact" w:before="2"/>
              <w:ind w:left="459" w:right="94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135"/>
                <w:sz w:val="28"/>
                <w:szCs w:val="28"/>
              </w:rPr>
              <w:t>」、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政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府採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政府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採購法規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招標文件案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"/>
              <w:ind w:left="459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機關辦理最有利標</w:t>
            </w:r>
            <w:r>
              <w:rPr>
                <w:rFonts w:ascii="標楷體" w:hAnsi="標楷體" w:cs="標楷體" w:eastAsia="標楷體"/>
                <w:spacing w:val="2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範例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項下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載使用。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459" w:right="0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政府採購法施</w:t>
            </w:r>
          </w:p>
          <w:p>
            <w:pPr>
              <w:pStyle w:val="TableParagraph"/>
              <w:spacing w:line="240" w:lineRule="auto"/>
              <w:ind w:left="459" w:right="92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行細則第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  <w:p>
            <w:pPr>
              <w:pStyle w:val="TableParagraph"/>
              <w:spacing w:line="239" w:lineRule="auto"/>
              <w:ind w:left="459" w:right="92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機關委託技術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服務廠商評選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及計費辦法第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  <w:p>
            <w:pPr>
              <w:pStyle w:val="TableParagraph"/>
              <w:spacing w:line="364" w:lineRule="exact" w:before="15"/>
              <w:ind w:left="459" w:right="69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機關委託資訊</w:t>
            </w:r>
            <w:r>
              <w:rPr>
                <w:rFonts w:ascii="標楷體" w:hAnsi="標楷體" w:cs="標楷體" w:eastAsia="標楷體"/>
                <w:spacing w:val="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服務廠商評選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及計費辦法第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製作招標文件時，常見缺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按政府採購法第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63</w:t>
            </w:r>
            <w:r>
              <w:rPr>
                <w:rFonts w:ascii="標楷體" w:hAnsi="標楷體" w:cs="標楷體" w:eastAsia="標楷體"/>
                <w:spacing w:val="-4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失如下：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35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各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類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採購契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約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未使用行政院公共工程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以採用主管機關訂定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機關委託技術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委員會採購契約範本，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為原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則…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服務廠商評選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致錯漏頻生。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關辦理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時，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應使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用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及計費辦法第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已採用行政院公共工程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行政院公共工程委員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條至第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條。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委員會採購契約範本或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會所訂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本，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另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宜於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招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招標文件範本，卻有政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標文件首頁註記範本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92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府採購錯誤行為態樣一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之版次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間，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避免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引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17</w:t>
            </w:r>
            <w:r>
              <w:rPr>
                <w:rFonts w:ascii="標楷體" w:hAnsi="標楷體" w:cs="標楷體" w:eastAsia="標楷體"/>
                <w:spacing w:val="-5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九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「招標文件中之資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用過時招標文件資料。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981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料錯誤，例如：…引用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行政院公共工程委員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09200158320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過時或失效之資料」情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92</w:t>
            </w:r>
            <w:r>
              <w:rPr>
                <w:rFonts w:ascii="標楷體" w:hAnsi="標楷體" w:cs="標楷體" w:eastAsia="標楷體"/>
                <w:spacing w:val="-8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8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8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17</w:t>
            </w:r>
            <w:r>
              <w:rPr>
                <w:rFonts w:ascii="標楷體" w:hAnsi="標楷體" w:cs="標楷體" w:eastAsia="標楷體"/>
                <w:spacing w:val="-8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日工程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形。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字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09200158320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行政院公共工程委員會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號、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24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業於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104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8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27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日修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1069" w:val="left" w:leader="none"/>
                <w:tab w:pos="1678" w:val="left" w:leader="none"/>
                <w:tab w:pos="2288" w:val="left" w:leader="none"/>
                <w:tab w:pos="2898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工</w:t>
              <w:tab/>
            </w:r>
            <w:r>
              <w:rPr>
                <w:rFonts w:ascii="標楷體" w:hAnsi="標楷體" w:cs="標楷體" w:eastAsia="標楷體"/>
                <w:w w:val="95"/>
                <w:sz w:val="28"/>
                <w:szCs w:val="28"/>
              </w:rPr>
              <w:t>程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24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正提供最新版本「投標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09500460460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號及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98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981" w:val="left" w:leader="none"/>
              </w:tabs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80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廠商聲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書範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本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機關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29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日工程企字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09500460460</w:t>
            </w:r>
          </w:p>
        </w:tc>
      </w:tr>
    </w:tbl>
    <w:p>
      <w:pPr>
        <w:spacing w:after="0" w:line="323" w:lineRule="exact"/>
        <w:jc w:val="left"/>
        <w:rPr>
          <w:rFonts w:ascii="標楷體" w:hAnsi="標楷體" w:cs="標楷體" w:eastAsia="標楷體"/>
          <w:sz w:val="28"/>
          <w:szCs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601" w:footer="575" w:top="840" w:bottom="760" w:left="900" w:right="880"/>
          <w:pgNumType w:start="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156.979996pt;margin-top:275.209991pt;width:99.4pt;height:.1pt;mso-position-horizontal-relative:page;mso-position-vertical-relative:page;z-index:-109024" coordorigin="3140,5504" coordsize="1988,2">
            <v:shape style="position:absolute;left:3140;top:5504;width:1988;height:2" coordorigin="3140,5504" coordsize="1988,0" path="m3140,5504l5127,5504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143.179993pt;margin-top:439.149994pt;width:42.55pt;height:.1pt;mso-position-horizontal-relative:page;mso-position-vertical-relative:page;z-index:-109000" coordorigin="2864,8783" coordsize="851,2">
            <v:shape style="position:absolute;left:2864;top:8783;width:851;height:2" coordorigin="2864,8783" coordsize="851,0" path="m2864,8783l3714,8783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157.339996pt;margin-top:475.509979pt;width:70.850pt;height:.1pt;mso-position-horizontal-relative:page;mso-position-vertical-relative:page;z-index:-108976" coordorigin="3147,9510" coordsize="1417,2">
            <v:shape style="position:absolute;left:3147;top:9510;width:1417;height:2" coordorigin="3147,9510" coordsize="1417,0" path="m3147,9510l4563,9510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143.179993pt;margin-top:584.859985pt;width:113.2pt;height:.1pt;mso-position-horizontal-relative:page;mso-position-vertical-relative:page;z-index:-108952" coordorigin="2864,11697" coordsize="2264,2">
            <v:shape style="position:absolute;left:2864;top:11697;width:2264;height:2" coordorigin="2864,11697" coordsize="2264,0" path="m2864,11697l5127,11697e" filled="false" stroked="true" strokeweight=".81997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使用之投標廠商聲明書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09800480620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號等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為舊版。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函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示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均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載</w:t>
            </w: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pacing w:val="-132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「機關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辦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「公共工程技術服務契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理採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購，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參採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使用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本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98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約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本」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16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會所訂範本，以杜爭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29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款載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甲方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得延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聘專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議</w:t>
            </w:r>
            <w:r>
              <w:rPr>
                <w:rFonts w:ascii="標楷體" w:hAnsi="標楷體" w:cs="標楷體" w:eastAsia="標楷體"/>
                <w:spacing w:val="-18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開於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該會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網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981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家參與審查乙方提送之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)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09800480620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所有草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圖、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圖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說、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報</w:t>
            </w:r>
            <w:r>
              <w:rPr>
                <w:rFonts w:ascii="標楷體" w:hAnsi="標楷體" w:cs="標楷體" w:eastAsia="標楷體"/>
                <w:spacing w:val="-15"/>
                <w:sz w:val="28"/>
                <w:szCs w:val="28"/>
              </w:rPr>
              <w:t>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建議及其他事項，其所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需一切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用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出席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費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104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  <w:u w:val="single" w:color="000000"/>
              </w:rPr>
              <w:t>查費、差旅費、會場費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27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1"/>
                <w:w w:val="95"/>
                <w:sz w:val="28"/>
                <w:szCs w:val="28"/>
                <w:u w:val="single" w:color="000000"/>
              </w:rPr>
              <w:t>用等</w:t>
            </w:r>
            <w:r>
              <w:rPr>
                <w:rFonts w:ascii="標楷體" w:hAnsi="標楷體" w:cs="標楷體" w:eastAsia="標楷體"/>
                <w:w w:val="95"/>
                <w:sz w:val="28"/>
                <w:szCs w:val="28"/>
                <w:u w:val="single" w:color="000000"/>
              </w:rPr>
              <w:t>)</w:t>
            </w:r>
            <w:r>
              <w:rPr>
                <w:rFonts w:ascii="標楷體" w:hAnsi="標楷體" w:cs="標楷體" w:eastAsia="標楷體"/>
                <w:spacing w:val="1"/>
                <w:w w:val="95"/>
                <w:sz w:val="28"/>
                <w:szCs w:val="28"/>
                <w:u w:val="single" w:color="000000"/>
              </w:rPr>
              <w:t>由甲方負擔</w:t>
            </w:r>
            <w:r>
              <w:rPr>
                <w:rFonts w:ascii="標楷體" w:hAnsi="標楷體" w:cs="標楷體" w:eastAsia="標楷體"/>
                <w:spacing w:val="11"/>
                <w:w w:val="9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95"/>
                <w:sz w:val="28"/>
                <w:szCs w:val="2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11"/>
                <w:w w:val="95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1"/>
                <w:w w:val="95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-131"/>
                <w:w w:val="95"/>
                <w:sz w:val="28"/>
                <w:szCs w:val="28"/>
              </w:rPr>
              <w:t>」，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968" w:val="left" w:leader="none"/>
                <w:tab w:pos="1474" w:val="left" w:leader="none"/>
                <w:tab w:pos="1980" w:val="left" w:leader="none"/>
              </w:tabs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  <w:tab/>
              <w:t>企</w:t>
              <w:tab/>
              <w:t>字</w:t>
              <w:tab/>
              <w:t>第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惟機關契約第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16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10400024613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款訂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甲方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得延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聘專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家學者出席審查會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含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基本設計、細部設計及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各分標工程招標文件審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55"/>
                <w:sz w:val="28"/>
                <w:szCs w:val="28"/>
              </w:rPr>
              <w:t>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-8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55"/>
                <w:sz w:val="28"/>
                <w:szCs w:val="28"/>
              </w:rPr>
              <w:t>及召開臨時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議，乙方應依『各機關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學校出席費及稿費支給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要點』支給出席費，並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依出發地點核給合理交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通費並含誤餐費用及會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場費用及委員接送相關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事宜等，所需費用皆應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由乙方於審查會當日給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付，且該費用已包含於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服務費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  <w:u w:val="single" w:color="000000"/>
              </w:rPr>
              <w:t>內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-168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上開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費用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非屬機關委託技術服務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廠商評選及計費辦法第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3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條至第</w:t>
            </w:r>
            <w:r>
              <w:rPr>
                <w:rFonts w:ascii="標楷體" w:hAnsi="標楷體" w:cs="標楷體" w:eastAsia="標楷體"/>
                <w:spacing w:val="-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3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條之服務項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目，應另予考量。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押標金保證金暨其他擔保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「押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金保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證金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暨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押標金保證金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作業辦法第</w:t>
            </w: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條規定廠商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其他擔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作業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法</w:t>
            </w:r>
            <w:r>
              <w:rPr>
                <w:rFonts w:ascii="標楷體" w:hAnsi="標楷體" w:cs="標楷體" w:eastAsia="標楷體"/>
                <w:spacing w:val="-84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暨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其他擔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作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得以政府採購法第</w:t>
            </w:r>
            <w:r>
              <w:rPr>
                <w:rFonts w:ascii="標楷體" w:hAnsi="標楷體" w:cs="標楷體" w:eastAsia="標楷體"/>
                <w:spacing w:val="-8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30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條及「政府採購法」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業辦法第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條。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10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項規定之</w:t>
            </w:r>
            <w:r>
              <w:rPr>
                <w:rFonts w:ascii="標楷體" w:hAnsi="標楷體" w:cs="標楷體" w:eastAsia="標楷體"/>
                <w:spacing w:val="-10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10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種以上方式繳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30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項規定，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納押標金或保證金，投標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妥為訂定押標金及保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須知規定「押標金直接轉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證金繳納方式。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為履約保證金」或「押標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押標金直接轉為履約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金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繳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納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方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式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支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票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或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匯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保證金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一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節，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議可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決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票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與前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符。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標後徵詢得標廠商後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再行轉存為妥。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4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押標金及各項保證金繳納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應依政府採購法第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30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方式，刪除以「保險公司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押標金及保證金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之連帶保證保險單」之繳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應由廠商以現金、金融機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政府採購錯誤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納方式。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構簽發之本票或支票、保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行為態樣四、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付支票、郵政匯票、無記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（一</w:t>
            </w:r>
            <w:r>
              <w:rPr>
                <w:rFonts w:ascii="標楷體" w:hAnsi="標楷體" w:cs="標楷體" w:eastAsia="標楷體"/>
                <w:spacing w:val="-142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名政府公債、設定質權之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金融機構定期存款單、銀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行開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發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或保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兌之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不可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撤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銷擔保信用狀繳納，或取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具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銀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書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面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連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帶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保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證、保險公司之連帶保證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保險單為之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規定辦理。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5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招標公告廠商資格摘要列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為免衍生採購爭議，宜注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投標廠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資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與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pacing w:val="-3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投標廠商聲明書、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意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招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內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容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完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整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特殊或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巨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額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符合廠商資格規定之廠商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性，投標廠商資格請參閱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認定標準第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2"/>
                <w:sz w:val="28"/>
                <w:szCs w:val="28"/>
              </w:rPr>
              <w:t>條。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登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記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或</w:t>
            </w:r>
            <w:r>
              <w:rPr>
                <w:rFonts w:ascii="標楷體" w:hAnsi="標楷體" w:cs="標楷體" w:eastAsia="標楷體"/>
                <w:spacing w:val="-5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設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立</w:t>
            </w:r>
            <w:r>
              <w:rPr>
                <w:rFonts w:ascii="標楷體" w:hAnsi="標楷體" w:cs="標楷體" w:eastAsia="標楷體"/>
                <w:spacing w:val="-5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5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證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文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投標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商資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格與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特殊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或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件…，然投標須知未列明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巨額採購認定標準第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投標廠商之基本資格及應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規定妥為訂定，以利後續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附具之證明文件。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審查廠商資格。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6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於招標前邀請某廠商參加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政府採購法第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籌備會議，會議中討論各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35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關辦理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項活動規劃及辦理方式、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購，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應以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護公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共利益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招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期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限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活動流程、工作期程、經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及公平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原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則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對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準。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費概算等相關事宜，機關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廠商不得為無正當理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並以上開內容辦理招標，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由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差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別待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遇。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併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34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該廠商復參與投標，對未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請參照行政院公共工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政府採購法施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獲邀參與籌備會議之廠商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4"/>
                <w:sz w:val="28"/>
                <w:szCs w:val="28"/>
              </w:rPr>
              <w:t>行細則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38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無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正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當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由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差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別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待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pacing w:val="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</w:r>
            <w:r>
              <w:rPr>
                <w:rFonts w:ascii="標楷體" w:hAnsi="標楷體" w:cs="標楷體" w:eastAsia="標楷體"/>
                <w:spacing w:val="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字</w:t>
            </w:r>
            <w:r>
              <w:rPr>
                <w:rFonts w:ascii="標楷體" w:hAnsi="標楷體" w:cs="標楷體" w:eastAsia="標楷體"/>
                <w:spacing w:val="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遇，造成政府採購之不公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09500051990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)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平競爭，未符公平合理原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為建立公開、透明、公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款。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則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；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另該廠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又</w:t>
            </w:r>
            <w:r>
              <w:rPr>
                <w:rFonts w:ascii="標楷體" w:hAnsi="標楷體" w:cs="標楷體" w:eastAsia="標楷體"/>
                <w:spacing w:val="12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得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平、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競爭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政府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作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商，機關未依政府採購法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業制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度，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免違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失情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事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50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項第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款等規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再發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生，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參考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招標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期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5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定妥處。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限標準及行政院公共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222" w:val="left" w:leader="none"/>
                <w:tab w:pos="1983" w:val="left" w:leader="none"/>
              </w:tabs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工程委員會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88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9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09500051990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18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(88)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工程企字第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81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51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號、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7.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-1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pacing w:val="-1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</w: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字</w:t>
            </w: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88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09800088820</w:t>
            </w:r>
            <w:r>
              <w:rPr>
                <w:rFonts w:ascii="標楷體" w:hAnsi="標楷體" w:cs="標楷體" w:eastAsia="標楷體"/>
                <w:spacing w:val="-8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號等函示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18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(88)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規定辦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建議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參考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意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字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見如下：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(1)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視案件性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8812951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8"/>
                <w:sz w:val="28"/>
                <w:szCs w:val="28"/>
              </w:rPr>
              <w:t>號函。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質與廠商準備及遞送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8.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投標文件所需時間訂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98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定合理且較長之等標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期。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(2)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將可能造成不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984" w:val="left" w:leader="none"/>
              </w:tabs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字</w:t>
              <w:tab/>
              <w:t>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平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虞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相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09800088820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料，公開於機關網站。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(3)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於招標文件載明，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事前參與相關籌備會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議之自然人、法人、機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構或團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體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不得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參加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投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標、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作為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象或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分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包廠商或協助投標廠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商。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按政府採購法第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34</w:t>
            </w:r>
            <w:r>
              <w:rPr>
                <w:rFonts w:ascii="標楷體" w:hAnsi="標楷體" w:cs="標楷體" w:eastAsia="標楷體"/>
                <w:spacing w:val="-4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項規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定，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關辦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招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標，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洩</w:t>
            </w:r>
          </w:p>
        </w:tc>
        <w:tc>
          <w:tcPr>
            <w:tcW w:w="237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漏足以造成限制競爭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或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平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相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料，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目的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係在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防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止廠商先行了解底價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或其他採購案件相關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資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料，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成不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公平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現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象；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政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法施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細則第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38</w:t>
            </w:r>
            <w:r>
              <w:rPr>
                <w:rFonts w:ascii="標楷體" w:hAnsi="標楷體" w:cs="標楷體" w:eastAsia="標楷體"/>
                <w:spacing w:val="-4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條規定，廠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商如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履行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契約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而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知悉其他廠商無法知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悉或應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秘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密之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使用該等資訊有利於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該廠商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-84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等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情形之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一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者，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得參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加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投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標、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作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決標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對象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或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分包廠商或協助投標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廠商；政府採購法第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50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項第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款規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定，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投標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商有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影響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購公正之違反法令行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為，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經機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發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現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者，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投之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予開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標；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開標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後發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現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者，應不決標予該廠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67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商。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9138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7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9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託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專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業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服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務</w:t>
            </w:r>
          </w:p>
          <w:p>
            <w:pPr>
              <w:pStyle w:val="TableParagraph"/>
              <w:spacing w:line="362" w:lineRule="exact" w:before="20"/>
              <w:ind w:left="99" w:right="98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案，預計金額之估計欠週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延與嚴謹：</w:t>
            </w:r>
          </w:p>
          <w:p>
            <w:pPr>
              <w:pStyle w:val="TableParagraph"/>
              <w:spacing w:line="364" w:lineRule="exact" w:before="1"/>
              <w:ind w:left="459" w:right="97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主要項目之預估經費編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列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約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佔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總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金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額</w:t>
            </w:r>
            <w:r>
              <w:rPr>
                <w:rFonts w:ascii="標楷體" w:hAnsi="標楷體" w:cs="標楷體" w:eastAsia="標楷體"/>
                <w:spacing w:val="3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</w:p>
          <w:p>
            <w:pPr>
              <w:pStyle w:val="TableParagraph"/>
              <w:spacing w:line="362" w:lineRule="exact" w:before="2"/>
              <w:ind w:left="459" w:right="97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成，為標案重要事項， 惟簽文中未見訪（詢）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"/>
              <w:ind w:left="459" w:right="97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價及編列預估經費之理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由，核有未洽。</w:t>
            </w:r>
          </w:p>
          <w:p>
            <w:pPr>
              <w:pStyle w:val="TableParagraph"/>
              <w:spacing w:line="362" w:lineRule="exact" w:before="2"/>
              <w:ind w:left="459" w:right="97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招標期間車輛規格由原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定噸數下修，惟規格修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"/>
              <w:ind w:left="459" w:right="97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改前後之租賃單價皆編 列同一金額，車體大小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2" w:lineRule="exact" w:before="2"/>
              <w:ind w:left="459" w:right="97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已不同卻仍編列相同租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賃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價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格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容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與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市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場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</w:p>
          <w:p>
            <w:pPr>
              <w:pStyle w:val="TableParagraph"/>
              <w:spacing w:line="348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情、社會通念未符。</w:t>
            </w:r>
          </w:p>
          <w:p>
            <w:pPr>
              <w:pStyle w:val="TableParagraph"/>
              <w:spacing w:line="238" w:lineRule="auto" w:before="1"/>
              <w:ind w:left="459" w:right="97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標案履約期間歷經多次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修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改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履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約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期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間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縮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後，未予考量貨車租賃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時間縮短、活動公告時 間延後、臨時人力、水 電費降低、保險費減少 等費用縮減事項，因應 調整預估經費，核有欠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妥。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依政府採購法第</w:t>
            </w:r>
            <w:r>
              <w:rPr>
                <w:rFonts w:ascii="標楷體" w:hAnsi="標楷體" w:cs="標楷體" w:eastAsia="標楷體"/>
                <w:spacing w:val="-9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27</w:t>
            </w:r>
            <w:r>
              <w:rPr>
                <w:rFonts w:ascii="標楷體" w:hAnsi="標楷體" w:cs="標楷體" w:eastAsia="標楷體"/>
                <w:spacing w:val="-9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362" w:lineRule="exact" w:before="20"/>
              <w:ind w:left="102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項規定，機關辦理採購時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應估</w:t>
            </w:r>
            <w:r>
              <w:rPr>
                <w:rFonts w:ascii="標楷體" w:hAnsi="標楷體" w:cs="標楷體" w:eastAsia="標楷體"/>
                <w:spacing w:val="29"/>
                <w:sz w:val="28"/>
                <w:szCs w:val="28"/>
              </w:rPr>
              <w:t>計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每件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之預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計金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額</w:t>
            </w:r>
          </w:p>
          <w:p>
            <w:pPr>
              <w:pStyle w:val="TableParagraph"/>
              <w:spacing w:line="364" w:lineRule="exact" w:before="1"/>
              <w:ind w:left="102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即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預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估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決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金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額</w:t>
            </w:r>
            <w:r>
              <w:rPr>
                <w:rFonts w:ascii="標楷體" w:hAnsi="標楷體" w:cs="標楷體" w:eastAsia="標楷體"/>
                <w:spacing w:val="-128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招標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告中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公開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該採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</w:p>
          <w:p>
            <w:pPr>
              <w:pStyle w:val="TableParagraph"/>
              <w:spacing w:line="362" w:lineRule="exact" w:before="2"/>
              <w:ind w:left="102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案之預算及預計金額，以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使參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與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投標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廠商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得以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合</w:t>
            </w:r>
          </w:p>
          <w:p>
            <w:pPr>
              <w:pStyle w:val="TableParagraph"/>
              <w:spacing w:line="364" w:lineRule="exact" w:before="1"/>
              <w:ind w:left="102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理估算其投標金額，避免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廠商低價搶標，維護採購</w:t>
            </w:r>
          </w:p>
          <w:p>
            <w:pPr>
              <w:pStyle w:val="TableParagraph"/>
              <w:spacing w:line="362" w:lineRule="exact" w:before="2"/>
              <w:ind w:left="102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品質。查本採購案係採準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用最有利標方式辦理，且</w:t>
            </w:r>
          </w:p>
          <w:p>
            <w:pPr>
              <w:pStyle w:val="TableParagraph"/>
              <w:spacing w:line="364" w:lineRule="exact" w:before="1"/>
              <w:ind w:left="102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於招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文件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訂明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固定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費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用，並以該費用決標，爰</w:t>
            </w:r>
          </w:p>
          <w:p>
            <w:pPr>
              <w:pStyle w:val="TableParagraph"/>
              <w:spacing w:line="362" w:lineRule="exact" w:before="2"/>
              <w:ind w:left="102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於招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標前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就個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案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特性及實際需要，考量委</w:t>
            </w:r>
          </w:p>
          <w:p>
            <w:pPr>
              <w:pStyle w:val="TableParagraph"/>
              <w:spacing w:line="348" w:lineRule="exact"/>
              <w:ind w:left="102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託服務內容之多寡、難易</w:t>
            </w:r>
          </w:p>
          <w:p>
            <w:pPr>
              <w:pStyle w:val="TableParagraph"/>
              <w:spacing w:line="238" w:lineRule="auto" w:before="2"/>
              <w:ind w:left="102" w:right="101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度及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所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需工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作人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力等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事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項核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實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估列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預算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預計金額。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政府採購法第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27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6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76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7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8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採固定價格給付之案件，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宜依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政院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公共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工程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行政院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共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招標前未依據規定，就個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員會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99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14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委員會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99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案特性及實際需要，考量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企字第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09900145930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號函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日工程企字第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委託服務內容之多寡、難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頒之「機關辦理最有利標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983" w:val="left" w:leader="none"/>
              </w:tabs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09900145930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易度及所需工作人力之薪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採固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費用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或費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率之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參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函。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資行情等條件，分析該固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考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作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業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方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式</w:t>
            </w:r>
            <w:r>
              <w:rPr>
                <w:rFonts w:ascii="標楷體" w:hAnsi="標楷體" w:cs="標楷體" w:eastAsia="標楷體"/>
                <w:spacing w:val="-128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，妥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為訂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51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定費用之合理性。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固定費用或費率之額度。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7"/>
        <w:gridCol w:w="2379"/>
      </w:tblGrid>
      <w:tr>
        <w:trPr>
          <w:trHeight w:val="968" w:hRule="exact"/>
        </w:trPr>
        <w:tc>
          <w:tcPr>
            <w:tcW w:w="990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96" w:hRule="exact"/>
        </w:trPr>
        <w:tc>
          <w:tcPr>
            <w:tcW w:w="990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二、開標階段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7679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底價表未能充分揭露訂定</w:t>
            </w:r>
          </w:p>
          <w:p>
            <w:pPr>
              <w:pStyle w:val="TableParagraph"/>
              <w:spacing w:line="36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時機。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政府採購法第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46</w:t>
            </w:r>
            <w:r>
              <w:rPr>
                <w:rFonts w:ascii="標楷體" w:hAnsi="標楷體" w:cs="標楷體" w:eastAsia="標楷體"/>
                <w:spacing w:val="-4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條訂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459" w:right="7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有底價訂定時機，包 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含：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招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標應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於開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前定之…。</w:t>
            </w:r>
          </w:p>
          <w:p>
            <w:pPr>
              <w:pStyle w:val="TableParagraph"/>
              <w:tabs>
                <w:tab w:pos="1933" w:val="left" w:leader="none"/>
                <w:tab w:pos="3040" w:val="left" w:leader="none"/>
              </w:tabs>
              <w:spacing w:line="364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依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政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院</w:t>
              <w:tab/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104</w:t>
            </w:r>
            <w:r>
              <w:rPr>
                <w:rFonts w:ascii="標楷體" w:hAnsi="標楷體" w:cs="標楷體" w:eastAsia="標楷體"/>
                <w:spacing w:val="4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</w:p>
          <w:p>
            <w:pPr>
              <w:pStyle w:val="TableParagraph"/>
              <w:spacing w:line="240" w:lineRule="auto"/>
              <w:ind w:left="459" w:right="7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5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日院臺綜字第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1040130453</w:t>
            </w:r>
            <w:r>
              <w:rPr>
                <w:rFonts w:ascii="標楷體" w:hAnsi="標楷體" w:cs="標楷體" w:eastAsia="標楷體"/>
                <w:spacing w:val="1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號函修正</w:t>
            </w:r>
          </w:p>
          <w:p>
            <w:pPr>
              <w:pStyle w:val="TableParagraph"/>
              <w:spacing w:line="364" w:lineRule="exact" w:before="15"/>
              <w:ind w:left="459" w:right="7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之「文書處理手冊」 參、處理程序二十．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/>
              <w:ind w:left="459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（八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書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處理過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中之有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人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員，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均應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</w:t>
            </w:r>
          </w:p>
          <w:p>
            <w:pPr>
              <w:pStyle w:val="TableParagraph"/>
              <w:spacing w:line="345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文面適當位置蓋章或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5" w:lineRule="exact"/>
              <w:ind w:left="45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名，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並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月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  <w:u w:val="single" w:color="000000"/>
              </w:rPr>
              <w:t>日及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時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459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間</w:t>
            </w:r>
            <w:r>
              <w:rPr>
                <w:rFonts w:ascii="標楷體" w:hAnsi="標楷體" w:cs="標楷體" w:eastAsia="標楷體"/>
                <w:spacing w:val="-13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3"/>
                <w:sz w:val="28"/>
                <w:szCs w:val="2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33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（例如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1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16</w:t>
            </w:r>
            <w:r>
              <w:rPr>
                <w:rFonts w:ascii="標楷體" w:hAnsi="標楷體" w:cs="標楷體" w:eastAsia="標楷體"/>
                <w:spacing w:val="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cs="標楷體" w:eastAsia="標楷體"/>
                <w:spacing w:val="-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得</w:t>
            </w:r>
            <w:r>
              <w:rPr>
                <w:rFonts w:ascii="標楷體" w:hAnsi="標楷體" w:cs="標楷體" w:eastAsia="標楷體"/>
                <w:spacing w:val="-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縮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記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</w:p>
          <w:p>
            <w:pPr>
              <w:pStyle w:val="TableParagraph"/>
              <w:spacing w:line="364" w:lineRule="exact" w:before="16"/>
              <w:ind w:left="459" w:right="99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/1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0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以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任。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為能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確辨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別底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價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訂定日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期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間，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建請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應</w:t>
            </w:r>
          </w:p>
          <w:p>
            <w:pPr>
              <w:pStyle w:val="TableParagraph"/>
              <w:spacing w:line="362" w:lineRule="exact" w:before="2"/>
              <w:ind w:left="459" w:right="7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於底價表加註核定底 價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  <w:u w:val="single" w:color="000000"/>
              </w:rPr>
              <w:t>日期時間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，以資明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48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確。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  <w:p>
            <w:pPr>
              <w:pStyle w:val="TableParagraph"/>
              <w:spacing w:line="365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  <w:p>
            <w:pPr>
              <w:pStyle w:val="TableParagraph"/>
              <w:spacing w:line="238" w:lineRule="auto" w:before="1"/>
              <w:ind w:left="459" w:right="91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行政院全球資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52"/>
                <w:sz w:val="28"/>
                <w:szCs w:val="28"/>
              </w:rPr>
              <w:t>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網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訊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與</w:t>
            </w:r>
            <w:r>
              <w:rPr>
                <w:rFonts w:ascii="標楷體" w:hAnsi="標楷體" w:cs="標楷體" w:eastAsia="標楷體"/>
                <w:spacing w:val="10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52"/>
                <w:sz w:val="28"/>
                <w:szCs w:val="28"/>
              </w:rPr>
              <w:t>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務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政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事</w:t>
            </w:r>
            <w:r>
              <w:rPr>
                <w:rFonts w:ascii="標楷體" w:hAnsi="標楷體" w:cs="標楷體" w:eastAsia="標楷體"/>
                <w:spacing w:val="10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務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8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書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處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手冊。</w:t>
            </w:r>
          </w:p>
        </w:tc>
      </w:tr>
      <w:tr>
        <w:trPr>
          <w:trHeight w:val="375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未見機關首長或其授權人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應依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政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府採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購法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施行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細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政府採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法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員指派主持開標人員之過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3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50</w:t>
            </w:r>
            <w:r>
              <w:rPr>
                <w:rFonts w:ascii="標楷體" w:hAnsi="標楷體" w:cs="標楷體" w:eastAsia="標楷體"/>
                <w:spacing w:val="-3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3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3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項規定，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細則第</w:t>
            </w:r>
            <w:r>
              <w:rPr>
                <w:rFonts w:ascii="標楷體" w:hAnsi="標楷體" w:cs="標楷體" w:eastAsia="標楷體"/>
                <w:spacing w:val="-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50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程文件。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由機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首長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或其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授權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人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員指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派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適當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人員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擔任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主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持開標人員。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政府採購法第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46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訂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定底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價宜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彙整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相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政府採購法第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8"/>
                <w:sz w:val="28"/>
                <w:szCs w:val="28"/>
              </w:rPr>
              <w:t>項規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關成本、市場行情及政府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購，底價應依圖說、規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機關決標資料，供機關首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政府採購法施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範、契約並考量成本、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長或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其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授權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人員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作為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核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4"/>
                <w:sz w:val="28"/>
                <w:szCs w:val="28"/>
              </w:rPr>
              <w:t>細則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53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市場行情及政府機關決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定底價之參考，另應確實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標資料逐項編列，由機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由規劃、設計、需求或使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關首長或其授權人員核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用單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位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提出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預估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金額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定；另政府採購法施行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其分析資料。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政府機關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細則第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條規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定，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機關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決標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資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料可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至政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府電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子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訂定底價，應由規劃、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網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查詢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11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且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可利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用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5129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設計、需求或使用單位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459" w:right="9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提出預估金額及其分析 後，由承辦採購單位簽 報機關首長或其授權人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員核定。</w:t>
            </w:r>
          </w:p>
          <w:p>
            <w:pPr>
              <w:pStyle w:val="TableParagraph"/>
              <w:spacing w:line="238" w:lineRule="auto"/>
              <w:ind w:left="459" w:right="94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機關「採購底價表」僅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由機關首長或其授權人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員直接書寫底價金額並 核章，底價表及相關文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件均查無依政府採購法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46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項規定編列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及依政府採購法施行細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則第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條規定程序分</w:t>
            </w:r>
            <w:r>
              <w:rPr>
                <w:rFonts w:ascii="標楷體" w:hAnsi="標楷體" w:cs="標楷體" w:eastAsia="標楷體"/>
                <w:spacing w:val="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析之相關文件。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「領標管理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歷史標案查</w:t>
            </w:r>
          </w:p>
          <w:p>
            <w:pPr>
              <w:pStyle w:val="TableParagraph"/>
              <w:spacing w:line="362" w:lineRule="exact" w:before="20"/>
              <w:ind w:left="99" w:right="96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詢」功能，參考其他機關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之標案內容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4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投標須知規定投標廠商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政府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法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3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51</w:t>
            </w:r>
            <w:r>
              <w:rPr>
                <w:rFonts w:ascii="標楷體" w:hAnsi="標楷體" w:cs="標楷體" w:eastAsia="標楷體"/>
                <w:spacing w:val="3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條規</w:t>
            </w:r>
            <w:r>
              <w:rPr>
                <w:rFonts w:ascii="標楷體" w:hAnsi="標楷體" w:cs="標楷體" w:eastAsia="標楷體"/>
                <w:spacing w:val="-10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政府採購法第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51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應附具廠商登記或設立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28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依招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標文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之證明及納稅證明，並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規定之條件，審查廠商投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未規定需檢附依工業團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件…</w:t>
            </w:r>
            <w:r>
              <w:rPr>
                <w:rFonts w:ascii="標楷體" w:hAnsi="標楷體" w:cs="標楷體" w:eastAsia="標楷體"/>
                <w:spacing w:val="-13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應詳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細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體法或商業團體法加入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檢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視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相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招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工業或商業團體之證明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定，據以辦理開標審查，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如會員證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，投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</w:t>
            </w:r>
          </w:p>
        </w:tc>
        <w:tc>
          <w:tcPr>
            <w:tcW w:w="329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以免爭議衍生。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文件審查表卻就該項文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件進行審查。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投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須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知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格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「…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合各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目的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事業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主管機關規定且非屬採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購法第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103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條拒絕往來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廠商者█營業項目及代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碼為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ZZ99999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之公司或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行號</w:t>
            </w:r>
            <w:r>
              <w:rPr>
                <w:rFonts w:ascii="標楷體" w:hAnsi="標楷體" w:cs="標楷體" w:eastAsia="標楷體"/>
                <w:spacing w:val="-123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投</w:t>
            </w: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無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Z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Z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99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111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營業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項目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及代碼，然開標紀錄記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載其資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審查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合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格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僅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限定營業項目及代碼為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Z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Z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99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111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廠商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方可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投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恐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衍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生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爭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議，建議宜參考投標廠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622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商資格與特殊或巨額採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459" w:right="9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購認定標準第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妥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訂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投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38" w:lineRule="auto"/>
              <w:ind w:left="459" w:right="93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投標須知規定廠商報價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高於招標文件所載明之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預算金額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或固定費用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或費率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者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該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廠商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列為決標對象，投標廠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商報價高於招標文件所 載明之預算金額卻仍予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決標。</w:t>
            </w:r>
          </w:p>
          <w:p>
            <w:pPr>
              <w:pStyle w:val="TableParagraph"/>
              <w:spacing w:line="238" w:lineRule="auto"/>
              <w:ind w:left="459" w:right="93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招標文件未規定投標廠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商於開標時應一併檢附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供審查之規格文件，然</w:t>
            </w:r>
            <w:r>
              <w:rPr>
                <w:rFonts w:ascii="標楷體" w:hAnsi="標楷體" w:cs="標楷體" w:eastAsia="標楷體"/>
                <w:spacing w:val="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主辦單位於開標時卻辦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理規格審查。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5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託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專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業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服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務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按最有利標評選辦法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最有利標評選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案，有以下缺失或應行檢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9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項規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212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招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辦法第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討改進事項：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標文件已訂明固定費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未核實審查確認「優勝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用或費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率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仍得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規定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採購評選委員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廠商標價是否合理無浪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商於投標文件內詳列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會組織準則第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費公帑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情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形</w:t>
            </w:r>
            <w:r>
              <w:rPr>
                <w:rFonts w:ascii="標楷體" w:hAnsi="標楷體" w:cs="標楷體" w:eastAsia="標楷體"/>
                <w:spacing w:val="-142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：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組成該費用或費率之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(1)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得標廠商標價均以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內</w:t>
            </w:r>
            <w:r>
              <w:rPr>
                <w:rFonts w:ascii="標楷體" w:hAnsi="標楷體" w:cs="標楷體" w:eastAsia="標楷體"/>
                <w:spacing w:val="-39"/>
                <w:sz w:val="28"/>
                <w:szCs w:val="28"/>
              </w:rPr>
              <w:t>容</w:t>
            </w:r>
            <w:r>
              <w:rPr>
                <w:rFonts w:ascii="標楷體" w:hAnsi="標楷體" w:cs="標楷體" w:eastAsia="標楷體"/>
                <w:spacing w:val="-3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並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入評</w:t>
            </w:r>
            <w:r>
              <w:rPr>
                <w:rFonts w:ascii="標楷體" w:hAnsi="標楷體" w:cs="標楷體" w:eastAsia="標楷體"/>
                <w:spacing w:val="-39"/>
                <w:sz w:val="28"/>
                <w:szCs w:val="28"/>
              </w:rPr>
              <w:t>選。</w:t>
            </w:r>
            <w:r>
              <w:rPr>
                <w:rFonts w:ascii="標楷體" w:hAnsi="標楷體" w:cs="標楷體" w:eastAsia="標楷體"/>
                <w:spacing w:val="-14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採購評選委員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89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一式、輛編列，並未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最有利標作業手冊亦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會審議規則第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89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7"/>
                <w:sz w:val="28"/>
                <w:szCs w:val="28"/>
              </w:rPr>
              <w:t>詳列報價內容及其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明定其所占比率或權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89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經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費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組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成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完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整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重得低於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20%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、機關異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最有利標作業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89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性，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委員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於價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質採購最有利標作業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手冊。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89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格之給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分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實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法考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須知第</w:t>
            </w: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點第</w:t>
            </w: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項規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機關異質採購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89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7"/>
                <w:sz w:val="28"/>
                <w:szCs w:val="28"/>
              </w:rPr>
              <w:t>量該價格相對於所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35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理最有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利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最有利標作業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89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提供標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之合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61"/>
                <w:sz w:val="28"/>
                <w:szCs w:val="28"/>
              </w:rPr>
              <w:t>性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標，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應確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擬決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的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須知第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點第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(2)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得標廠商未詳列報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價格合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無浪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費公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帑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價內容及其經費組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情形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後，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方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得決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定最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有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機關異質採購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成之完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整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性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惟工作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利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-13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爰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有關「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價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最有利標作業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小組有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務費用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格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事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項，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是為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最有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利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須知第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點。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-39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組成及價格合理性」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標採購案件招標、評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7.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80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初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意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見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卻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擬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選、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議價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決標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之重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要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</w:tr>
    </w:tbl>
    <w:p>
      <w:pPr>
        <w:spacing w:after="0" w:line="323" w:lineRule="exact"/>
        <w:jc w:val="left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34"/>
                <w:sz w:val="28"/>
                <w:szCs w:val="28"/>
              </w:rPr>
              <w:t>具</w:t>
            </w:r>
            <w:r>
              <w:rPr>
                <w:rFonts w:ascii="標楷體" w:hAnsi="標楷體" w:cs="標楷體" w:eastAsia="標楷體"/>
                <w:spacing w:val="-173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尚屬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客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觀</w:t>
            </w:r>
            <w:r>
              <w:rPr>
                <w:rFonts w:ascii="標楷體" w:hAnsi="標楷體" w:cs="標楷體" w:eastAsia="標楷體"/>
                <w:spacing w:val="-176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3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核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事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設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若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決標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價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5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有欠當。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格不合理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等情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形</w:t>
            </w:r>
            <w:r>
              <w:rPr>
                <w:rFonts w:ascii="標楷體" w:hAnsi="標楷體" w:cs="標楷體" w:eastAsia="標楷體"/>
                <w:spacing w:val="-2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981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(3)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得標廠商未詳列報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關首長或其授權人員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09500321480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價內容及其經費組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得不接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評選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結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果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依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成之完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整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性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工作小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機關異質採購最有利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組之初審意見未核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標作業須知第</w:t>
            </w: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點規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實，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評選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程有依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定，得敘明意見及理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規就各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選項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目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受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由，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將評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結果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退回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評廠商資料及工作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選委員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參照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行政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院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小組初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審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意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見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逐項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公共工程委員會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4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討論後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當得以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發現得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「服務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2380" w:val="left" w:leader="none"/>
                <w:tab w:pos="2898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09500321480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</w:t>
              <w:tab/>
              <w:t>函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費用組成及價格合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釋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理性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問</w:t>
            </w:r>
            <w:r>
              <w:rPr>
                <w:rFonts w:ascii="標楷體" w:hAnsi="標楷體" w:cs="標楷體" w:eastAsia="標楷體"/>
                <w:spacing w:val="-36"/>
                <w:sz w:val="28"/>
                <w:szCs w:val="28"/>
              </w:rPr>
              <w:t>題</w:t>
            </w:r>
            <w:r>
              <w:rPr>
                <w:rFonts w:ascii="標楷體" w:hAnsi="標楷體" w:cs="標楷體" w:eastAsia="標楷體"/>
                <w:spacing w:val="-3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惟評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依採購評選委員會組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選委員卻均給予高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織準則第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9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項規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分，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實是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認定正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35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集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人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、副召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集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確，容有疑慮。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人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均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委員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…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(4)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主辦單位簽辦簽約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採購評選委員會審議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事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宜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會計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室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於會簽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規則第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項規定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時特別針對價格問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「委員應公正辦理評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題簽註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意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見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主辦單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選。評選及出席會議，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位若未延宕簽約期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應親自為之，不得代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程，並仔細查察，當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且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參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與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分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-39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能及時發現「價格」</w:t>
            </w:r>
          </w:p>
        </w:tc>
        <w:tc>
          <w:tcPr>
            <w:tcW w:w="329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比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問題之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所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在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卻逕以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結簽陳核，核欠允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妥。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評選程序存有瑕疵：評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選委員有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位委員出席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評選，卻僅有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位評選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委員參與評分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召集人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未評分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，核與法規未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符，並易令人質疑評選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結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果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正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確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性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效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109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性。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4"/>
        <w:gridCol w:w="2379"/>
      </w:tblGrid>
      <w:tr>
        <w:trPr>
          <w:trHeight w:val="968" w:hRule="exact"/>
        </w:trPr>
        <w:tc>
          <w:tcPr>
            <w:tcW w:w="990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96" w:hRule="exact"/>
        </w:trPr>
        <w:tc>
          <w:tcPr>
            <w:tcW w:w="990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三、決標階段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5857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按政府採購法第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條處理</w:t>
            </w:r>
          </w:p>
          <w:p>
            <w:pPr>
              <w:pStyle w:val="TableParagraph"/>
              <w:spacing w:line="238" w:lineRule="auto" w:before="1"/>
              <w:ind w:left="99" w:right="91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總標價低於底價百分之八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十案件之執行程序附註第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八</w:t>
            </w:r>
            <w:r>
              <w:rPr>
                <w:rFonts w:ascii="標楷體" w:hAnsi="標楷體" w:cs="標楷體" w:eastAsia="標楷體"/>
                <w:spacing w:val="-13"/>
                <w:sz w:val="28"/>
                <w:szCs w:val="28"/>
              </w:rPr>
              <w:t>點</w:t>
            </w:r>
            <w:r>
              <w:rPr>
                <w:rFonts w:ascii="標楷體" w:hAnsi="標楷體" w:cs="標楷體" w:eastAsia="標楷體"/>
                <w:spacing w:val="-154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如最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低標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廠商之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總標價有採購法第五十八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條前段情形，致未能於辦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理決標作業當日完成決標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程序者，製作保留決標紀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錄，載明如有決標時，以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保留決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決標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-154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13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規範投標廠商標價幣別有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種以上時之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-4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採購</w:t>
            </w:r>
          </w:p>
          <w:p>
            <w:pPr>
              <w:pStyle w:val="TableParagraph"/>
              <w:spacing w:line="240" w:lineRule="auto"/>
              <w:ind w:left="99" w:right="91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案標價無上述</w:t>
            </w:r>
            <w:r>
              <w:rPr>
                <w:rFonts w:ascii="標楷體" w:hAnsi="標楷體" w:cs="標楷體" w:eastAsia="標楷體"/>
                <w:spacing w:val="-1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1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種幣別情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形，然開決標記錄卻載明</w:t>
            </w:r>
          </w:p>
          <w:p>
            <w:pPr>
              <w:pStyle w:val="TableParagraph"/>
              <w:spacing w:line="362" w:lineRule="exact" w:before="19"/>
              <w:ind w:left="99" w:right="48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3"/>
                <w:sz w:val="28"/>
                <w:szCs w:val="28"/>
              </w:rPr>
              <w:t>「以保留決標日為決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6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與上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未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合。</w:t>
            </w:r>
          </w:p>
        </w:tc>
        <w:tc>
          <w:tcPr>
            <w:tcW w:w="329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106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加強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意政府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法</w:t>
            </w:r>
          </w:p>
          <w:p>
            <w:pPr>
              <w:pStyle w:val="TableParagraph"/>
              <w:spacing w:line="238" w:lineRule="auto" w:before="1"/>
              <w:ind w:left="106" w:right="96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條處理總標價低於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底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價百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分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之八十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案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5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執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行程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序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附註第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八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點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所</w:t>
            </w:r>
            <w:r>
              <w:rPr>
                <w:rFonts w:ascii="標楷體" w:hAnsi="標楷體" w:cs="標楷體" w:eastAsia="標楷體"/>
                <w:spacing w:val="5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述規定內容，避免引用錯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誤。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  <w:p>
            <w:pPr>
              <w:pStyle w:val="TableParagraph"/>
              <w:spacing w:line="365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  <w:p>
            <w:pPr>
              <w:pStyle w:val="TableParagraph"/>
              <w:spacing w:line="238" w:lineRule="auto"/>
              <w:ind w:left="459" w:right="91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條處理總標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價低於底價百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分之八十案件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之執行程序附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註第八點。</w:t>
            </w:r>
          </w:p>
        </w:tc>
      </w:tr>
      <w:tr>
        <w:trPr>
          <w:trHeight w:val="376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最低標廠商報價低於底價</w:t>
            </w:r>
          </w:p>
        </w:tc>
        <w:tc>
          <w:tcPr>
            <w:tcW w:w="329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既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認為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最低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標廠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百分之八十但在底價百分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說明合理，應依政府採購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之七十以上，經機關認為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條處理總標價低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顯不合理，有降低品質、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於底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價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百分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之八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十案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條處理總標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不能誠信履約之虞或其他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之執行程序四、一規定無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價低於底價百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特殊情形，主持人宣布保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需通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知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其提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出差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額保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證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分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之八十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留決標，並發文限期請該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金並照價決標；如需通知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執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序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廠商提出說明，該廠商於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其繳交差額保證金，應係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四、一及四、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期限內提出說明，開決標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依政府採購法第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58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條處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三。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紀錄記</w:t>
            </w:r>
            <w:r>
              <w:rPr>
                <w:rFonts w:ascii="標楷體" w:hAnsi="標楷體" w:cs="標楷體" w:eastAsia="標楷體"/>
                <w:spacing w:val="-111"/>
                <w:sz w:val="28"/>
                <w:szCs w:val="28"/>
              </w:rPr>
              <w:t>載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本校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同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意</w:t>
            </w:r>
            <w:r>
              <w:rPr>
                <w:rFonts w:ascii="Wingdings 2" w:hAnsi="Wingdings 2" w:cs="Wingdings 2" w:eastAsia="Wingdings 2"/>
                <w:spacing w:val="-1"/>
                <w:sz w:val="28"/>
                <w:szCs w:val="28"/>
              </w:rPr>
              <w:t>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書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理總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價低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於底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價百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分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店提出之說明合理…照價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之八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十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案件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之執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行程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序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決標予最低標。並通知繳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四、三規定辦理，且為最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交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差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額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保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證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金</w:t>
            </w:r>
            <w:r>
              <w:rPr>
                <w:rFonts w:ascii="Wingdings 2" w:hAnsi="Wingdings 2" w:cs="Wingdings 2" w:eastAsia="Wingdings 2"/>
                <w:spacing w:val="-1"/>
                <w:sz w:val="28"/>
                <w:szCs w:val="28"/>
              </w:rPr>
              <w:t></w:t>
            </w:r>
            <w:r>
              <w:rPr>
                <w:rFonts w:ascii="Wingdings 2" w:hAnsi="Wingdings 2" w:cs="Wingdings 2" w:eastAsia="Wingdings 2"/>
                <w:spacing w:val="-3"/>
                <w:sz w:val="28"/>
                <w:szCs w:val="28"/>
              </w:rPr>
              <w:t></w:t>
            </w:r>
            <w:r>
              <w:rPr>
                <w:rFonts w:ascii="Wingdings 2" w:hAnsi="Wingdings 2" w:cs="Wingdings 2" w:eastAsia="Wingdings 2"/>
                <w:spacing w:val="4"/>
                <w:sz w:val="28"/>
                <w:szCs w:val="28"/>
              </w:rPr>
              <w:t>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元</w:t>
            </w:r>
            <w:r>
              <w:rPr>
                <w:rFonts w:ascii="標楷體" w:hAnsi="標楷體" w:cs="標楷體" w:eastAsia="標楷體"/>
                <w:spacing w:val="-13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低標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商繳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妥差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額保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證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機關既認為最低標廠商說</w:t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金後方能決標，應釐清二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明合理，應無需通知其提</w:t>
            </w:r>
          </w:p>
        </w:tc>
        <w:tc>
          <w:tcPr>
            <w:tcW w:w="329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者之差異。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出差額保證金。</w:t>
            </w:r>
          </w:p>
        </w:tc>
        <w:tc>
          <w:tcPr>
            <w:tcW w:w="329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最低標廠商報價低於底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依「政府採購法第五十八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價百分之七十，開決標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條處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總標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價低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於底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價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紀錄之決標過程記載：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百分之八十之執行程序」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82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「經機關認為總標價無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次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五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一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25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最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條處理總標</w:t>
            </w:r>
          </w:p>
        </w:tc>
      </w:tr>
    </w:tbl>
    <w:p>
      <w:pPr>
        <w:spacing w:after="0" w:line="323" w:lineRule="exact"/>
        <w:jc w:val="left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6951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顯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合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無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降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低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品</w:t>
            </w:r>
          </w:p>
          <w:p>
            <w:pPr>
              <w:pStyle w:val="TableParagraph"/>
              <w:spacing w:line="362" w:lineRule="exact" w:before="20"/>
              <w:ind w:left="459" w:right="9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質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能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誠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信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履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約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虞，經主持人當場…宣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"/>
              <w:ind w:left="99" w:right="77" w:firstLine="359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布</w:t>
            </w:r>
            <w:r>
              <w:rPr>
                <w:rFonts w:ascii="Wingdings 2" w:hAnsi="Wingdings 2" w:cs="Wingdings 2" w:eastAsia="Wingdings 2"/>
                <w:spacing w:val="-1"/>
                <w:sz w:val="28"/>
                <w:szCs w:val="28"/>
              </w:rPr>
              <w:t></w:t>
            </w:r>
            <w:r>
              <w:rPr>
                <w:rFonts w:ascii="Wingdings 2" w:hAnsi="Wingdings 2" w:cs="Wingdings 2" w:eastAsia="Wingdings 2"/>
                <w:spacing w:val="-3"/>
                <w:sz w:val="28"/>
                <w:szCs w:val="28"/>
              </w:rPr>
              <w:t>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為得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機關於決標隔日簽述：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2" w:lineRule="exact" w:before="2"/>
              <w:ind w:left="459" w:right="9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「該公司當場說明後， 認為總標價無明顯不合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"/>
              <w:ind w:left="459" w:right="9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理，無降低品質、不能 誠信履約之虞，經主持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2" w:lineRule="exact" w:before="2"/>
              <w:ind w:left="459" w:right="9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人當場…宣布</w:t>
            </w:r>
            <w:r>
              <w:rPr>
                <w:rFonts w:ascii="Wingdings 2" w:hAnsi="Wingdings 2" w:cs="Wingdings 2" w:eastAsia="Wingdings 2"/>
                <w:spacing w:val="10"/>
                <w:sz w:val="28"/>
                <w:szCs w:val="28"/>
              </w:rPr>
              <w:t>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得標廠商，並請該廠商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"/>
              <w:ind w:left="459" w:right="9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次日補提低於底價七十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說明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政府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法第</w:t>
            </w:r>
          </w:p>
          <w:p>
            <w:pPr>
              <w:pStyle w:val="TableParagraph"/>
              <w:spacing w:line="362" w:lineRule="exact" w:before="2"/>
              <w:ind w:left="459" w:right="9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58</w:t>
            </w: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7"/>
                <w:sz w:val="28"/>
                <w:szCs w:val="28"/>
              </w:rPr>
              <w:t>條處理總標價低於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底價百分之八十案件之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48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執行程序五、一規定有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2"/>
              <w:ind w:left="459" w:right="9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間，其尚無經宣佈得標 後再由廠商補提書面說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明之程序。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低標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總標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價低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於底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價</w:t>
            </w:r>
          </w:p>
          <w:p>
            <w:pPr>
              <w:pStyle w:val="TableParagraph"/>
              <w:spacing w:line="238" w:lineRule="auto" w:before="1"/>
              <w:ind w:left="99" w:right="96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之百分之七十，機關認為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顯不合理，有降低品質、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不能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誠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信履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約之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虞或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他特殊情形，限期通知最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低標提出說明，最低標於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通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知期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限內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提出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說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明，</w:t>
            </w:r>
            <w:r>
              <w:rPr>
                <w:rFonts w:ascii="標楷體" w:hAnsi="標楷體" w:cs="標楷體" w:eastAsia="標楷體"/>
                <w:spacing w:val="-1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關認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為該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說明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合</w:t>
            </w:r>
            <w:r>
              <w:rPr>
                <w:rFonts w:ascii="標楷體" w:hAnsi="標楷體" w:cs="標楷體" w:eastAsia="標楷體"/>
                <w:spacing w:val="40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理，無需通知最低標提出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差額保證金，照價決標予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最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低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128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關應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依上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規定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限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期通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知最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低標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商提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出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說明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並經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依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程序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理後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方能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予以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決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標。尚無經宣佈得標後再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由廠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補提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書面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說明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程序。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8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價低於底價百</w:t>
            </w:r>
          </w:p>
          <w:p>
            <w:pPr>
              <w:pStyle w:val="TableParagraph"/>
              <w:spacing w:line="238" w:lineRule="auto" w:before="1"/>
              <w:ind w:left="459" w:right="92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分之八十案件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執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pacing w:val="-4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五、一。</w:t>
            </w:r>
          </w:p>
        </w:tc>
      </w:tr>
      <w:tr>
        <w:trPr>
          <w:trHeight w:val="4037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4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7" w:lineRule="exact"/>
              <w:ind w:left="459" w:right="0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辦理公告金額以上之採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/>
              <w:ind w:left="459" w:right="88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購案，相關文件查無依 政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府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採購法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條及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政府採購法施行細則第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85</w:t>
            </w: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7"/>
                <w:sz w:val="28"/>
                <w:szCs w:val="28"/>
              </w:rPr>
              <w:t>條規定將決標結果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以書面通知各投標廠商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之相關文件。</w:t>
            </w:r>
          </w:p>
          <w:p>
            <w:pPr>
              <w:pStyle w:val="TableParagraph"/>
              <w:spacing w:line="238" w:lineRule="auto" w:before="1"/>
              <w:ind w:left="459" w:right="93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決標通知函內容未依政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府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法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施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細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則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85</w:t>
            </w: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7"/>
                <w:sz w:val="28"/>
                <w:szCs w:val="28"/>
              </w:rPr>
              <w:t>條規定記載應記載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事項。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應依政府採購法第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61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  <w:p>
            <w:pPr>
              <w:pStyle w:val="TableParagraph"/>
              <w:spacing w:line="364" w:lineRule="exact" w:before="17"/>
              <w:ind w:left="99" w:right="96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及政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府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法施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行細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則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85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條規定將決標結果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以書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面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通知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各投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標廠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並注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意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應記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載事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項有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無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遺漏。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  <w:p>
            <w:pPr>
              <w:pStyle w:val="TableParagraph"/>
              <w:spacing w:line="364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  <w:p>
            <w:pPr>
              <w:pStyle w:val="TableParagraph"/>
              <w:spacing w:line="240" w:lineRule="auto"/>
              <w:ind w:left="459" w:right="92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政府採購法施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4"/>
                <w:sz w:val="28"/>
                <w:szCs w:val="28"/>
              </w:rPr>
              <w:t>行細則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85</w:t>
            </w:r>
            <w:r>
              <w:rPr>
                <w:rFonts w:ascii="標楷體" w:hAnsi="標楷體" w:cs="標楷體" w:eastAsia="標楷體"/>
                <w:spacing w:val="3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76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5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決標書面通知及刊登決標</w:t>
            </w:r>
          </w:p>
        </w:tc>
        <w:tc>
          <w:tcPr>
            <w:tcW w:w="329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決標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書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面通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知及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刊登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決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公告，不符政府採購法第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標公告，應依政府採購法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61</w:t>
            </w:r>
            <w:r>
              <w:rPr>
                <w:rFonts w:ascii="標楷體" w:hAnsi="標楷體" w:cs="標楷體" w:eastAsia="標楷體"/>
                <w:spacing w:val="-3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條及政府採購法施行細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61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條及政府採購法施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政府採購法施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84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項規定決標</w:t>
            </w:r>
          </w:p>
        </w:tc>
        <w:tc>
          <w:tcPr>
            <w:tcW w:w="32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行細則第</w:t>
            </w:r>
            <w:r>
              <w:rPr>
                <w:rFonts w:ascii="標楷體" w:hAnsi="標楷體" w:cs="標楷體" w:eastAsia="標楷體"/>
                <w:spacing w:val="-3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84</w:t>
            </w:r>
            <w:r>
              <w:rPr>
                <w:rFonts w:ascii="標楷體" w:hAnsi="標楷體" w:cs="標楷體" w:eastAsia="標楷體"/>
                <w:spacing w:val="-3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3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項所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行細則第</w:t>
            </w:r>
            <w:r>
              <w:rPr>
                <w:rFonts w:ascii="標楷體" w:hAnsi="標楷體" w:cs="標楷體" w:eastAsia="標楷體"/>
                <w:spacing w:val="-8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84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日起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30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日內書面通知及刊</w:t>
            </w:r>
          </w:p>
        </w:tc>
        <w:tc>
          <w:tcPr>
            <w:tcW w:w="329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定期限辦理。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746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登公告之期間。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7"/>
        <w:gridCol w:w="2379"/>
      </w:tblGrid>
      <w:tr>
        <w:trPr>
          <w:trHeight w:val="968" w:hRule="exact"/>
        </w:trPr>
        <w:tc>
          <w:tcPr>
            <w:tcW w:w="990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96" w:hRule="exact"/>
        </w:trPr>
        <w:tc>
          <w:tcPr>
            <w:tcW w:w="990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四、履約階段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廠商所送整體施工計畫、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保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障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權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政府採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錯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誤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品質計畫、勞工安全衛生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益，應依契約規定加強履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態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樣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十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二</w:t>
            </w:r>
            <w:r>
              <w:rPr>
                <w:rFonts w:ascii="標楷體" w:hAnsi="標楷體" w:cs="標楷體" w:eastAsia="標楷體"/>
                <w:spacing w:val="-4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管理計畫，經機關函准備</w:t>
            </w:r>
          </w:p>
        </w:tc>
        <w:tc>
          <w:tcPr>
            <w:tcW w:w="32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約管理。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一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查，然其中整體施工計畫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書及整體品質計畫書之送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4"/>
                <w:sz w:val="28"/>
                <w:szCs w:val="28"/>
              </w:rPr>
              <w:t>審核章表中，核定單位</w:t>
            </w:r>
            <w:r>
              <w:rPr>
                <w:rFonts w:ascii="標楷體" w:hAnsi="標楷體" w:cs="標楷體" w:eastAsia="標楷體"/>
                <w:spacing w:val="-4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4"/>
                <w:sz w:val="28"/>
                <w:szCs w:val="28"/>
              </w:rPr>
              <w:t>機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未核章。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監造日報表之填報及記錄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保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障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權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政府採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錯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誤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不確實。例如：有施作瀝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益，應依契約規定加強履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態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樣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十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二</w:t>
            </w:r>
            <w:r>
              <w:rPr>
                <w:rFonts w:ascii="標楷體" w:hAnsi="標楷體" w:cs="標楷體" w:eastAsia="標楷體"/>
                <w:spacing w:val="-4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青混合料壓實試體厚度試</w:t>
            </w:r>
          </w:p>
        </w:tc>
        <w:tc>
          <w:tcPr>
            <w:tcW w:w="32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約管理。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一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驗，惟監造日報表查無相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關紀錄。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各項計畫書所載試驗標準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保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障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商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權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政府採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錯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誤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不一，例如：預拌混凝土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益，應依契約規定加強履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態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樣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十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二</w:t>
            </w:r>
            <w:r>
              <w:rPr>
                <w:rFonts w:ascii="標楷體" w:hAnsi="標楷體" w:cs="標楷體" w:eastAsia="標楷體"/>
                <w:spacing w:val="-4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運輸澆置完成時間、試體</w:t>
            </w:r>
          </w:p>
        </w:tc>
        <w:tc>
          <w:tcPr>
            <w:tcW w:w="32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約管理。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一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取樣組數、模板組拆作業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放樣容許誤差、瀝青混凝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土混合料倒入舖裝機溫度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等。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4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營造綜合保險單之每一事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1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保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障廠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商及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權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故自負額或保險額度或保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38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益，應依契約規定加強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險期間或被保險人或共同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38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履約管理。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不保事項等…與契約規定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1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查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察行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政院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公共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工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968" w:val="left" w:leader="none"/>
                <w:tab w:pos="1474" w:val="left" w:leader="none"/>
                <w:tab w:pos="1980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  <w:tab/>
              <w:t>企</w:t>
              <w:tab/>
              <w:t>字</w:t>
              <w:tab/>
              <w:t>第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不符。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38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100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10000418530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884" w:val="left" w:leader="none"/>
                <w:tab w:pos="1388" w:val="left" w:leader="none"/>
                <w:tab w:pos="1892" w:val="left" w:leader="none"/>
                <w:tab w:pos="2396" w:val="left" w:leader="none"/>
                <w:tab w:pos="2900" w:val="left" w:leader="none"/>
              </w:tabs>
              <w:spacing w:line="323" w:lineRule="exact"/>
              <w:ind w:left="38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  <w:tab/>
              <w:t>工</w:t>
              <w:tab/>
              <w:t>程</w:t>
              <w:tab/>
              <w:t>企</w:t>
              <w:tab/>
              <w:t>字</w:t>
              <w:tab/>
              <w:t>第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2154" w:val="left" w:leader="none"/>
              </w:tabs>
              <w:spacing w:line="321" w:lineRule="exact"/>
              <w:ind w:left="38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10000418530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</w:t>
            </w:r>
            <w:r>
              <w:rPr>
                <w:rFonts w:ascii="標楷體" w:hAnsi="標楷體" w:cs="標楷體" w:eastAsia="標楷體"/>
                <w:spacing w:val="-5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函</w:t>
            </w:r>
            <w:r>
              <w:rPr>
                <w:rFonts w:ascii="標楷體" w:hAnsi="標楷體" w:cs="標楷體" w:eastAsia="標楷體"/>
                <w:spacing w:val="-4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行政院公共工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38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101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8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14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38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5"/>
                <w:sz w:val="28"/>
                <w:szCs w:val="28"/>
              </w:rPr>
              <w:t>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4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10100050350</w:t>
            </w:r>
            <w:r>
              <w:rPr>
                <w:rFonts w:ascii="標楷體" w:hAnsi="標楷體" w:cs="標楷體" w:eastAsia="標楷體"/>
                <w:spacing w:val="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14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38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函。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968" w:val="left" w:leader="none"/>
                <w:tab w:pos="1474" w:val="left" w:leader="none"/>
                <w:tab w:pos="1980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  <w:tab/>
              <w:t>企</w:t>
              <w:tab/>
              <w:t>字</w:t>
              <w:tab/>
              <w:t>第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10100050350</w:t>
            </w:r>
          </w:p>
        </w:tc>
      </w:tr>
      <w:tr>
        <w:trPr>
          <w:trHeight w:val="383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9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75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5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演出團體、場地等有所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契約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變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更係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指原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契約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採購契約變更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變更，機關僅簽擬「查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的之規格、價格、數量或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或加減價核准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上揭變更項目並無降低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條款之變更，並包括追加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監辦備查規定</w:t>
            </w:r>
          </w:p>
        </w:tc>
      </w:tr>
      <w:tr>
        <w:trPr>
          <w:trHeight w:val="382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原契約規格、影響活動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契約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以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外之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新增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工作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一覽表。</w:t>
            </w:r>
          </w:p>
        </w:tc>
      </w:tr>
    </w:tbl>
    <w:p>
      <w:pPr>
        <w:spacing w:after="0" w:line="323" w:lineRule="exact"/>
        <w:jc w:val="left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6"/>
        <w:gridCol w:w="2379"/>
      </w:tblGrid>
      <w:tr>
        <w:trPr>
          <w:trHeight w:val="968" w:hRule="exact"/>
        </w:trPr>
        <w:tc>
          <w:tcPr>
            <w:tcW w:w="990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品質之情事，擬同意變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目。若有契約變更情事，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採購契約要項</w:t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更</w:t>
            </w:r>
            <w:r>
              <w:rPr>
                <w:rFonts w:ascii="標楷體" w:hAnsi="標楷體" w:cs="標楷體" w:eastAsia="標楷體"/>
                <w:spacing w:val="-168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並予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核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准</w:t>
            </w:r>
            <w:r>
              <w:rPr>
                <w:rFonts w:ascii="標楷體" w:hAnsi="標楷體" w:cs="標楷體" w:eastAsia="標楷體"/>
                <w:spacing w:val="-32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然簽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應依「採購契約變更或加</w:t>
            </w:r>
          </w:p>
        </w:tc>
        <w:tc>
          <w:tcPr>
            <w:tcW w:w="23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20</w:t>
            </w:r>
            <w:r>
              <w:rPr>
                <w:rFonts w:ascii="標楷體" w:hAnsi="標楷體" w:cs="標楷體" w:eastAsia="標楷體"/>
                <w:spacing w:val="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點、</w:t>
            </w:r>
            <w:r>
              <w:rPr>
                <w:rFonts w:ascii="標楷體" w:hAnsi="標楷體" w:cs="標楷體" w:eastAsia="標楷體"/>
                <w:spacing w:val="-10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21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文中並未敘明「規格、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減價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核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准監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辦備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查規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點。</w:t>
            </w:r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功能、效益較契約原標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一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覽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表</w:t>
            </w:r>
            <w:r>
              <w:rPr>
                <w:rFonts w:ascii="標楷體" w:hAnsi="標楷體" w:cs="標楷體" w:eastAsia="標楷體"/>
                <w:spacing w:val="-128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購契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約要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示者更優或對機關更有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20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點（機關通知廠商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利</w:t>
            </w:r>
            <w:r>
              <w:rPr>
                <w:rFonts w:ascii="標楷體" w:hAnsi="標楷體" w:cs="標楷體" w:eastAsia="標楷體"/>
                <w:spacing w:val="-137"/>
                <w:sz w:val="28"/>
                <w:szCs w:val="28"/>
              </w:rPr>
              <w:t>」、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「價格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減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」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變更契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約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點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（廠商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等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核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同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意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具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體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要求變更契約）及契約條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由，核有欠當。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款等相關規定辦理，並應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活動實際演出人員與原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考量契約變更、加減價之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服務建議書規劃有所出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適法性及妥適性，如涉及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入，未有相關契約變更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責任歸屬，則應依契約及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程序。</w:t>
            </w:r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相關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法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令規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定辦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-1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爰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以，簽辦時應釐清確認係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屬機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通知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廠商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變更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契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約或係廠商要求變更，二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者之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處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理方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-11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符合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要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件、價金給付等均有所不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同。如係屬「廠商要求變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更契約」者，機關應審核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廠商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理由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及所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檢附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規格、功能、效益及價格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比較表，是否確符採購契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約要項第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21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點所列「因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可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抗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力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原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因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必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須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更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換</w:t>
            </w:r>
            <w:r>
              <w:rPr>
                <w:rFonts w:ascii="標楷體" w:hAnsi="標楷體" w:cs="標楷體" w:eastAsia="標楷體"/>
                <w:spacing w:val="-142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較契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原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示者更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優或對機關更有利」等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種情形，如符合者，廠商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得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據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以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增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加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契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約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價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金，其因而減省履約費用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者，</w:t>
            </w:r>
            <w:r>
              <w:rPr>
                <w:rFonts w:ascii="標楷體" w:hAnsi="標楷體" w:cs="標楷體" w:eastAsia="標楷體"/>
                <w:spacing w:val="-1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自契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約價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金中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扣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除，如未符合者，則應依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契約等相關規定辦理，務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求認事用法允妥，以昭公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474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6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信。</w:t>
            </w:r>
          </w:p>
        </w:tc>
        <w:tc>
          <w:tcPr>
            <w:tcW w:w="237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04"/>
        <w:gridCol w:w="3297"/>
        <w:gridCol w:w="2379"/>
      </w:tblGrid>
      <w:tr>
        <w:trPr>
          <w:trHeight w:val="968" w:hRule="exact"/>
        </w:trPr>
        <w:tc>
          <w:tcPr>
            <w:tcW w:w="990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採購違失態樣及改善措施一覽表（通案性）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107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6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96" w:hRule="exact"/>
        </w:trPr>
        <w:tc>
          <w:tcPr>
            <w:tcW w:w="990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五、驗收階段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5857" w:hRule="exact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機關於辦理驗收作業前，</w:t>
            </w:r>
          </w:p>
          <w:p>
            <w:pPr>
              <w:pStyle w:val="TableParagraph"/>
              <w:spacing w:line="238" w:lineRule="auto" w:before="1"/>
              <w:ind w:left="99" w:right="96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並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未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同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監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造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單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位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商，依據契約、圖說或貨</w:t>
            </w:r>
            <w:r>
              <w:rPr>
                <w:rFonts w:ascii="標楷體" w:hAnsi="標楷體" w:cs="標楷體" w:eastAsia="標楷體"/>
                <w:spacing w:val="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樣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核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對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竣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目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及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量，確定是否竣工。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應依政府採購法施行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459" w:right="10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細則第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92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項規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定辦理。</w:t>
            </w:r>
          </w:p>
          <w:p>
            <w:pPr>
              <w:pStyle w:val="TableParagraph"/>
              <w:spacing w:line="364" w:lineRule="exact" w:before="15"/>
              <w:ind w:left="459" w:right="31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本府業於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105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以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7"/>
                <w:sz w:val="28"/>
                <w:szCs w:val="28"/>
              </w:rPr>
              <w:t>府授建品字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5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1050114029</w:t>
            </w:r>
            <w:r>
              <w:rPr>
                <w:rFonts w:ascii="標楷體" w:hAnsi="標楷體" w:cs="標楷體" w:eastAsia="標楷體"/>
                <w:spacing w:val="1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號函知各</w:t>
            </w:r>
          </w:p>
          <w:p>
            <w:pPr>
              <w:pStyle w:val="TableParagraph"/>
              <w:spacing w:line="362" w:lineRule="exact" w:before="3"/>
              <w:ind w:left="459" w:right="7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機關學校辦理竣工確 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認，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請填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寫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竣工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確認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紀</w:t>
            </w:r>
          </w:p>
          <w:p>
            <w:pPr>
              <w:pStyle w:val="TableParagraph"/>
              <w:spacing w:line="364" w:lineRule="exact" w:before="1"/>
              <w:ind w:left="459" w:right="7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錄表及竣工確認照片 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表，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俾確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竣工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後續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辦</w:t>
            </w:r>
          </w:p>
          <w:p>
            <w:pPr>
              <w:pStyle w:val="TableParagraph"/>
              <w:spacing w:line="362" w:lineRule="exact" w:before="2"/>
              <w:ind w:left="459" w:right="94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初驗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驗收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序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確實執行。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請至本府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"/>
              <w:ind w:left="459" w:right="94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建設局網站首頁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&gt;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下載</w:t>
            </w:r>
            <w:r>
              <w:rPr>
                <w:rFonts w:ascii="標楷體" w:hAnsi="標楷體" w:cs="標楷體" w:eastAsia="標楷體"/>
                <w:spacing w:val="2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專區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&gt;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各科室下載專區</w:t>
            </w:r>
          </w:p>
          <w:p>
            <w:pPr>
              <w:pStyle w:val="TableParagraph"/>
              <w:spacing w:line="362" w:lineRule="exact" w:before="2"/>
              <w:ind w:left="459" w:right="94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&gt;</w:t>
            </w:r>
            <w:r>
              <w:rPr>
                <w:rFonts w:ascii="標楷體" w:hAnsi="標楷體" w:cs="標楷體" w:eastAsia="標楷體"/>
                <w:spacing w:val="5"/>
                <w:sz w:val="28"/>
                <w:szCs w:val="28"/>
              </w:rPr>
              <w:t>工程品質管理科項下</w:t>
            </w:r>
            <w:r>
              <w:rPr>
                <w:rFonts w:ascii="標楷體" w:hAnsi="標楷體" w:cs="標楷體" w:eastAsia="標楷體"/>
                <w:spacing w:val="2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下載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)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政府採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法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</w:p>
          <w:p>
            <w:pPr>
              <w:pStyle w:val="TableParagraph"/>
              <w:spacing w:line="240" w:lineRule="auto"/>
              <w:ind w:left="99" w:right="92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細則第</w:t>
            </w:r>
            <w:r>
              <w:rPr>
                <w:rFonts w:ascii="標楷體" w:hAnsi="標楷體" w:cs="標楷體" w:eastAsia="標楷體"/>
                <w:spacing w:val="-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92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76" w:hRule="exact"/>
        </w:trPr>
        <w:tc>
          <w:tcPr>
            <w:tcW w:w="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機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關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託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專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業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服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務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機關應詳實訂定及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</w:r>
          </w:p>
        </w:tc>
        <w:tc>
          <w:tcPr>
            <w:tcW w:w="2379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案，主要項目規格缺乏具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核廠商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約內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容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避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體履約內容及初驗標準：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免初驗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以覈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實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成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得標廠商函報車輛之圖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後續驗收結算之爭議。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文說明僅以圖象表述改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驗收應依據契約、圖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裝後之概略樣式，有關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說、貨樣規定覈實辦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重要履約內容闕如，機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5"/>
                <w:sz w:val="28"/>
                <w:szCs w:val="28"/>
              </w:rPr>
              <w:t>理，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抽查驗</w:t>
            </w:r>
            <w:r>
              <w:rPr>
                <w:rFonts w:ascii="標楷體" w:hAnsi="標楷體" w:cs="標楷體" w:eastAsia="標楷體"/>
                <w:spacing w:val="-15"/>
                <w:sz w:val="28"/>
                <w:szCs w:val="28"/>
              </w:rPr>
              <w:t>核</w:t>
            </w:r>
            <w:r>
              <w:rPr>
                <w:rFonts w:ascii="標楷體" w:hAnsi="標楷體" w:cs="標楷體" w:eastAsia="標楷體"/>
                <w:spacing w:val="-154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pacing w:val="-4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契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關逕予函覆同意備查，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約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要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抽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驗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實無法有效確保履約品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目</w:t>
            </w:r>
            <w:r>
              <w:rPr>
                <w:rFonts w:ascii="標楷體" w:hAnsi="標楷體" w:cs="標楷體" w:eastAsia="標楷體"/>
                <w:spacing w:val="-118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）數量必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查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質，核有欠當。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驗</w:t>
            </w:r>
            <w:r>
              <w:rPr>
                <w:rFonts w:ascii="標楷體" w:hAnsi="標楷體" w:cs="標楷體" w:eastAsia="標楷體"/>
                <w:spacing w:val="-118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）外觀注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檢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決標後延宕簽定契約，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查</w:t>
            </w:r>
            <w:r>
              <w:rPr>
                <w:rFonts w:ascii="標楷體" w:hAnsi="標楷體" w:cs="標楷體" w:eastAsia="標楷體"/>
                <w:spacing w:val="-158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要規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範項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目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造成後續採購時程之嚴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（普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遍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性</w:t>
            </w:r>
            <w:r>
              <w:rPr>
                <w:rFonts w:ascii="標楷體" w:hAnsi="標楷體" w:cs="標楷體" w:eastAsia="標楷體"/>
                <w:spacing w:val="-135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pacing w:val="-133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）契約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重壓縮，影響採購效率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項目中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量較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多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金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額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與品質。</w:t>
            </w:r>
          </w:p>
        </w:tc>
        <w:tc>
          <w:tcPr>
            <w:tcW w:w="32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較大或單價較高者等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因無具體履約內容，使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項目。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2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初驗難以覈實，亦造成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2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後續驗收結算之爭議。</w:t>
            </w:r>
          </w:p>
        </w:tc>
        <w:tc>
          <w:tcPr>
            <w:tcW w:w="329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01" w:footer="575" w:top="840" w:bottom="76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一、行政院公共工程委員會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92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17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09200158320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7213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tabs>
                <w:tab w:pos="2022" w:val="left" w:leader="none"/>
              </w:tabs>
              <w:spacing w:line="275" w:lineRule="auto"/>
              <w:ind w:left="102" w:right="384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發文日期：中華民國九十二年四月十七 日 發文字號：工程企字第○九二○○一五八三二○號 根據政府採購法</w:t>
              <w:tab/>
              <w:t>綜合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唐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942" w:right="100" w:hanging="84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主旨：檢送本會訂頒之「勞務採購契約範本」修正版乙份如附件（亦登載於本會網站</w:t>
            </w:r>
            <w:r>
              <w:rPr>
                <w:rFonts w:ascii="標楷體" w:hAnsi="標楷體" w:cs="標楷體" w:eastAsia="標楷體"/>
                <w:spacing w:val="2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http://www.pcc.gov.tw\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政府採購法規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子法及相關規定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招標相關</w:t>
            </w:r>
            <w:r>
              <w:rPr>
                <w:rFonts w:ascii="標楷體" w:hAnsi="標楷體" w:cs="標楷體" w:eastAsia="標楷體"/>
                <w:spacing w:val="7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文件及表格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，請  卓參並轉知所屬（轄）機關。</w:t>
            </w:r>
          </w:p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75" w:lineRule="auto" w:before="46"/>
              <w:ind w:left="822" w:right="104" w:hanging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茲因政府採購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（以下簡稱本法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部分條文業於九十一年二月六日修正公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布，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法施行細則及其相關子法並已陸續配合修正，爰配合修正旨揭範本。</w:t>
            </w:r>
          </w:p>
          <w:p>
            <w:pPr>
              <w:pStyle w:val="TableParagraph"/>
              <w:spacing w:line="240" w:lineRule="auto" w:before="11"/>
              <w:ind w:left="102" w:right="0" w:firstLine="24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二、機關辦理採購，請參採使用本會所訂範本，以杜爭議。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822" w:right="44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正本：國民大會秘書處、總統府第三局、國家安全會議秘書長、行政院秘書長、立法院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秘書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長、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司法院秘書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長、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考試院秘書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長、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監察院秘書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長、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行政院各部會行處局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署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省市政府、臺灣省諮議會、臺北市議會、高雄市議會、各縣市政府、各縣市議會</w:t>
            </w:r>
          </w:p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副本：本會各處室會組、企劃處網站</w:t>
            </w:r>
          </w:p>
        </w:tc>
      </w:tr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二、行政院公共工程委員會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b/>
                <w:bCs/>
                <w:spacing w:val="-6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11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24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09500460460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613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tabs>
                <w:tab w:pos="2022" w:val="left" w:leader="none"/>
              </w:tabs>
              <w:spacing w:line="275" w:lineRule="auto"/>
              <w:ind w:left="102" w:right="384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發文日期：中華民國九十五年十一月二十四日 發文字號：工程企字第０九五００四六０四六０號 根據政府採購法</w:t>
              <w:tab/>
              <w:t>綜合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第四科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942" w:right="85" w:hanging="84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主旨：本會頃修正「</w:t>
            </w:r>
            <w:r>
              <w:rPr>
                <w:rFonts w:ascii="標楷體" w:hAnsi="標楷體" w:cs="標楷體" w:eastAsia="標楷體"/>
                <w:spacing w:val="-9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工程採購契約範本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，電子檔並登載於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本</w:t>
            </w:r>
            <w:r>
              <w:rPr>
                <w:rFonts w:ascii="標楷體" w:hAnsi="標楷體" w:cs="標楷體" w:eastAsia="標楷體"/>
                <w:spacing w:val="-9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會網站（進入首頁</w:t>
            </w:r>
            <w:r>
              <w:rPr>
                <w:rFonts w:ascii="標楷體" w:hAnsi="標楷體" w:cs="標楷體" w:eastAsia="標楷體"/>
                <w:spacing w:val="69"/>
                <w:sz w:val="24"/>
                <w:szCs w:val="24"/>
              </w:rPr>
              <w:t> </w:t>
            </w:r>
            <w:hyperlink r:id="rId8">
              <w:r>
                <w:rPr>
                  <w:rFonts w:ascii="標楷體" w:hAnsi="標楷體" w:cs="標楷體" w:eastAsia="標楷體"/>
                  <w:sz w:val="24"/>
                  <w:szCs w:val="24"/>
                </w:rPr>
                <w:t>http://www.pcc.gov.tw</w:t>
              </w:r>
            </w:hyperlink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後，點選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政府採購法規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子法及相關規定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pacing w:val="4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招標相關文件及表格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，請  卓參並轉知所屬（轄）機關。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說明：機關辦理採購，請參採使用本會所訂範本，以杜爭議。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822" w:right="104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正本：總統府第三局、國家安全會議秘書長、行政院秘書長、立法院秘書長、司法院秘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書長、考試院秘書長、監察院秘書長、國家安全局、行政院各部會行處局署、省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市政府、臺灣省諮議會、臺北市議會、高雄市議會、各縣市政府、各縣市議會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副本：本會各處室會組、企劃處網站</w:t>
            </w:r>
          </w:p>
        </w:tc>
      </w:tr>
    </w:tbl>
    <w:p>
      <w:pPr>
        <w:spacing w:after="0" w:line="240" w:lineRule="auto"/>
        <w:jc w:val="left"/>
        <w:rPr>
          <w:rFonts w:ascii="標楷體" w:hAnsi="標楷體" w:cs="標楷體" w:eastAsia="標楷體"/>
          <w:sz w:val="24"/>
          <w:szCs w:val="24"/>
        </w:rPr>
        <w:sectPr>
          <w:headerReference w:type="default" r:id="rId7"/>
          <w:pgSz w:w="11910" w:h="16840"/>
          <w:pgMar w:header="601" w:footer="575" w:top="880" w:bottom="760" w:left="12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三、行政院公共工程委員會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98</w:t>
            </w:r>
            <w:r>
              <w:rPr>
                <w:rFonts w:ascii="標楷體" w:hAnsi="標楷體" w:cs="標楷體" w:eastAsia="標楷體"/>
                <w:b/>
                <w:bCs/>
                <w:spacing w:val="-6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10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29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09800480620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10454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tabs>
                <w:tab w:pos="2022" w:val="left" w:leader="none"/>
              </w:tabs>
              <w:spacing w:line="275" w:lineRule="auto"/>
              <w:ind w:left="102" w:right="408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發文日期：中華民國九十八年十月二十九日 發文字號：工程企字第０九八００四八０六二０ 根據政府採購法</w:t>
              <w:tab/>
              <w:t>綜合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75" w:lineRule="auto" w:before="11"/>
              <w:ind w:left="102" w:right="240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第四科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附件：檔名為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09800480620-1.PDF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942" w:right="85" w:hanging="84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主旨：本會頃修正「</w:t>
            </w:r>
            <w:r>
              <w:rPr>
                <w:rFonts w:ascii="標楷體" w:hAnsi="標楷體" w:cs="標楷體" w:eastAsia="標楷體"/>
                <w:spacing w:val="-9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工程採購契約範本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，電子檔並登載於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本</w:t>
            </w:r>
            <w:r>
              <w:rPr>
                <w:rFonts w:ascii="標楷體" w:hAnsi="標楷體" w:cs="標楷體" w:eastAsia="標楷體"/>
                <w:spacing w:val="-9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會網站（進入首頁</w:t>
            </w:r>
            <w:r>
              <w:rPr>
                <w:rFonts w:ascii="標楷體" w:hAnsi="標楷體" w:cs="標楷體" w:eastAsia="標楷體"/>
                <w:spacing w:val="69"/>
                <w:sz w:val="24"/>
                <w:szCs w:val="24"/>
              </w:rPr>
              <w:t> </w:t>
            </w:r>
            <w:hyperlink r:id="rId8">
              <w:r>
                <w:rPr>
                  <w:rFonts w:ascii="標楷體" w:hAnsi="標楷體" w:cs="標楷體" w:eastAsia="標楷體"/>
                  <w:sz w:val="24"/>
                  <w:szCs w:val="24"/>
                </w:rPr>
                <w:t>http://www.pcc.gov.tw</w:t>
              </w:r>
            </w:hyperlink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後，點選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政府採購法規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\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招標文件範本及表</w:t>
            </w: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格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，請  卓參並轉知所屬（轄）機關。</w:t>
            </w:r>
          </w:p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75" w:lineRule="auto" w:before="46"/>
              <w:ind w:left="342" w:right="264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一、機關辦理採購，請參採使用本會所訂範本，以杜爭議。 二、本次修正內容如下，請詳附件修正對照表：</w:t>
            </w:r>
          </w:p>
          <w:p>
            <w:pPr>
              <w:pStyle w:val="TableParagraph"/>
              <w:spacing w:line="240" w:lineRule="auto" w:before="11"/>
              <w:ind w:left="58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一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實務上履約期限係指政府採購法施行細則第</w:t>
            </w:r>
            <w:r>
              <w:rPr>
                <w:rFonts w:ascii="標楷體" w:hAnsi="標楷體" w:cs="標楷體" w:eastAsia="標楷體"/>
                <w:spacing w:val="-4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92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條規定「竣工」之期限，爰修</w:t>
            </w:r>
          </w:p>
          <w:p>
            <w:pPr>
              <w:pStyle w:val="TableParagraph"/>
              <w:spacing w:line="275" w:lineRule="auto" w:before="46"/>
              <w:ind w:left="1062" w:right="4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正範本第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目選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項、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目及第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款內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容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非限期竣工案件，一併記載預計竣工日期。</w:t>
            </w:r>
          </w:p>
          <w:p>
            <w:pPr>
              <w:pStyle w:val="TableParagraph"/>
              <w:spacing w:line="275" w:lineRule="auto" w:before="11"/>
              <w:ind w:left="582" w:right="48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二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以日曆天計算工期者，所有日數均計入工期，並無須排除國定例假日等。</w:t>
            </w:r>
            <w:r>
              <w:rPr>
                <w:rFonts w:ascii="標楷體" w:hAnsi="標楷體" w:cs="標楷體" w:eastAsia="標楷體"/>
                <w:spacing w:val="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三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增訂範本第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29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款預拌混凝土廠驗廠選項。</w:t>
            </w:r>
          </w:p>
          <w:p>
            <w:pPr>
              <w:pStyle w:val="TableParagraph"/>
              <w:spacing w:line="275" w:lineRule="auto" w:before="11"/>
              <w:ind w:left="1062" w:right="100" w:hanging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四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依「工程告示牌及竣工銘牌設置要點」第</w:t>
            </w:r>
            <w:r>
              <w:rPr>
                <w:rFonts w:ascii="標楷體" w:hAnsi="標楷體" w:cs="標楷體" w:eastAsia="標楷體"/>
                <w:spacing w:val="-5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點修正範本第</w:t>
            </w:r>
            <w:r>
              <w:rPr>
                <w:rFonts w:ascii="標楷體" w:hAnsi="標楷體" w:cs="標楷體" w:eastAsia="標楷體"/>
                <w:spacing w:val="-5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30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款相關選</w:t>
            </w:r>
            <w:r>
              <w:rPr>
                <w:rFonts w:ascii="標楷體" w:hAnsi="標楷體" w:cs="標楷體" w:eastAsia="標楷體"/>
                <w:spacing w:val="4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項內容。</w:t>
            </w:r>
          </w:p>
          <w:p>
            <w:pPr>
              <w:pStyle w:val="TableParagraph"/>
              <w:spacing w:line="275" w:lineRule="auto" w:before="11"/>
              <w:ind w:left="1062" w:right="103" w:hanging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五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修正範本第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15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款，工程竣工後廠商辦妥應辦事項，經機關勘驗認可，</w:t>
            </w:r>
            <w:r>
              <w:rPr>
                <w:rFonts w:ascii="標楷體" w:hAnsi="標楷體" w:cs="標楷體" w:eastAsia="標楷體"/>
                <w:spacing w:val="5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始得辦理初驗或驗收。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822" w:right="104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正本：總統府第三局、國家安全會議秘書處、行政院秘書長、立法院秘書長、司法院秘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書長、考試院秘書長、監察院秘書長、國家安全局、行政院各部會行處局署、省</w:t>
            </w:r>
            <w:r>
              <w:rPr>
                <w:rFonts w:ascii="標楷體" w:hAnsi="標楷體" w:cs="標楷體" w:eastAsia="標楷體"/>
                <w:spacing w:val="5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市政府、臺灣省諮議會、臺北市議會、高雄市議會、各縣市政府、各縣市議會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副本：全國政府機關電子公布欄、本會工程管理處、企劃處（網站）</w:t>
            </w:r>
          </w:p>
        </w:tc>
      </w:tr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四、行政院公共工程委員會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104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27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10400024613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61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</w:tabs>
              <w:spacing w:line="275" w:lineRule="auto" w:before="46"/>
              <w:ind w:left="102" w:right="504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10400024613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第三十六條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75" w:lineRule="auto" w:before="11"/>
              <w:ind w:left="102" w:right="240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鍾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附件：檔名為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10400024610.pdf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822" w:right="100" w:hanging="7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旨：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機關辦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「具敏感性或國安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含資安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疑慮之業務範疇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之資訊服務採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購，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不允許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陸資資訊服務業者參與，屬投標廠商資格與特殊或巨額採購認定標準第</w:t>
            </w:r>
            <w:r>
              <w:rPr>
                <w:rFonts w:ascii="標楷體" w:hAnsi="標楷體" w:cs="標楷體" w:eastAsia="標楷體"/>
                <w:spacing w:val="-5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</w:p>
        </w:tc>
      </w:tr>
    </w:tbl>
    <w:p>
      <w:pPr>
        <w:spacing w:after="0" w:line="275" w:lineRule="auto"/>
        <w:jc w:val="left"/>
        <w:rPr>
          <w:rFonts w:ascii="標楷體" w:hAnsi="標楷體" w:cs="標楷體" w:eastAsia="標楷體"/>
          <w:sz w:val="24"/>
          <w:szCs w:val="24"/>
        </w:rPr>
        <w:sectPr>
          <w:headerReference w:type="default" r:id="rId9"/>
          <w:pgSz w:w="11910" w:h="16840"/>
          <w:pgMar w:header="601" w:footer="575" w:top="840" w:bottom="760" w:left="12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11172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62" w:val="left" w:leader="none"/>
              </w:tabs>
              <w:spacing w:line="275" w:lineRule="auto" w:before="20"/>
              <w:ind w:left="822" w:right="10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款規定情形，業經本會於</w:t>
            </w:r>
            <w:r>
              <w:rPr>
                <w:rFonts w:ascii="標楷體" w:hAnsi="標楷體" w:cs="標楷體" w:eastAsia="標楷體"/>
                <w:spacing w:val="-5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104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27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日以工程企字第</w:t>
            </w:r>
            <w:r>
              <w:rPr>
                <w:rFonts w:ascii="標楷體" w:hAnsi="標楷體" w:cs="標楷體" w:eastAsia="標楷體"/>
                <w:spacing w:val="-5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10400024610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令發布，檢附發布令影本乙份，請</w:t>
              <w:tab/>
              <w:t>查照並轉知所屬（轄）機關。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75" w:lineRule="auto" w:before="46"/>
              <w:ind w:left="822" w:right="100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依據行政院秘書長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日函附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12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「研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『具敏感性或國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含資安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疑慮之業務範疇』相關事宜」會議之決議事項辦理。</w:t>
            </w:r>
          </w:p>
          <w:p>
            <w:pPr>
              <w:pStyle w:val="TableParagraph"/>
              <w:spacing w:line="275" w:lineRule="auto" w:before="11"/>
              <w:ind w:left="822" w:right="101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二、機關辦理資訊服務採購，如屬經濟部投資審議委員會公告「具敏感性或國安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含</w:t>
            </w:r>
            <w:r>
              <w:rPr>
                <w:rFonts w:ascii="標楷體" w:hAnsi="標楷體" w:cs="標楷體" w:eastAsia="標楷體"/>
                <w:spacing w:val="4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資安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疑慮之業務範疇</w:t>
            </w:r>
            <w:r>
              <w:rPr>
                <w:rFonts w:ascii="標楷體" w:hAnsi="標楷體" w:cs="標楷體" w:eastAsia="標楷體"/>
                <w:spacing w:val="-137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為免發生國安或資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疑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慮，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依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「投標廠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資格與特殊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或巨額採購認定標準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款規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定，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於招標文件載明不允許經濟部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投資審議委員會公告之陸資資訊服務業參與。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上開業務範疇及陸資資訊服務業</w:t>
            </w: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清單公開於經濟部投資審議委員會網站</w:t>
            </w:r>
            <w:r>
              <w:rPr>
                <w:rFonts w:ascii="標楷體" w:hAnsi="標楷體" w:cs="標楷體" w:eastAsia="標楷體"/>
                <w:spacing w:val="-59"/>
                <w:sz w:val="24"/>
                <w:szCs w:val="24"/>
              </w:rPr>
              <w:t> </w:t>
            </w:r>
            <w:hyperlink r:id="rId10">
              <w:r>
                <w:rPr>
                  <w:rFonts w:ascii="標楷體" w:hAnsi="標楷體" w:cs="標楷體" w:eastAsia="標楷體"/>
                  <w:sz w:val="24"/>
                  <w:szCs w:val="24"/>
                </w:rPr>
                <w:t>http://www.moeaic.gov.tw/)</w:t>
              </w:r>
            </w:hyperlink>
          </w:p>
          <w:p>
            <w:pPr>
              <w:pStyle w:val="TableParagraph"/>
              <w:spacing w:line="240" w:lineRule="auto" w:before="11"/>
              <w:ind w:left="3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三、本會訂頒相關招標文件範本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公開於本會網站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hyperlink r:id="rId11">
              <w:r>
                <w:rPr>
                  <w:rFonts w:ascii="標楷體" w:hAnsi="標楷體" w:cs="標楷體" w:eastAsia="標楷體"/>
                  <w:sz w:val="24"/>
                  <w:szCs w:val="24"/>
                </w:rPr>
                <w:t>http://www.pcc.gov.tw/</w:t>
              </w:r>
              <w:r>
                <w:rPr>
                  <w:rFonts w:ascii="標楷體" w:hAnsi="標楷體" w:cs="標楷體" w:eastAsia="標楷體"/>
                  <w:sz w:val="24"/>
                  <w:szCs w:val="24"/>
                </w:rPr>
                <w:t>政府採購</w:t>
              </w:r>
            </w:hyperlink>
          </w:p>
          <w:p>
            <w:pPr>
              <w:pStyle w:val="TableParagraph"/>
              <w:spacing w:line="275" w:lineRule="auto" w:before="46"/>
              <w:ind w:left="582" w:right="101" w:firstLine="23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政府採購法規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招標相關文件及表格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配合修正如下：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一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「投標廠商聲明書範本」增列第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13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項有關廠商不得為陸資資訊服務業之聲明</w:t>
            </w:r>
          </w:p>
          <w:p>
            <w:pPr>
              <w:pStyle w:val="TableParagraph"/>
              <w:spacing w:line="240" w:lineRule="auto" w:before="11"/>
              <w:ind w:left="1062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事項。</w:t>
            </w:r>
          </w:p>
          <w:p>
            <w:pPr>
              <w:pStyle w:val="TableParagraph"/>
              <w:spacing w:line="275" w:lineRule="auto" w:before="46"/>
              <w:ind w:left="1062" w:right="104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二</w:t>
            </w: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「投標須知範本」第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點及「參考最有利標精神投標須知範本」第</w:t>
            </w:r>
            <w:r>
              <w:rPr>
                <w:rFonts w:ascii="標楷體" w:hAnsi="標楷體" w:cs="標楷體" w:eastAsia="標楷體"/>
                <w:spacing w:val="-5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0"/>
                <w:sz w:val="24"/>
                <w:szCs w:val="24"/>
              </w:rPr>
              <w:t>點，增</w:t>
            </w:r>
            <w:r>
              <w:rPr>
                <w:rFonts w:ascii="標楷體" w:hAnsi="標楷體" w:cs="標楷體" w:eastAsia="標楷體"/>
                <w:spacing w:val="3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列陸資資訊服務業不得參與之情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形，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屬前揭業務範疇之資訊服務採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購，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應予勾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選。</w:t>
            </w:r>
          </w:p>
          <w:p>
            <w:pPr>
              <w:pStyle w:val="TableParagraph"/>
              <w:spacing w:line="240" w:lineRule="auto" w:before="11"/>
              <w:ind w:left="58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三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「資訊服務採購契約範本</w:t>
            </w:r>
            <w:r>
              <w:rPr>
                <w:rFonts w:ascii="標楷體" w:hAnsi="標楷體" w:cs="標楷體" w:eastAsia="標楷體"/>
                <w:spacing w:val="-144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增修第</w:t>
            </w:r>
            <w:r>
              <w:rPr>
                <w:rFonts w:ascii="標楷體" w:hAnsi="標楷體" w:cs="標楷體" w:eastAsia="標楷體"/>
                <w:spacing w:val="-5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目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分包廠商不得為陸資資</w:t>
            </w:r>
          </w:p>
          <w:p>
            <w:pPr>
              <w:pStyle w:val="TableParagraph"/>
              <w:spacing w:line="240" w:lineRule="auto" w:before="46"/>
              <w:ind w:left="1062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訊服務業之情形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、第</w:t>
            </w:r>
            <w:r>
              <w:rPr>
                <w:rFonts w:ascii="標楷體" w:hAnsi="標楷體" w:cs="標楷體" w:eastAsia="標楷體"/>
                <w:spacing w:val="-4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4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4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pacing w:val="-4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公司或商業變更登記之通知義務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、第</w:t>
            </w:r>
            <w:r>
              <w:rPr>
                <w:rFonts w:ascii="標楷體" w:hAnsi="標楷體" w:cs="標楷體" w:eastAsia="標楷體"/>
                <w:spacing w:val="-4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16</w:t>
            </w:r>
          </w:p>
          <w:p>
            <w:pPr>
              <w:pStyle w:val="TableParagraph"/>
              <w:spacing w:line="275" w:lineRule="auto" w:before="46"/>
              <w:ind w:left="1062" w:right="10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19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廠商應配合之資訊安全責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任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目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履約期間成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為陸資資訊服務業者，機關得終止或解除契約之情形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等。機關辦理前揭業務</w:t>
            </w: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範疇之資訊服務採購，依政府採購法第</w:t>
            </w:r>
            <w:r>
              <w:rPr>
                <w:rFonts w:ascii="標楷體" w:hAnsi="標楷體" w:cs="標楷體" w:eastAsia="標楷體"/>
                <w:spacing w:val="-5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63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項規定，以採用本會訂定之</w:t>
            </w:r>
          </w:p>
          <w:p>
            <w:pPr>
              <w:pStyle w:val="TableParagraph"/>
              <w:spacing w:line="240" w:lineRule="auto" w:before="10"/>
              <w:ind w:left="102" w:right="0" w:firstLine="95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「資訊服務採購契約範本」為原則。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822" w:right="104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正本：總統府第三局、國家安全會議秘書處、行政院秘書長、立法院秘書長、司法院秘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書長、考試院秘書長、監察院秘書長、國家安全局、行政院各部會行處局署、臺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灣省市政府、直轄市政府、臺灣省諮議會、直轄市議會、各縣市政府、各縣市議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會、各鄉鎮市區公所、本會企劃處（請刊登政府採購公報及網站）</w:t>
            </w:r>
          </w:p>
          <w:p>
            <w:pPr>
              <w:pStyle w:val="TableParagraph"/>
              <w:spacing w:line="275" w:lineRule="auto" w:before="11"/>
              <w:ind w:left="822" w:right="104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副本：全國政府機關電子公布欄、行政院資通安全辦公室、經濟部投資審議委員會、本</w:t>
            </w:r>
            <w:r>
              <w:rPr>
                <w:rFonts w:ascii="標楷體" w:hAnsi="標楷體" w:cs="標楷體" w:eastAsia="標楷體"/>
                <w:spacing w:val="3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會各處室會組、中華電信股份有限公司數據通信分公司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加值處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均含附件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</w:tc>
      </w:tr>
      <w:tr>
        <w:trPr>
          <w:trHeight w:val="372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五、行政院公共工程委員會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09500051990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25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tabs>
                <w:tab w:pos="2022" w:val="left" w:leader="none"/>
              </w:tabs>
              <w:spacing w:line="275" w:lineRule="auto"/>
              <w:ind w:left="102" w:right="384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發文日期：中華民國九十五年二月二十三 日 發文字號：工程企字第○九五○○○五一九九○號 根據政府採購法</w:t>
              <w:tab/>
              <w:t>第十五條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唐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822" w:right="106" w:hanging="7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主旨：所詢 貴府文獻委員會委員若為社團、法人之代表人或負責人，則該社團、法人</w:t>
            </w: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或該委員以自然人名義得否參加該委員會所辦理之採購疑義，復如說明，請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查</w:t>
            </w:r>
          </w:p>
        </w:tc>
      </w:tr>
    </w:tbl>
    <w:p>
      <w:pPr>
        <w:spacing w:after="0" w:line="275" w:lineRule="auto"/>
        <w:jc w:val="left"/>
        <w:rPr>
          <w:rFonts w:ascii="標楷體" w:hAnsi="標楷體" w:cs="標楷體" w:eastAsia="標楷體"/>
          <w:sz w:val="24"/>
          <w:szCs w:val="24"/>
        </w:rPr>
        <w:sectPr>
          <w:pgSz w:w="11910" w:h="16840"/>
          <w:pgMar w:header="601" w:footer="575" w:top="840" w:bottom="760" w:left="12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469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0"/>
              <w:ind w:left="102" w:right="7928" w:firstLine="71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照。 說明：</w:t>
            </w:r>
          </w:p>
          <w:p>
            <w:pPr>
              <w:pStyle w:val="TableParagraph"/>
              <w:spacing w:line="240" w:lineRule="auto" w:before="11"/>
              <w:ind w:left="3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一、復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貴府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5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19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日府工三字第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09530450500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號及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13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日府授工三</w:t>
            </w:r>
          </w:p>
          <w:p>
            <w:pPr>
              <w:pStyle w:val="TableParagraph"/>
              <w:spacing w:line="240" w:lineRule="auto" w:before="46"/>
              <w:ind w:left="8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09530676400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函。</w:t>
            </w:r>
          </w:p>
          <w:p>
            <w:pPr>
              <w:pStyle w:val="TableParagraph"/>
              <w:spacing w:line="275" w:lineRule="auto" w:before="46"/>
              <w:ind w:left="822" w:right="100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二、依前揭來函所述，貴府文獻委員會委員會議討論事項，既有可能衍生成為採購案</w:t>
            </w:r>
            <w:r>
              <w:rPr>
                <w:rFonts w:ascii="標楷體" w:hAnsi="標楷體" w:cs="標楷體" w:eastAsia="標楷體"/>
                <w:spacing w:val="3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件，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則旨揭委員以自然人身分或以該委員為代表人或負責人之法人或團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體，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參與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該委員會所辦理之採購，雖無政府採購法（以下簡稱本法）第</w:t>
            </w:r>
            <w:r>
              <w:rPr>
                <w:rFonts w:ascii="標楷體" w:hAnsi="標楷體" w:cs="標楷體" w:eastAsia="標楷體"/>
                <w:spacing w:val="-5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15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項、第</w:t>
            </w:r>
          </w:p>
          <w:p>
            <w:pPr>
              <w:pStyle w:val="TableParagraph"/>
              <w:spacing w:line="275" w:lineRule="auto" w:before="11"/>
              <w:ind w:left="822" w:right="10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項規定之適用，惟仍有違反本法第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項規定之虞，宜洽請旨揭委員迴避</w:t>
            </w:r>
            <w:r>
              <w:rPr>
                <w:rFonts w:ascii="標楷體" w:hAnsi="標楷體" w:cs="標楷體" w:eastAsia="標楷體"/>
                <w:spacing w:val="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參與該會辦理之採購案件。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102" w:right="672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正本：臺北市政府 副本：企劃處（網站）</w:t>
            </w:r>
          </w:p>
        </w:tc>
      </w:tr>
      <w:tr>
        <w:trPr>
          <w:trHeight w:val="372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六、行政院公共工程委員會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88</w:t>
            </w:r>
            <w:r>
              <w:rPr>
                <w:rFonts w:ascii="標楷體" w:hAnsi="標楷體" w:cs="標楷體" w:eastAsia="標楷體"/>
                <w:b/>
                <w:bCs/>
                <w:spacing w:val="-6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10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18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(88)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工程企字第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8812951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9798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tabs>
                <w:tab w:pos="2022" w:val="left" w:leader="none"/>
              </w:tabs>
              <w:spacing w:line="275" w:lineRule="auto"/>
              <w:ind w:left="102" w:right="408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 八十八年十月十八日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發文字號：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八八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工程企字第八八一二九五一號</w:t>
            </w:r>
            <w:r>
              <w:rPr>
                <w:rFonts w:ascii="標楷體" w:hAnsi="標楷體" w:cs="標楷體" w:eastAsia="標楷體"/>
                <w:spacing w:val="4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根據政府採購法</w:t>
              <w:tab/>
              <w:t>其他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第二科</w:t>
              <w:tab/>
              <w:t>許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822" w:right="104" w:hanging="7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主旨：貴協會對於政府採購法施行細則第三十八條第一項第一款之建議，復如說明，請</w:t>
            </w: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查照。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75" w:lineRule="auto" w:before="46"/>
              <w:ind w:left="342" w:right="4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一、復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貴協會八十八年八月二十三日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八八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技協字第○六四號函。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41"/>
                <w:sz w:val="24"/>
                <w:szCs w:val="24"/>
              </w:rPr>
              <w:t>二、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機關辦理委託設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計</w:t>
            </w:r>
            <w:r>
              <w:rPr>
                <w:rFonts w:ascii="標楷體" w:hAnsi="標楷體" w:cs="標楷體" w:eastAsia="標楷體"/>
                <w:spacing w:val="-41"/>
                <w:sz w:val="24"/>
                <w:szCs w:val="24"/>
              </w:rPr>
              <w:t>時，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前階段規劃之成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若予公</w:t>
            </w:r>
            <w:r>
              <w:rPr>
                <w:rFonts w:ascii="標楷體" w:hAnsi="標楷體" w:cs="標楷體" w:eastAsia="標楷體"/>
                <w:spacing w:val="-41"/>
                <w:sz w:val="24"/>
                <w:szCs w:val="24"/>
              </w:rPr>
              <w:t>開，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為規劃之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廠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商並無競爭優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勢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</w:t>
            </w:r>
          </w:p>
          <w:p>
            <w:pPr>
              <w:pStyle w:val="TableParagraph"/>
              <w:spacing w:line="275" w:lineRule="auto" w:before="11"/>
              <w:ind w:left="822" w:right="10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即符合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揭細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則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第三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八條第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項之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無利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益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衝突或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不公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平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競爭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虞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，得參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與後階段之設計服務。</w:t>
            </w:r>
          </w:p>
          <w:p>
            <w:pPr>
              <w:pStyle w:val="TableParagraph"/>
              <w:spacing w:line="240" w:lineRule="auto" w:before="11"/>
              <w:ind w:left="102" w:right="0" w:firstLine="24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三、本會將修正頒布來函所指投標須知範本第八十三項。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102" w:right="288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正本：中華民國工程技術顧問事業協會 副本：本會法規委員會、採購申訴審議委員會、企劃處網站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tabs>
                <w:tab w:pos="1920" w:val="left" w:leader="none"/>
              </w:tabs>
              <w:spacing w:line="240" w:lineRule="auto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主任委員 蔡 兆</w:t>
              <w:tab/>
              <w:t>陽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工程會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96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13</w:t>
            </w:r>
            <w:r>
              <w:rPr>
                <w:rFonts w:ascii="標楷體" w:hAnsi="標楷體" w:cs="標楷體" w:eastAsia="標楷體"/>
                <w:spacing w:val="-5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日補充說明：依政府採購法施行細則第</w:t>
            </w:r>
            <w:r>
              <w:rPr>
                <w:rFonts w:ascii="標楷體" w:hAnsi="標楷體" w:cs="標楷體" w:eastAsia="標楷體"/>
                <w:spacing w:val="-5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38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項規定，除確認</w:t>
            </w:r>
            <w:r>
              <w:rPr>
                <w:rFonts w:ascii="標楷體" w:hAnsi="標楷體" w:cs="標楷體" w:eastAsia="標楷體"/>
                <w:spacing w:val="2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無利益衝突或無不公平競爭之虞外，尚需經機關同意者，方得參與後階段之作業。</w:t>
            </w:r>
          </w:p>
        </w:tc>
      </w:tr>
    </w:tbl>
    <w:p>
      <w:pPr>
        <w:spacing w:after="0" w:line="275" w:lineRule="auto"/>
        <w:jc w:val="left"/>
        <w:rPr>
          <w:rFonts w:ascii="標楷體" w:hAnsi="標楷體" w:cs="標楷體" w:eastAsia="標楷體"/>
          <w:sz w:val="24"/>
          <w:szCs w:val="24"/>
        </w:rPr>
        <w:sectPr>
          <w:pgSz w:w="11910" w:h="16840"/>
          <w:pgMar w:header="601" w:footer="575" w:top="840" w:bottom="760" w:left="1220" w:right="12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66.093979pt;margin-top:43.869984pt;width:463.3pt;height:739.8pt;mso-position-horizontal-relative:page;mso-position-vertical-relative:page;z-index:-108928" coordorigin="1322,877" coordsize="9266,14796">
            <v:group style="position:absolute;left:1328;top:883;width:9254;height:2" coordorigin="1328,883" coordsize="9254,2">
              <v:shape style="position:absolute;left:1328;top:883;width:9254;height:2" coordorigin="1328,883" coordsize="9254,0" path="m1328,883l10581,883e" filled="false" stroked="true" strokeweight=".580pt" strokecolor="#000000">
                <v:path arrowok="t"/>
              </v:shape>
            </v:group>
            <v:group style="position:absolute;left:1332;top:888;width:2;height:14775" coordorigin="1332,888" coordsize="2,14775">
              <v:shape style="position:absolute;left:1332;top:888;width:2;height:14775" coordorigin="1332,888" coordsize="0,14775" path="m1332,888l1332,15662e" filled="false" stroked="true" strokeweight=".580pt" strokecolor="#000000">
                <v:path arrowok="t"/>
              </v:shape>
            </v:group>
            <v:group style="position:absolute;left:10576;top:888;width:2;height:14775" coordorigin="10576,888" coordsize="2,14775">
              <v:shape style="position:absolute;left:10576;top:888;width:2;height:14775" coordorigin="10576,888" coordsize="0,14775" path="m10576,888l10576,15662e" filled="false" stroked="true" strokeweight=".58004pt" strokecolor="#000000">
                <v:path arrowok="t"/>
              </v:shape>
            </v:group>
            <v:group style="position:absolute;left:1328;top:1253;width:9254;height:2" coordorigin="1328,1253" coordsize="9254,2">
              <v:shape style="position:absolute;left:1328;top:1253;width:9254;height:2" coordorigin="1328,1253" coordsize="9254,0" path="m1328,1253l10581,1253e" filled="false" stroked="true" strokeweight=".580pt" strokecolor="#000000">
                <v:path arrowok="t"/>
              </v:shape>
            </v:group>
            <v:group style="position:absolute;left:1328;top:15667;width:9254;height:2" coordorigin="1328,15667" coordsize="9254,2">
              <v:shape style="position:absolute;left:1328;top:15667;width:9254;height:2" coordorigin="1328,15667" coordsize="9254,0" path="m1328,15667l10581,15667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/>
        <w:t>七、行政院公共工程委員會</w:t>
      </w:r>
      <w:r>
        <w:rPr>
          <w:spacing w:val="-69"/>
        </w:rPr>
        <w:t> </w:t>
      </w:r>
      <w:r>
        <w:rPr>
          <w:rFonts w:ascii="標楷體" w:hAnsi="標楷體" w:cs="標楷體" w:eastAsia="標楷體"/>
        </w:rPr>
        <w:t>98</w:t>
      </w:r>
      <w:r>
        <w:rPr>
          <w:rFonts w:ascii="標楷體" w:hAnsi="標楷體" w:cs="標楷體" w:eastAsia="標楷體"/>
          <w:spacing w:val="-67"/>
        </w:rPr>
        <w:t> </w:t>
      </w:r>
      <w:r>
        <w:rPr/>
        <w:t>年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70"/>
        </w:rPr>
        <w:t> </w:t>
      </w:r>
      <w:r>
        <w:rPr/>
        <w:t>月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69"/>
        </w:rPr>
        <w:t> </w:t>
      </w:r>
      <w:r>
        <w:rPr/>
        <w:t>日工程企字第</w:t>
      </w:r>
      <w:r>
        <w:rPr>
          <w:spacing w:val="-68"/>
        </w:rPr>
        <w:t> </w:t>
      </w:r>
      <w:r>
        <w:rPr>
          <w:rFonts w:ascii="標楷體" w:hAnsi="標楷體" w:cs="標楷體" w:eastAsia="標楷體"/>
        </w:rPr>
        <w:t>09800088820</w:t>
      </w:r>
      <w:r>
        <w:rPr>
          <w:rFonts w:ascii="標楷體" w:hAnsi="標楷體" w:cs="標楷體" w:eastAsia="標楷體"/>
          <w:spacing w:val="-68"/>
        </w:rPr>
        <w:t> </w:t>
      </w:r>
      <w:r>
        <w:rPr/>
        <w:t>號函</w:t>
      </w:r>
      <w:r>
        <w:rPr>
          <w:b w:val="0"/>
          <w:bCs w:val="0"/>
        </w:rPr>
      </w:r>
    </w:p>
    <w:p>
      <w:pPr>
        <w:pStyle w:val="BodyText"/>
        <w:spacing w:line="240" w:lineRule="auto" w:before="58"/>
        <w:ind w:right="0" w:firstLine="3132"/>
        <w:jc w:val="left"/>
      </w:pPr>
      <w:r>
        <w:rPr/>
        <w:t>行政院公共工程委員會 函</w:t>
      </w:r>
    </w:p>
    <w:p>
      <w:pPr>
        <w:spacing w:line="240" w:lineRule="auto" w:before="1"/>
        <w:rPr>
          <w:rFonts w:ascii="標楷體" w:hAnsi="標楷體" w:cs="標楷體" w:eastAsia="標楷體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發文日期：中華民國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98</w:t>
      </w:r>
      <w:r>
        <w:rPr>
          <w:rFonts w:ascii="標楷體" w:hAnsi="標楷體" w:cs="標楷體" w:eastAsia="標楷體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60"/>
        </w:rPr>
        <w:t> </w:t>
      </w:r>
      <w:r>
        <w:rPr/>
        <w:t>月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60"/>
        </w:rPr>
        <w:t> </w:t>
      </w:r>
      <w:r>
        <w:rPr/>
        <w:t>日</w:t>
      </w:r>
    </w:p>
    <w:p>
      <w:pPr>
        <w:pStyle w:val="BodyText"/>
        <w:tabs>
          <w:tab w:pos="2140" w:val="left" w:leader="none"/>
        </w:tabs>
        <w:spacing w:line="275" w:lineRule="auto" w:before="46"/>
        <w:ind w:right="5183"/>
        <w:jc w:val="left"/>
      </w:pPr>
      <w:r>
        <w:rPr/>
        <w:t>發文字號：工程企字第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09800088820</w:t>
      </w:r>
      <w:r>
        <w:rPr>
          <w:rFonts w:ascii="標楷體" w:hAnsi="標楷體" w:cs="標楷體" w:eastAsia="標楷體"/>
          <w:spacing w:val="-60"/>
        </w:rPr>
        <w:t> </w:t>
      </w:r>
      <w:r>
        <w:rPr/>
        <w:t>號</w:t>
      </w:r>
      <w:r>
        <w:rPr/>
        <w:t> 根據政府採購法</w:t>
        <w:tab/>
        <w:t>第三十八條</w:t>
      </w:r>
    </w:p>
    <w:p>
      <w:pPr>
        <w:pStyle w:val="BodyText"/>
        <w:tabs>
          <w:tab w:pos="4060" w:val="left" w:leader="none"/>
          <w:tab w:pos="5141" w:val="left" w:leader="none"/>
        </w:tabs>
        <w:spacing w:line="240" w:lineRule="auto" w:before="11"/>
        <w:ind w:right="0"/>
        <w:jc w:val="left"/>
        <w:rPr>
          <w:rFonts w:ascii="標楷體" w:hAnsi="標楷體" w:cs="標楷體" w:eastAsia="標楷體"/>
        </w:rPr>
      </w:pPr>
      <w:r>
        <w:rPr/>
        <w:t>本解釋函上網公告者：本會企劃處</w:t>
        <w:tab/>
        <w:t>第三科</w:t>
        <w:tab/>
        <w:t>陳 </w:t>
      </w:r>
      <w:r>
        <w:rPr>
          <w:rFonts w:ascii="標楷體" w:hAnsi="標楷體" w:cs="標楷體" w:eastAsia="標楷體"/>
        </w:rPr>
        <w:t>(</w:t>
      </w:r>
      <w:r>
        <w:rPr/>
        <w:t>先生或小姐</w:t>
      </w:r>
      <w:r>
        <w:rPr>
          <w:rFonts w:ascii="標楷體" w:hAnsi="標楷體" w:cs="標楷體" w:eastAsia="標楷體"/>
        </w:rPr>
        <w:t>)</w:t>
      </w:r>
    </w:p>
    <w:p>
      <w:pPr>
        <w:spacing w:line="240" w:lineRule="auto" w:before="0"/>
        <w:rPr>
          <w:rFonts w:ascii="標楷體" w:hAnsi="標楷體" w:cs="標楷體" w:eastAsia="標楷體"/>
          <w:sz w:val="31"/>
          <w:szCs w:val="31"/>
        </w:rPr>
      </w:pPr>
    </w:p>
    <w:p>
      <w:pPr>
        <w:pStyle w:val="BodyText"/>
        <w:spacing w:line="275" w:lineRule="auto"/>
        <w:ind w:left="940" w:right="0" w:hanging="720"/>
        <w:jc w:val="left"/>
      </w:pPr>
      <w:r>
        <w:rPr/>
        <w:t>主旨：貴縣文化局辦理各類研討會，所聘請之委員與政府採購法施行細則第</w:t>
      </w:r>
      <w:r>
        <w:rPr>
          <w:spacing w:val="-47"/>
        </w:rPr>
        <w:t> </w:t>
      </w:r>
      <w:r>
        <w:rPr>
          <w:rFonts w:ascii="標楷體" w:hAnsi="標楷體" w:cs="標楷體" w:eastAsia="標楷體"/>
        </w:rPr>
        <w:t>38</w:t>
      </w:r>
      <w:r>
        <w:rPr>
          <w:rFonts w:ascii="標楷體" w:hAnsi="標楷體" w:cs="標楷體" w:eastAsia="標楷體"/>
          <w:spacing w:val="-48"/>
        </w:rPr>
        <w:t> </w:t>
      </w:r>
      <w:r>
        <w:rPr/>
        <w:t>條規定</w:t>
      </w:r>
      <w:r>
        <w:rPr/>
        <w:t> 之「廠商」是否衝突疑義，復如說明，請</w:t>
      </w:r>
      <w:r>
        <w:rPr>
          <w:spacing w:val="1"/>
        </w:rPr>
        <w:t> </w:t>
      </w:r>
      <w:r>
        <w:rPr/>
        <w:t>查照。</w:t>
      </w:r>
    </w:p>
    <w:p>
      <w:pPr>
        <w:spacing w:line="240" w:lineRule="auto" w:before="5"/>
        <w:rPr>
          <w:rFonts w:ascii="標楷體" w:hAnsi="標楷體" w:cs="標楷體" w:eastAsia="標楷體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說明：</w:t>
      </w:r>
    </w:p>
    <w:p>
      <w:pPr>
        <w:pStyle w:val="BodyText"/>
        <w:spacing w:line="240" w:lineRule="auto" w:before="46"/>
        <w:ind w:left="460" w:right="0"/>
        <w:jc w:val="left"/>
      </w:pPr>
      <w:r>
        <w:rPr/>
        <w:t>一、復</w:t>
      </w:r>
      <w:r>
        <w:rPr>
          <w:spacing w:val="-1"/>
        </w:rPr>
        <w:t> </w:t>
      </w:r>
      <w:r>
        <w:rPr/>
        <w:t>貴府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98</w:t>
      </w:r>
      <w:r>
        <w:rPr>
          <w:rFonts w:ascii="標楷體" w:hAnsi="標楷體" w:cs="標楷體" w:eastAsia="標楷體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60"/>
        </w:rPr>
        <w:t> </w:t>
      </w:r>
      <w:r>
        <w:rPr/>
        <w:t>月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60"/>
        </w:rPr>
        <w:t> </w:t>
      </w:r>
      <w:r>
        <w:rPr/>
        <w:t>日府工購字第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0980033476</w:t>
      </w:r>
      <w:r>
        <w:rPr>
          <w:rFonts w:ascii="標楷體" w:hAnsi="標楷體" w:cs="標楷體" w:eastAsia="標楷體"/>
          <w:spacing w:val="-60"/>
        </w:rPr>
        <w:t> </w:t>
      </w:r>
      <w:r>
        <w:rPr/>
        <w:t>號函。</w:t>
      </w:r>
    </w:p>
    <w:p>
      <w:pPr>
        <w:pStyle w:val="BodyText"/>
        <w:spacing w:line="275" w:lineRule="auto" w:before="46"/>
        <w:ind w:left="460" w:right="176"/>
        <w:jc w:val="right"/>
      </w:pPr>
      <w:r>
        <w:rPr>
          <w:spacing w:val="-7"/>
        </w:rPr>
        <w:t>二、貴縣文化局</w:t>
      </w:r>
      <w:r>
        <w:rPr>
          <w:spacing w:val="-61"/>
        </w:rPr>
        <w:t> </w:t>
      </w:r>
      <w:r>
        <w:rPr>
          <w:rFonts w:ascii="標楷體" w:hAnsi="標楷體" w:cs="標楷體" w:eastAsia="標楷體"/>
        </w:rPr>
        <w:t>98</w:t>
      </w:r>
      <w:r>
        <w:rPr>
          <w:rFonts w:ascii="標楷體" w:hAnsi="標楷體" w:cs="標楷體" w:eastAsia="標楷體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60"/>
        </w:rPr>
        <w:t> </w:t>
      </w:r>
      <w:r>
        <w:rPr/>
        <w:t>月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60"/>
        </w:rPr>
        <w:t> </w:t>
      </w:r>
      <w:r>
        <w:rPr/>
        <w:t>日蓮文行字第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0980001155</w:t>
      </w:r>
      <w:r>
        <w:rPr>
          <w:rFonts w:ascii="標楷體" w:hAnsi="標楷體" w:cs="標楷體" w:eastAsia="標楷體"/>
          <w:spacing w:val="-60"/>
        </w:rPr>
        <w:t> </w:t>
      </w:r>
      <w:r>
        <w:rPr>
          <w:spacing w:val="-4"/>
        </w:rPr>
        <w:t>號函詢疑義一，現行法律並無</w:t>
      </w:r>
      <w:r>
        <w:rPr>
          <w:spacing w:val="26"/>
        </w:rPr>
        <w:t> </w:t>
      </w:r>
      <w:r>
        <w:rPr>
          <w:spacing w:val="-3"/>
        </w:rPr>
        <w:t>明文限制，惟基於維護公共利益及公平合理原則，建議於招標文件載明，該等參</w:t>
      </w:r>
      <w:r>
        <w:rPr>
          <w:spacing w:val="28"/>
        </w:rPr>
        <w:t> </w:t>
      </w:r>
      <w:r>
        <w:rPr>
          <w:spacing w:val="-3"/>
        </w:rPr>
        <w:t>與擬定該次研討會內容之議題、收（蒐）集推薦人選及論文資料、邀請函、徵稿</w:t>
      </w:r>
      <w:r>
        <w:rPr>
          <w:spacing w:val="27"/>
        </w:rPr>
        <w:t> </w:t>
      </w:r>
      <w:r>
        <w:rPr>
          <w:spacing w:val="-2"/>
          <w:w w:val="95"/>
        </w:rPr>
        <w:t>啟事等工作之委員，不得參加投標、作為決標對象或分包廠商或協助投標廠商。</w:t>
      </w:r>
      <w:r>
        <w:rPr>
          <w:spacing w:val="64"/>
        </w:rPr>
        <w:t> </w:t>
      </w:r>
      <w:r>
        <w:rPr>
          <w:spacing w:val="-3"/>
        </w:rPr>
        <w:t>三、疑義二，關於函詢上開委員所任教之學校得否參與該採購投標乙節，因委員與所</w:t>
      </w:r>
      <w:r>
        <w:rPr>
          <w:spacing w:val="27"/>
        </w:rPr>
        <w:t> </w:t>
      </w:r>
      <w:r>
        <w:rPr/>
        <w:t>任教之學校屬不同主</w:t>
      </w:r>
      <w:r>
        <w:rPr>
          <w:spacing w:val="-24"/>
        </w:rPr>
        <w:t>體，</w:t>
      </w:r>
      <w:r>
        <w:rPr/>
        <w:t>現行規定並無限制該校參與該採購投</w:t>
      </w:r>
      <w:r>
        <w:rPr>
          <w:spacing w:val="-24"/>
        </w:rPr>
        <w:t>標，</w:t>
      </w:r>
      <w:r>
        <w:rPr/>
        <w:t>惟基於公平原</w:t>
      </w:r>
      <w:r>
        <w:rPr/>
        <w:t> </w:t>
      </w:r>
      <w:r>
        <w:rPr>
          <w:spacing w:val="-3"/>
        </w:rPr>
        <w:t>則，該校如參與該採購投標，該委員亦不得參與投標工作或執行該採購，並載明</w:t>
      </w:r>
    </w:p>
    <w:p>
      <w:pPr>
        <w:pStyle w:val="BodyText"/>
        <w:spacing w:line="240" w:lineRule="auto" w:before="11"/>
        <w:ind w:left="940" w:right="0"/>
        <w:jc w:val="both"/>
      </w:pPr>
      <w:r>
        <w:rPr/>
        <w:t>於招標文件。</w:t>
      </w:r>
    </w:p>
    <w:p>
      <w:pPr>
        <w:pStyle w:val="BodyText"/>
        <w:spacing w:line="240" w:lineRule="auto" w:before="46"/>
        <w:ind w:left="0" w:right="238"/>
        <w:jc w:val="right"/>
      </w:pPr>
      <w:r>
        <w:rPr/>
        <w:t>四、另本會於</w:t>
      </w:r>
      <w:r>
        <w:rPr>
          <w:spacing w:val="-56"/>
        </w:rPr>
        <w:t> </w:t>
      </w:r>
      <w:r>
        <w:rPr>
          <w:rFonts w:ascii="標楷體" w:hAnsi="標楷體" w:cs="標楷體" w:eastAsia="標楷體"/>
        </w:rPr>
        <w:t>92</w:t>
      </w:r>
      <w:r>
        <w:rPr>
          <w:rFonts w:ascii="標楷體" w:hAnsi="標楷體" w:cs="標楷體" w:eastAsia="標楷體"/>
          <w:spacing w:val="-56"/>
        </w:rPr>
        <w:t> </w:t>
      </w:r>
      <w:r>
        <w:rPr/>
        <w:t>年</w:t>
      </w:r>
      <w:r>
        <w:rPr>
          <w:spacing w:val="-55"/>
        </w:rPr>
        <w:t> 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-58"/>
        </w:rPr>
        <w:t> </w:t>
      </w:r>
      <w:r>
        <w:rPr/>
        <w:t>月</w:t>
      </w:r>
      <w:r>
        <w:rPr>
          <w:spacing w:val="-56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56"/>
        </w:rPr>
        <w:t> </w:t>
      </w:r>
      <w:r>
        <w:rPr/>
        <w:t>日召開「研商解決機關為政府採購法得標廠商而依原住民</w:t>
      </w:r>
    </w:p>
    <w:p>
      <w:pPr>
        <w:pStyle w:val="BodyText"/>
        <w:spacing w:line="275" w:lineRule="auto" w:before="46"/>
        <w:ind w:left="940" w:right="238"/>
        <w:jc w:val="both"/>
      </w:pPr>
      <w:r>
        <w:rPr/>
        <w:t>族工作權保障法第</w:t>
      </w:r>
      <w:r>
        <w:rPr>
          <w:spacing w:val="-48"/>
        </w:rPr>
        <w:t> </w:t>
      </w:r>
      <w:r>
        <w:rPr>
          <w:rFonts w:ascii="標楷體" w:hAnsi="標楷體" w:cs="標楷體" w:eastAsia="標楷體"/>
        </w:rPr>
        <w:t>12</w:t>
      </w:r>
      <w:r>
        <w:rPr>
          <w:rFonts w:ascii="標楷體" w:hAnsi="標楷體" w:cs="標楷體" w:eastAsia="標楷體"/>
          <w:spacing w:val="-46"/>
        </w:rPr>
        <w:t> </w:t>
      </w:r>
      <w:r>
        <w:rPr/>
        <w:t>條規定無法僱足原住民之問題」會議，教育部曾表示下列</w:t>
      </w:r>
      <w:r>
        <w:rPr/>
        <w:t> 意見</w:t>
      </w:r>
      <w:r>
        <w:rPr>
          <w:spacing w:val="-120"/>
        </w:rPr>
        <w:t>：</w:t>
      </w:r>
      <w:r>
        <w:rPr>
          <w:spacing w:val="2"/>
        </w:rPr>
        <w:t>「</w:t>
      </w:r>
      <w:r>
        <w:rPr/>
        <w:t>有關</w:t>
      </w:r>
      <w:r>
        <w:rPr>
          <w:spacing w:val="2"/>
        </w:rPr>
        <w:t>建</w:t>
      </w:r>
      <w:r>
        <w:rPr/>
        <w:t>議允</w:t>
      </w:r>
      <w:r>
        <w:rPr>
          <w:spacing w:val="2"/>
        </w:rPr>
        <w:t>許</w:t>
      </w:r>
      <w:r>
        <w:rPr/>
        <w:t>學校得</w:t>
      </w:r>
      <w:r>
        <w:rPr>
          <w:spacing w:val="2"/>
        </w:rPr>
        <w:t>以</w:t>
      </w:r>
      <w:r>
        <w:rPr/>
        <w:t>系（</w:t>
      </w:r>
      <w:r>
        <w:rPr>
          <w:spacing w:val="2"/>
        </w:rPr>
        <w:t>所</w:t>
      </w:r>
      <w:r>
        <w:rPr/>
        <w:t>）或</w:t>
      </w:r>
      <w:r>
        <w:rPr>
          <w:spacing w:val="2"/>
        </w:rPr>
        <w:t>教</w:t>
      </w:r>
      <w:r>
        <w:rPr/>
        <w:t>授名義</w:t>
      </w:r>
      <w:r>
        <w:rPr>
          <w:spacing w:val="2"/>
        </w:rPr>
        <w:t>參</w:t>
      </w:r>
      <w:r>
        <w:rPr/>
        <w:t>與機</w:t>
      </w:r>
      <w:r>
        <w:rPr>
          <w:spacing w:val="2"/>
        </w:rPr>
        <w:t>關</w:t>
      </w:r>
      <w:r>
        <w:rPr/>
        <w:t>採購</w:t>
      </w:r>
      <w:r>
        <w:rPr>
          <w:spacing w:val="2"/>
        </w:rPr>
        <w:t>之</w:t>
      </w:r>
      <w:r>
        <w:rPr/>
        <w:t>投標，鑒於</w:t>
      </w:r>
      <w:r>
        <w:rPr/>
        <w:t> 校長對外代表學</w:t>
      </w:r>
      <w:r>
        <w:rPr>
          <w:spacing w:val="-12"/>
        </w:rPr>
        <w:t>校，</w:t>
      </w:r>
      <w:r>
        <w:rPr>
          <w:spacing w:val="-24"/>
        </w:rPr>
        <w:t>系</w:t>
      </w:r>
      <w:r>
        <w:rPr/>
        <w:t>（所</w:t>
      </w:r>
      <w:r>
        <w:rPr>
          <w:spacing w:val="-24"/>
        </w:rPr>
        <w:t>）</w:t>
      </w:r>
      <w:r>
        <w:rPr/>
        <w:t>或教授可否作為投保</w:t>
      </w:r>
      <w:r>
        <w:rPr>
          <w:spacing w:val="1"/>
        </w:rPr>
        <w:t>單</w:t>
      </w:r>
      <w:r>
        <w:rPr/>
        <w:t>位或契約主</w:t>
      </w:r>
      <w:r>
        <w:rPr>
          <w:spacing w:val="-12"/>
        </w:rPr>
        <w:t>體，</w:t>
      </w:r>
      <w:r>
        <w:rPr/>
        <w:t>涉及學校管</w:t>
      </w:r>
      <w:r>
        <w:rPr/>
        <w:t> 理及責任問題，尚存有疑義，爰對該建議，教育部持保留意見</w:t>
      </w:r>
      <w:r>
        <w:rPr>
          <w:spacing w:val="-120"/>
        </w:rPr>
        <w:t>」</w:t>
      </w:r>
      <w:r>
        <w:rPr/>
        <w:t>，併予敘明。</w:t>
      </w:r>
    </w:p>
    <w:p>
      <w:pPr>
        <w:spacing w:line="240" w:lineRule="auto" w:before="4"/>
        <w:rPr>
          <w:rFonts w:ascii="標楷體" w:hAnsi="標楷體" w:cs="標楷體" w:eastAsia="標楷體"/>
          <w:sz w:val="28"/>
          <w:szCs w:val="28"/>
        </w:rPr>
      </w:pPr>
    </w:p>
    <w:p>
      <w:pPr>
        <w:pStyle w:val="BodyText"/>
        <w:spacing w:line="275" w:lineRule="auto"/>
        <w:ind w:right="5924"/>
        <w:jc w:val="left"/>
      </w:pPr>
      <w:r>
        <w:rPr/>
        <w:t>正本：花蓮縣政府 副本：教育部</w:t>
      </w:r>
    </w:p>
    <w:p>
      <w:pPr>
        <w:spacing w:after="0" w:line="275" w:lineRule="auto"/>
        <w:jc w:val="left"/>
        <w:sectPr>
          <w:pgSz w:w="11910" w:h="16840"/>
          <w:pgMar w:header="601" w:footer="575" w:top="840" w:bottom="760" w:left="1220" w:right="12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八、行政院公共工程委員會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99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14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09900145930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9373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99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  <w:tab w:pos="3462" w:val="left" w:leader="none"/>
              </w:tabs>
              <w:spacing w:line="275" w:lineRule="auto" w:before="46"/>
              <w:ind w:left="102" w:right="456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09900145930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第五十二條</w:t>
              <w:tab/>
              <w:t>第五十六條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75" w:lineRule="auto" w:before="11"/>
              <w:ind w:left="102" w:right="240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附件：檔名為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09900145930.zip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822" w:right="102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旨：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檢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機關辦理最有利標採固定費用或費率之參考作業方式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如附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件，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查照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並轉知所屬（轄）機關（構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40" w:lineRule="auto" w:before="46"/>
              <w:ind w:left="3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一、查依政府採購法施行細則第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54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條之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、最有利標評選辦法第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項、機關</w:t>
            </w:r>
          </w:p>
          <w:p>
            <w:pPr>
              <w:pStyle w:val="TableParagraph"/>
              <w:spacing w:line="275" w:lineRule="auto" w:before="46"/>
              <w:ind w:left="822" w:right="10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委託專業服務廠商評選及計費辦法第</w:t>
            </w:r>
            <w:r>
              <w:rPr>
                <w:rFonts w:ascii="標楷體" w:hAnsi="標楷體" w:cs="標楷體" w:eastAsia="標楷體"/>
                <w:spacing w:val="-5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款等規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定，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機關採最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利標方式決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標者，對於價格之處理方式，可於招標文件預先載明一固定費用或費率，供投標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廠商據以提出對應之標的，並作為決標簽約之用。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822" w:right="102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二、對於採準用最有利標評選優勝廠商議價程序，其非採固定費用或費率者，據部分</w:t>
            </w:r>
            <w:r>
              <w:rPr>
                <w:rFonts w:ascii="標楷體" w:hAnsi="標楷體" w:cs="標楷體" w:eastAsia="標楷體"/>
                <w:spacing w:val="2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廠商反映，機關於議價前訂定之底價偏低，壓迫廠商減價，與採行最有利標決標</w:t>
            </w:r>
            <w:r>
              <w:rPr>
                <w:rFonts w:ascii="標楷體" w:hAnsi="標楷體" w:cs="標楷體" w:eastAsia="標楷體"/>
                <w:spacing w:val="3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之宗旨不一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致，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為請各機關依說明一採固定費用或費率之作業方式辦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理，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爰訂定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旨揭作業方式供各機關參照辦理。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822" w:right="46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正本：總統府第三局、國家安全會議秘書處、行政院秘書長、立法院秘書長、司法院秘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書長、考試院秘書長、監察院秘書長、國家安全局、行政院各部會行處局署、省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市政府、臺灣省諮議會、臺北市議會、高雄市議會、各縣市政府、各縣市議會、</w:t>
            </w:r>
            <w:r>
              <w:rPr>
                <w:rFonts w:ascii="標楷體" w:hAnsi="標楷體" w:cs="標楷體" w:eastAsia="標楷體"/>
                <w:spacing w:val="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各鄉鎮市公所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副本：全國政府機關電子公布欄、本會各處室會組、企劃處（網站）</w:t>
            </w:r>
          </w:p>
        </w:tc>
      </w:tr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九、行政院公共工程委員會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09500321480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469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  <w:tab w:pos="3462" w:val="left" w:leader="none"/>
              </w:tabs>
              <w:spacing w:line="275" w:lineRule="auto" w:before="46"/>
              <w:ind w:left="102" w:right="456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09500321480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第五十六條</w:t>
              <w:tab/>
              <w:t>第九十四條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tabs>
                <w:tab w:pos="1782" w:val="left" w:leader="none"/>
              </w:tabs>
              <w:spacing w:line="275" w:lineRule="auto"/>
              <w:ind w:left="822" w:right="103" w:hanging="7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旨：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有關本會訂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頒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「機關異質採購最有利標作業須知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點執行疑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義，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茲釐清如說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明，請</w:t>
              <w:tab/>
              <w:t>查照。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75" w:lineRule="auto" w:before="46"/>
              <w:ind w:left="822" w:right="100" w:hanging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一、旨揭作業須知第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3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點規定，業經本會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3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14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09500306690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號函修正在案（公開於本會網站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240" w:lineRule="auto" w:before="10"/>
              <w:ind w:left="3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二、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有關旨揭作業須知第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點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「評選結果應簽報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機關首長或其授權人員核定</w:t>
            </w:r>
            <w:r>
              <w:rPr>
                <w:rFonts w:ascii="標楷體" w:hAnsi="標楷體" w:cs="標楷體" w:eastAsia="標楷體"/>
                <w:spacing w:val="-22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乙節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</w:t>
            </w:r>
          </w:p>
        </w:tc>
      </w:tr>
    </w:tbl>
    <w:p>
      <w:pPr>
        <w:spacing w:after="0" w:line="240" w:lineRule="auto"/>
        <w:jc w:val="left"/>
        <w:rPr>
          <w:rFonts w:ascii="標楷體" w:hAnsi="標楷體" w:cs="標楷體" w:eastAsia="標楷體"/>
          <w:sz w:val="24"/>
          <w:szCs w:val="24"/>
        </w:rPr>
        <w:sectPr>
          <w:pgSz w:w="11910" w:h="16840"/>
          <w:pgMar w:header="601" w:footer="575" w:top="840" w:bottom="760" w:left="12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757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0"/>
              <w:ind w:left="822" w:right="46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係鑑於過去機關於評選委員會評定最有利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標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後，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多逕為宣布決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標，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並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未製作決標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紀錄，致有決標時監辦人員未會同監辦或未於決標紀錄簽名、決標價格不合理、</w:t>
            </w:r>
            <w:r>
              <w:rPr>
                <w:rFonts w:ascii="標楷體" w:hAnsi="標楷體" w:cs="標楷體" w:eastAsia="標楷體"/>
                <w:spacing w:val="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評選結果有明顯差異卻未處理及評選程序違法等情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形，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爰明定機關應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依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「機關異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質採購最有利標作業須知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點規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定，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於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選結果簽報機關首長或其授權人員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核定後，方得宣布決標，決標時並應製作決標紀錄。</w:t>
            </w:r>
          </w:p>
          <w:p>
            <w:pPr>
              <w:pStyle w:val="TableParagraph"/>
              <w:spacing w:line="275" w:lineRule="auto" w:before="10"/>
              <w:ind w:left="822" w:right="40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三、至於機關首長或其授權人員得否不接受評選結果乙節，依作業須知第</w:t>
            </w:r>
            <w:r>
              <w:rPr>
                <w:rFonts w:ascii="標楷體" w:hAnsi="標楷體" w:cs="標楷體" w:eastAsia="標楷體"/>
                <w:spacing w:val="-5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點規定，</w:t>
            </w:r>
            <w:r>
              <w:rPr>
                <w:rFonts w:ascii="標楷體" w:hAnsi="標楷體" w:cs="標楷體" w:eastAsia="標楷體"/>
                <w:spacing w:val="2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該評選結果之決議如違反政府採購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法，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機關不得接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受；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該評選結果如有需評選委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員會再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予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檢討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者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（例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決標價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格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不合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、評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選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結果有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明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顯差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異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卻未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理等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，得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敘明意見及理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由，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將評選結果退回評選委員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會；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該採購之評選作業有足以影響採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購公正之違法或不當行為者，應依同法第</w:t>
            </w:r>
            <w:r>
              <w:rPr>
                <w:rFonts w:ascii="標楷體" w:hAnsi="標楷體" w:cs="標楷體" w:eastAsia="標楷體"/>
                <w:spacing w:val="-5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48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款規定不予決標。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822" w:right="46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正本：總統府第三局、國家安全會議秘書處、行政院秘書長、立法院秘書長、司法院秘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書長、考試院秘書長、監察院秘書長、國家安全局、行政院各部會行處局署、省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4"/>
                <w:szCs w:val="24"/>
              </w:rPr>
              <w:t>市政府、臺灣省諮議會、臺北市議會、高雄市議會、各縣市政府、各縣市議會、</w:t>
            </w:r>
            <w:r>
              <w:rPr>
                <w:rFonts w:ascii="標楷體" w:hAnsi="標楷體" w:cs="標楷體" w:eastAsia="標楷體"/>
                <w:spacing w:val="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本會企劃處（刊登網站）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副本：本會各處室會組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 w:firstLine="349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主任委員 吳 澤 成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6"/>
                <w:sz w:val="24"/>
                <w:szCs w:val="24"/>
              </w:rPr>
              <w:t>[</w:t>
            </w:r>
            <w:r>
              <w:rPr>
                <w:rFonts w:ascii="標楷體" w:hAnsi="標楷體" w:cs="標楷體" w:eastAsia="標楷體"/>
                <w:spacing w:val="-6"/>
                <w:sz w:val="24"/>
                <w:szCs w:val="24"/>
              </w:rPr>
              <w:t>註</w:t>
            </w:r>
            <w:r>
              <w:rPr>
                <w:rFonts w:ascii="標楷體" w:hAnsi="標楷體" w:cs="標楷體" w:eastAsia="標楷體"/>
                <w:spacing w:val="-6"/>
                <w:sz w:val="24"/>
                <w:szCs w:val="24"/>
              </w:rPr>
              <w:t>]</w:t>
            </w:r>
            <w:r>
              <w:rPr>
                <w:rFonts w:ascii="標楷體" w:hAnsi="標楷體" w:cs="標楷體" w:eastAsia="標楷體"/>
                <w:spacing w:val="-6"/>
                <w:sz w:val="24"/>
                <w:szCs w:val="24"/>
              </w:rPr>
              <w:t>：本釋例說明二，業經工程會以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09700385670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號函補充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說明．</w:t>
            </w:r>
          </w:p>
        </w:tc>
      </w:tr>
      <w:tr>
        <w:trPr>
          <w:trHeight w:val="372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十、行政院公共工程委員會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100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11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10000418530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685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</w:tabs>
              <w:spacing w:line="275" w:lineRule="auto" w:before="46"/>
              <w:ind w:left="102" w:right="504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10000418530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其他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75" w:lineRule="auto" w:before="11"/>
              <w:ind w:left="102" w:right="240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第四科</w:t>
              <w:tab/>
              <w:t>楊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附件：檔名為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10000418530.doc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tabs>
                <w:tab w:pos="6283" w:val="left" w:leader="none"/>
              </w:tabs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主旨：檢送「常見保險錯誤及缺失態樣」乙份如附件，請</w:t>
              <w:tab/>
              <w:t>查照並轉知所屬（轄）機關</w:t>
            </w:r>
          </w:p>
          <w:p>
            <w:pPr>
              <w:pStyle w:val="TableParagraph"/>
              <w:spacing w:line="240" w:lineRule="auto" w:before="46"/>
              <w:ind w:left="102" w:right="0" w:firstLine="71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（構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102" w:right="104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明：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為避免各機關辦理採購發生保險事項之錯誤及缺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失，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致影響機關權益或生履約爭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議，爰彙整常見保險錯誤及缺失態樣，請各機關勿犯類似錯誤或缺失。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822" w:right="99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正本：總統府第三局、國家安全會議秘書處、行政院秘書長、立法院秘書長、司法院秘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書長、考試院秘書長、監察院秘書長、國家安全局、行政院各部會行處局署、省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政府、臺灣省諮議會、直轄市政府、直轄市議會、各縣市政府、各縣市議會、各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鄉鎮市公所</w:t>
            </w:r>
          </w:p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副本：全國政府機關電子公布欄、本會各處室會組、企劃處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網站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</w:tc>
      </w:tr>
    </w:tbl>
    <w:p>
      <w:pPr>
        <w:spacing w:after="0" w:line="240" w:lineRule="auto"/>
        <w:jc w:val="left"/>
        <w:rPr>
          <w:rFonts w:ascii="標楷體" w:hAnsi="標楷體" w:cs="標楷體" w:eastAsia="標楷體"/>
          <w:sz w:val="24"/>
          <w:szCs w:val="24"/>
        </w:rPr>
        <w:sectPr>
          <w:pgSz w:w="11910" w:h="16840"/>
          <w:pgMar w:header="601" w:footer="575" w:top="840" w:bottom="760" w:left="1220" w:right="12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66.094002pt;margin-top:1.732495pt;width:463.3pt;height:505.75pt;mso-position-horizontal-relative:page;mso-position-vertical-relative:paragraph;z-index:-108904" coordorigin="1322,35" coordsize="9266,10115">
            <v:group style="position:absolute;left:1328;top:40;width:9254;height:2" coordorigin="1328,40" coordsize="9254,2">
              <v:shape style="position:absolute;left:1328;top:40;width:9254;height:2" coordorigin="1328,40" coordsize="9254,0" path="m1328,40l10581,40e" filled="false" stroked="true" strokeweight=".580pt" strokecolor="#000000">
                <v:path arrowok="t"/>
              </v:shape>
            </v:group>
            <v:group style="position:absolute;left:1332;top:45;width:2;height:10094" coordorigin="1332,45" coordsize="2,10094">
              <v:shape style="position:absolute;left:1332;top:45;width:2;height:10094" coordorigin="1332,45" coordsize="0,10094" path="m1332,45l1332,10139e" filled="false" stroked="true" strokeweight=".580pt" strokecolor="#000000">
                <v:path arrowok="t"/>
              </v:shape>
            </v:group>
            <v:group style="position:absolute;left:10576;top:45;width:2;height:10094" coordorigin="10576,45" coordsize="2,10094">
              <v:shape style="position:absolute;left:10576;top:45;width:2;height:10094" coordorigin="10576,45" coordsize="0,10094" path="m10576,45l10576,10139e" filled="false" stroked="true" strokeweight=".58004pt" strokecolor="#000000">
                <v:path arrowok="t"/>
              </v:shape>
            </v:group>
            <v:group style="position:absolute;left:1328;top:410;width:9254;height:2" coordorigin="1328,410" coordsize="9254,2">
              <v:shape style="position:absolute;left:1328;top:410;width:9254;height:2" coordorigin="1328,410" coordsize="9254,0" path="m1328,410l10581,410e" filled="false" stroked="true" strokeweight=".580pt" strokecolor="#000000">
                <v:path arrowok="t"/>
              </v:shape>
            </v:group>
            <v:group style="position:absolute;left:1328;top:10143;width:9254;height:2" coordorigin="1328,10143" coordsize="9254,2">
              <v:shape style="position:absolute;left:1328;top:10143;width:9254;height:2" coordorigin="1328,10143" coordsize="9254,0" path="m1328,10143l10581,10143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t>十一、行政院公共工程委員會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101</w:t>
      </w:r>
      <w:r>
        <w:rPr>
          <w:rFonts w:ascii="標楷體" w:hAnsi="標楷體" w:cs="標楷體" w:eastAsia="標楷體"/>
          <w:spacing w:val="-69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70"/>
        </w:rPr>
        <w:t> </w:t>
      </w:r>
      <w:r>
        <w:rPr/>
        <w:t>月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14</w:t>
      </w:r>
      <w:r>
        <w:rPr>
          <w:rFonts w:ascii="標楷體" w:hAnsi="標楷體" w:cs="標楷體" w:eastAsia="標楷體"/>
          <w:spacing w:val="-70"/>
        </w:rPr>
        <w:t> </w:t>
      </w:r>
      <w:r>
        <w:rPr/>
        <w:t>日工程企字第</w:t>
      </w:r>
      <w:r>
        <w:rPr>
          <w:spacing w:val="-69"/>
        </w:rPr>
        <w:t> </w:t>
      </w:r>
      <w:r>
        <w:rPr>
          <w:rFonts w:ascii="標楷體" w:hAnsi="標楷體" w:cs="標楷體" w:eastAsia="標楷體"/>
        </w:rPr>
        <w:t>10100050350</w:t>
      </w:r>
      <w:r>
        <w:rPr>
          <w:rFonts w:ascii="標楷體" w:hAnsi="標楷體" w:cs="標楷體" w:eastAsia="標楷體"/>
          <w:spacing w:val="-68"/>
        </w:rPr>
        <w:t> </w:t>
      </w:r>
      <w:r>
        <w:rPr/>
        <w:t>號函</w:t>
      </w:r>
      <w:r>
        <w:rPr>
          <w:b w:val="0"/>
          <w:bCs w:val="0"/>
        </w:rPr>
      </w:r>
    </w:p>
    <w:p>
      <w:pPr>
        <w:pStyle w:val="BodyText"/>
        <w:spacing w:line="240" w:lineRule="auto" w:before="58"/>
        <w:ind w:right="0" w:firstLine="3132"/>
        <w:jc w:val="left"/>
      </w:pPr>
      <w:r>
        <w:rPr/>
        <w:t>行政院公共工程委員會 函</w:t>
      </w:r>
    </w:p>
    <w:p>
      <w:pPr>
        <w:spacing w:line="240" w:lineRule="auto" w:before="1"/>
        <w:rPr>
          <w:rFonts w:ascii="標楷體" w:hAnsi="標楷體" w:cs="標楷體" w:eastAsia="標楷體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發文日期：中華民國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101</w:t>
      </w:r>
      <w:r>
        <w:rPr>
          <w:rFonts w:ascii="標楷體" w:hAnsi="標楷體" w:cs="標楷體" w:eastAsia="標楷體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60"/>
        </w:rPr>
        <w:t> </w:t>
      </w:r>
      <w:r>
        <w:rPr/>
        <w:t>月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14</w:t>
      </w:r>
      <w:r>
        <w:rPr>
          <w:rFonts w:ascii="標楷體" w:hAnsi="標楷體" w:cs="標楷體" w:eastAsia="標楷體"/>
          <w:spacing w:val="-60"/>
        </w:rPr>
        <w:t> </w:t>
      </w:r>
      <w:r>
        <w:rPr/>
        <w:t>日</w:t>
      </w:r>
    </w:p>
    <w:p>
      <w:pPr>
        <w:pStyle w:val="BodyText"/>
        <w:tabs>
          <w:tab w:pos="2140" w:val="left" w:leader="none"/>
        </w:tabs>
        <w:spacing w:line="275" w:lineRule="auto" w:before="46"/>
        <w:ind w:right="5183"/>
        <w:jc w:val="left"/>
      </w:pPr>
      <w:r>
        <w:rPr>
          <w:spacing w:val="-1"/>
        </w:rPr>
        <w:t>發文字號：工程企字第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10100050350</w:t>
      </w:r>
      <w:r>
        <w:rPr>
          <w:rFonts w:ascii="標楷體" w:hAnsi="標楷體" w:cs="標楷體" w:eastAsia="標楷體"/>
          <w:spacing w:val="-60"/>
        </w:rPr>
        <w:t> </w:t>
      </w:r>
      <w:r>
        <w:rPr/>
        <w:t>號</w:t>
      </w:r>
      <w:r>
        <w:rPr>
          <w:spacing w:val="29"/>
        </w:rPr>
        <w:t> </w:t>
      </w:r>
      <w:r>
        <w:rPr/>
        <w:t>根據政府採購法</w:t>
        <w:tab/>
        <w:t>其他</w:t>
      </w:r>
    </w:p>
    <w:p>
      <w:pPr>
        <w:pStyle w:val="BodyText"/>
        <w:tabs>
          <w:tab w:pos="4060" w:val="left" w:leader="none"/>
          <w:tab w:pos="5141" w:val="left" w:leader="none"/>
        </w:tabs>
        <w:spacing w:line="275" w:lineRule="auto" w:before="11"/>
        <w:ind w:right="2543"/>
        <w:jc w:val="left"/>
        <w:rPr>
          <w:rFonts w:ascii="標楷體" w:hAnsi="標楷體" w:cs="標楷體" w:eastAsia="標楷體"/>
        </w:rPr>
      </w:pPr>
      <w:r>
        <w:rPr/>
        <w:t>本解釋函上網公告者：本會企劃處</w:t>
        <w:tab/>
        <w:t>第四科</w:t>
        <w:tab/>
        <w:t>楊 </w:t>
      </w:r>
      <w:r>
        <w:rPr>
          <w:rFonts w:ascii="標楷體" w:hAnsi="標楷體" w:cs="標楷體" w:eastAsia="標楷體"/>
        </w:rPr>
        <w:t>(</w:t>
      </w:r>
      <w:r>
        <w:rPr/>
        <w:t>先生或小姐</w:t>
      </w:r>
      <w:r>
        <w:rPr>
          <w:rFonts w:ascii="標楷體" w:hAnsi="標楷體" w:cs="標楷體" w:eastAsia="標楷體"/>
        </w:rPr>
        <w:t>)</w:t>
      </w:r>
      <w:r>
        <w:rPr>
          <w:rFonts w:ascii="標楷體" w:hAnsi="標楷體" w:cs="標楷體" w:eastAsia="標楷體"/>
        </w:rPr>
        <w:t> </w:t>
      </w:r>
      <w:r>
        <w:rPr/>
        <w:t>附件：檔名為</w:t>
      </w:r>
      <w:r>
        <w:rPr>
          <w:spacing w:val="-61"/>
        </w:rPr>
        <w:t> </w:t>
      </w:r>
      <w:r>
        <w:rPr>
          <w:rFonts w:ascii="標楷體" w:hAnsi="標楷體" w:cs="標楷體" w:eastAsia="標楷體"/>
        </w:rPr>
        <w:t>10100050350.doc</w:t>
      </w:r>
    </w:p>
    <w:p>
      <w:pPr>
        <w:spacing w:line="240" w:lineRule="auto" w:before="4"/>
        <w:rPr>
          <w:rFonts w:ascii="標楷體" w:hAnsi="標楷體" w:cs="標楷體" w:eastAsia="標楷體"/>
          <w:sz w:val="28"/>
          <w:szCs w:val="28"/>
        </w:rPr>
      </w:pPr>
    </w:p>
    <w:p>
      <w:pPr>
        <w:pStyle w:val="BodyText"/>
        <w:tabs>
          <w:tab w:pos="6845" w:val="left" w:leader="none"/>
        </w:tabs>
        <w:spacing w:line="275" w:lineRule="auto"/>
        <w:ind w:left="940" w:right="239" w:hanging="720"/>
        <w:jc w:val="left"/>
      </w:pPr>
      <w:r>
        <w:rPr>
          <w:spacing w:val="-4"/>
        </w:rPr>
        <w:t>主旨：檢送本會訂頒之「機關辦理保險事項檢核表」乙份，請</w:t>
        <w:tab/>
      </w:r>
      <w:r>
        <w:rPr/>
        <w:t>查照並轉知所屬機關參</w:t>
      </w:r>
      <w:r>
        <w:rPr>
          <w:spacing w:val="25"/>
        </w:rPr>
        <w:t> </w:t>
      </w:r>
      <w:r>
        <w:rPr/>
        <w:t>採。</w:t>
      </w:r>
    </w:p>
    <w:p>
      <w:pPr>
        <w:spacing w:line="240" w:lineRule="auto" w:before="5"/>
        <w:rPr>
          <w:rFonts w:ascii="標楷體" w:hAnsi="標楷體" w:cs="標楷體" w:eastAsia="標楷體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說明：</w:t>
      </w:r>
    </w:p>
    <w:p>
      <w:pPr>
        <w:pStyle w:val="BodyText"/>
        <w:spacing w:line="275" w:lineRule="auto" w:before="46"/>
        <w:ind w:left="940" w:right="0" w:hanging="480"/>
        <w:jc w:val="left"/>
      </w:pPr>
      <w:r>
        <w:rPr/>
        <w:t>一、本會</w:t>
      </w:r>
      <w:r>
        <w:rPr>
          <w:spacing w:val="-58"/>
        </w:rPr>
        <w:t> </w:t>
      </w:r>
      <w:r>
        <w:rPr>
          <w:rFonts w:ascii="標楷體" w:hAnsi="標楷體" w:cs="標楷體" w:eastAsia="標楷體"/>
        </w:rPr>
        <w:t>100</w:t>
      </w:r>
      <w:r>
        <w:rPr>
          <w:rFonts w:ascii="標楷體" w:hAnsi="標楷體" w:cs="標楷體" w:eastAsia="標楷體"/>
          <w:spacing w:val="-58"/>
        </w:rPr>
        <w:t> </w:t>
      </w:r>
      <w:r>
        <w:rPr/>
        <w:t>年</w:t>
      </w:r>
      <w:r>
        <w:rPr>
          <w:spacing w:val="-58"/>
        </w:rPr>
        <w:t> </w:t>
      </w:r>
      <w:r>
        <w:rPr>
          <w:rFonts w:ascii="標楷體" w:hAnsi="標楷體" w:cs="標楷體" w:eastAsia="標楷體"/>
        </w:rPr>
        <w:t>11</w:t>
      </w:r>
      <w:r>
        <w:rPr>
          <w:rFonts w:ascii="標楷體" w:hAnsi="標楷體" w:cs="標楷體" w:eastAsia="標楷體"/>
          <w:spacing w:val="-55"/>
        </w:rPr>
        <w:t> </w:t>
      </w:r>
      <w:r>
        <w:rPr/>
        <w:t>月</w:t>
      </w:r>
      <w:r>
        <w:rPr>
          <w:spacing w:val="-56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58"/>
        </w:rPr>
        <w:t> </w:t>
      </w:r>
      <w:r>
        <w:rPr/>
        <w:t>日工程企字第</w:t>
      </w:r>
      <w:r>
        <w:rPr>
          <w:spacing w:val="-58"/>
        </w:rPr>
        <w:t> </w:t>
      </w:r>
      <w:r>
        <w:rPr>
          <w:rFonts w:ascii="標楷體" w:hAnsi="標楷體" w:cs="標楷體" w:eastAsia="標楷體"/>
        </w:rPr>
        <w:t>10000418530</w:t>
      </w:r>
      <w:r>
        <w:rPr>
          <w:rFonts w:ascii="標楷體" w:hAnsi="標楷體" w:cs="標楷體" w:eastAsia="標楷體"/>
          <w:spacing w:val="-57"/>
        </w:rPr>
        <w:t> </w:t>
      </w:r>
      <w:r>
        <w:rPr/>
        <w:t>號函頒「常見保險錯誤及缺失態</w:t>
      </w:r>
      <w:r>
        <w:rPr>
          <w:spacing w:val="22"/>
        </w:rPr>
        <w:t> </w:t>
      </w:r>
      <w:r>
        <w:rPr/>
        <w:t>樣」諒達。</w:t>
      </w:r>
    </w:p>
    <w:p>
      <w:pPr>
        <w:pStyle w:val="BodyText"/>
        <w:spacing w:line="275" w:lineRule="auto" w:before="11"/>
        <w:ind w:left="940" w:right="239" w:hanging="480"/>
        <w:jc w:val="left"/>
      </w:pPr>
      <w:r>
        <w:rPr>
          <w:spacing w:val="-3"/>
        </w:rPr>
        <w:t>二、為協助各機關避免發生各該錯誤及缺失，本會特訂定旨揭檢核表，供各機關參採</w:t>
      </w:r>
      <w:r>
        <w:rPr>
          <w:spacing w:val="27"/>
        </w:rPr>
        <w:t> </w:t>
      </w:r>
      <w:r>
        <w:rPr/>
        <w:t>使用。</w:t>
      </w:r>
    </w:p>
    <w:p>
      <w:pPr>
        <w:spacing w:line="240" w:lineRule="auto" w:before="4"/>
        <w:rPr>
          <w:rFonts w:ascii="標楷體" w:hAnsi="標楷體" w:cs="標楷體" w:eastAsia="標楷體"/>
          <w:sz w:val="28"/>
          <w:szCs w:val="28"/>
        </w:rPr>
      </w:pPr>
    </w:p>
    <w:p>
      <w:pPr>
        <w:pStyle w:val="BodyText"/>
        <w:spacing w:line="275" w:lineRule="auto"/>
        <w:ind w:left="940" w:right="235" w:hanging="720"/>
        <w:jc w:val="both"/>
      </w:pPr>
      <w:r>
        <w:rPr>
          <w:spacing w:val="-3"/>
        </w:rPr>
        <w:t>正本：總統府第三局、國家安全會議秘書處、行政院秘書長、立法院秘書長、司法院秘</w:t>
      </w:r>
      <w:r>
        <w:rPr>
          <w:spacing w:val="30"/>
        </w:rPr>
        <w:t> </w:t>
      </w:r>
      <w:r>
        <w:rPr>
          <w:spacing w:val="-3"/>
        </w:rPr>
        <w:t>書長、考試院秘書長、監察院秘書長、國家安全局、行政院各部會行處局署、省</w:t>
      </w:r>
      <w:r>
        <w:rPr>
          <w:spacing w:val="25"/>
        </w:rPr>
        <w:t> </w:t>
      </w:r>
      <w:r>
        <w:rPr>
          <w:spacing w:val="-3"/>
        </w:rPr>
        <w:t>政府、臺灣省諮議會、直轄市政府、直轄市議會、各縣市政府、各縣市議會、各</w:t>
      </w:r>
      <w:r>
        <w:rPr>
          <w:spacing w:val="25"/>
        </w:rPr>
        <w:t> </w:t>
      </w:r>
      <w:r>
        <w:rPr/>
        <w:t>鄉鎮市公所</w:t>
      </w:r>
    </w:p>
    <w:p>
      <w:pPr>
        <w:pStyle w:val="BodyText"/>
        <w:spacing w:line="240" w:lineRule="auto" w:before="10"/>
        <w:ind w:right="0"/>
        <w:jc w:val="left"/>
      </w:pPr>
      <w:r>
        <w:rPr/>
        <w:t>副本：全國政府機關電子公布欄、本會各處室會組、企劃處網站</w:t>
      </w:r>
    </w:p>
    <w:p>
      <w:pPr>
        <w:spacing w:line="240" w:lineRule="auto" w:before="0"/>
        <w:rPr>
          <w:rFonts w:ascii="標楷體" w:hAnsi="標楷體" w:cs="標楷體" w:eastAsia="標楷體"/>
          <w:sz w:val="31"/>
          <w:szCs w:val="31"/>
        </w:rPr>
      </w:pPr>
    </w:p>
    <w:p>
      <w:pPr>
        <w:pStyle w:val="BodyText"/>
        <w:spacing w:line="240" w:lineRule="auto"/>
        <w:ind w:left="0" w:right="18"/>
        <w:jc w:val="center"/>
      </w:pPr>
      <w:r>
        <w:rPr/>
        <w:t>主任委員 陳 振 川</w:t>
      </w:r>
    </w:p>
    <w:p>
      <w:pPr>
        <w:spacing w:line="240" w:lineRule="auto" w:before="0"/>
        <w:rPr>
          <w:rFonts w:ascii="標楷體" w:hAnsi="標楷體" w:cs="標楷體" w:eastAsia="標楷體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【註</w:t>
      </w:r>
      <w:r>
        <w:rPr>
          <w:spacing w:val="-144"/>
        </w:rPr>
        <w:t>】</w:t>
      </w:r>
      <w:r>
        <w:rPr>
          <w:spacing w:val="-24"/>
        </w:rPr>
        <w:t>：</w:t>
      </w:r>
      <w:r>
        <w:rPr/>
        <w:t>依本會</w:t>
      </w:r>
      <w:r>
        <w:rPr>
          <w:spacing w:val="-61"/>
        </w:rPr>
        <w:t> </w:t>
      </w:r>
      <w:r>
        <w:rPr>
          <w:rFonts w:ascii="標楷體" w:hAnsi="標楷體" w:cs="標楷體" w:eastAsia="標楷體"/>
        </w:rPr>
        <w:t>101</w:t>
      </w:r>
      <w:r>
        <w:rPr>
          <w:rFonts w:ascii="標楷體" w:hAnsi="標楷體" w:cs="標楷體" w:eastAsia="標楷體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60"/>
        </w:rPr>
        <w:t> </w:t>
      </w:r>
      <w:r>
        <w:rPr/>
        <w:t>月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17</w:t>
      </w:r>
      <w:r>
        <w:rPr>
          <w:rFonts w:ascii="標楷體" w:hAnsi="標楷體" w:cs="標楷體" w:eastAsia="標楷體"/>
          <w:spacing w:val="-60"/>
        </w:rPr>
        <w:t> </w:t>
      </w:r>
      <w:r>
        <w:rPr/>
        <w:t>日工程企字第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10100310620</w:t>
      </w:r>
      <w:r>
        <w:rPr>
          <w:rFonts w:ascii="標楷體" w:hAnsi="標楷體" w:cs="標楷體" w:eastAsia="標楷體"/>
          <w:spacing w:val="-60"/>
        </w:rPr>
        <w:t> </w:t>
      </w:r>
      <w:r>
        <w:rPr/>
        <w:t>號</w:t>
      </w:r>
      <w:r>
        <w:rPr>
          <w:spacing w:val="-24"/>
        </w:rPr>
        <w:t>函，</w:t>
      </w:r>
      <w:r>
        <w:rPr/>
        <w:t>旨揭檢核表履約階段項</w:t>
      </w:r>
    </w:p>
    <w:p>
      <w:pPr>
        <w:pStyle w:val="BodyText"/>
        <w:spacing w:line="240" w:lineRule="auto" w:before="46"/>
        <w:ind w:right="0"/>
        <w:jc w:val="left"/>
      </w:pPr>
      <w:r>
        <w:rPr/>
        <w:t>次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60"/>
        </w:rPr>
        <w:t> </w:t>
      </w:r>
      <w:r>
        <w:rPr/>
        <w:t>修正為「保險單所載保險人之賠償責任是否不以修復或重置保險標的為前提</w:t>
      </w:r>
      <w:r>
        <w:rPr>
          <w:spacing w:val="-120"/>
        </w:rPr>
        <w:t>」</w:t>
      </w:r>
      <w:r>
        <w:rPr/>
        <w:t>。</w:t>
      </w:r>
    </w:p>
    <w:sectPr>
      <w:pgSz w:w="11910" w:h="16840"/>
      <w:pgMar w:header="601" w:footer="575" w:top="840" w:bottom="76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25pt;margin-top:802.185425pt;width:25.95pt;height:12pt;mso-position-horizontal-relative:page;mso-position-vertical-relative:page;z-index:-10900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/23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420013pt;margin-top:29.063898pt;width:47pt;height:14.05pt;mso-position-horizontal-relative:page;mso-position-vertical-relative:page;z-index:-1090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新細明體" w:hAnsi="新細明體" w:cs="新細明體" w:eastAsia="新細明體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104 </w:t>
                </w:r>
                <w:r>
                  <w:rPr>
                    <w:rFonts w:ascii="新細明體" w:hAnsi="新細明體" w:cs="新細明體" w:eastAsia="新細明體"/>
                  </w:rPr>
                  <w:t>年度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7.420013pt;margin-top:29.063898pt;width:47pt;height:14.05pt;mso-position-horizontal-relative:page;mso-position-vertical-relative:page;z-index:-1089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新細明體" w:hAnsi="新細明體" w:cs="新細明體" w:eastAsia="新細明體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104 </w:t>
                </w:r>
                <w:r>
                  <w:rPr>
                    <w:rFonts w:ascii="新細明體" w:hAnsi="新細明體" w:cs="新細明體" w:eastAsia="新細明體"/>
                  </w:rPr>
                  <w:t>年度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570007pt;margin-top:53.059513pt;width:226.15pt;height:18pt;mso-position-horizontal-relative:page;mso-position-vertical-relative:page;z-index:-108952" type="#_x0000_t202" filled="false" stroked="false">
          <v:textbox inset="0,0,0,0">
            <w:txbxContent>
              <w:p>
                <w:pPr>
                  <w:spacing w:line="339" w:lineRule="exact" w:before="0"/>
                  <w:ind w:left="20" w:right="0" w:firstLine="0"/>
                  <w:jc w:val="left"/>
                  <w:rPr>
                    <w:rFonts w:ascii="標楷體" w:hAnsi="標楷體" w:cs="標楷體" w:eastAsia="標楷體"/>
                    <w:sz w:val="32"/>
                    <w:szCs w:val="32"/>
                  </w:rPr>
                </w:pPr>
                <w:r>
                  <w:rPr>
                    <w:rFonts w:ascii="標楷體" w:hAnsi="標楷體" w:cs="標楷體" w:eastAsia="標楷體"/>
                    <w:b/>
                    <w:bCs/>
                    <w:w w:val="95"/>
                    <w:sz w:val="32"/>
                    <w:szCs w:val="32"/>
                  </w:rPr>
                  <w:t>行政院公共工程委員會相關函釋</w:t>
                </w:r>
                <w:r>
                  <w:rPr>
                    <w:rFonts w:ascii="標楷體" w:hAnsi="標楷體" w:cs="標楷體" w:eastAsia="標楷體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7.420013pt;margin-top:29.063898pt;width:47pt;height:14.05pt;mso-position-horizontal-relative:page;mso-position-vertical-relative:page;z-index:-1089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新細明體" w:hAnsi="新細明體" w:cs="新細明體" w:eastAsia="新細明體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104 </w:t>
                </w:r>
                <w:r>
                  <w:rPr>
                    <w:rFonts w:ascii="新細明體" w:hAnsi="新細明體" w:cs="新細明體" w:eastAsia="新細明體"/>
                  </w:rPr>
                  <w:t>年度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標楷體" w:hAnsi="標楷體" w:eastAsia="標楷體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7"/>
      <w:ind w:left="220"/>
      <w:outlineLvl w:val="1"/>
    </w:pPr>
    <w:rPr>
      <w:rFonts w:ascii="標楷體" w:hAnsi="標楷體" w:eastAsia="標楷體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yperlink" Target="http://www.pcc.gov.tw/" TargetMode="External"/><Relationship Id="rId9" Type="http://schemas.openxmlformats.org/officeDocument/2006/relationships/header" Target="header3.xml"/><Relationship Id="rId10" Type="http://schemas.openxmlformats.org/officeDocument/2006/relationships/hyperlink" Target="http://www.moeaic.gov.tw/)" TargetMode="External"/><Relationship Id="rId11" Type="http://schemas.openxmlformats.org/officeDocument/2006/relationships/hyperlink" Target="http://www.pcc.gov.tw/%E6%94%BF%E5%BA%9C%E6%8E%A1%E8%B3%B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tccgod</dc:creator>
  <dc:title>項次</dc:title>
  <dcterms:created xsi:type="dcterms:W3CDTF">2018-08-09T13:44:11Z</dcterms:created>
  <dcterms:modified xsi:type="dcterms:W3CDTF">2018-08-09T13:44:11Z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2018-08-09T00:00:00Z</vt:filetime>
  </property>
</Properties>
</file>